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</w:t>
      </w:r>
      <w:r w:rsidR="00890908">
        <w:rPr>
          <w:rFonts w:ascii="Verdana" w:hAnsi="Verdana"/>
          <w:b/>
          <w:sz w:val="28"/>
        </w:rPr>
        <w:t xml:space="preserve"> </w:t>
      </w:r>
      <w:bookmarkStart w:id="0" w:name="_GoBack"/>
      <w:bookmarkEnd w:id="0"/>
      <w:r w:rsidR="00161D6B">
        <w:rPr>
          <w:rFonts w:ascii="Verdana" w:hAnsi="Verdana"/>
          <w:b/>
          <w:sz w:val="28"/>
        </w:rPr>
        <w:t>OUTUBRO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161D6B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AC0353" w:rsidRPr="00161D6B" w:rsidRDefault="00161D6B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Participar do 48º Seminário de Capacitação</w:t>
            </w:r>
            <w:proofErr w:type="gramStart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em Administração Pública promovido pela Capacitar e Conhecimento nos dias 23/10, 24/10, 25/10 e 26 de outubro de 2018. Sito </w:t>
            </w:r>
            <w:proofErr w:type="spellStart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Ornatus</w:t>
            </w:r>
            <w:proofErr w:type="spellEnd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AC0353" w:rsidRPr="003A584C" w:rsidRDefault="00161D6B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AC0353" w:rsidRPr="003A584C" w:rsidRDefault="00161D6B" w:rsidP="007220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161D6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NOELI TEICHMANN </w:t>
            </w:r>
          </w:p>
        </w:tc>
        <w:tc>
          <w:tcPr>
            <w:tcW w:w="9020" w:type="dxa"/>
          </w:tcPr>
          <w:p w:rsidR="00514A32" w:rsidRPr="00161D6B" w:rsidRDefault="00161D6B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Participar do 48º Seminário de Capacitação</w:t>
            </w:r>
            <w:proofErr w:type="gramStart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em Administração Pública promovido pela Capacitar e Conhecimento nos dias 23/10, 24/10, 25/10 e 26 de outubro de 2018. Sito </w:t>
            </w:r>
            <w:proofErr w:type="spellStart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Ornatus</w:t>
            </w:r>
            <w:proofErr w:type="spellEnd"/>
            <w:r w:rsidRPr="00161D6B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 Palace Hotel, Rua General Vitorino nº 146, Porto Alegre/RS.</w:t>
            </w:r>
          </w:p>
        </w:tc>
        <w:tc>
          <w:tcPr>
            <w:tcW w:w="1328" w:type="dxa"/>
          </w:tcPr>
          <w:p w:rsidR="00514A32" w:rsidRPr="003A584C" w:rsidRDefault="00161D6B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514A32" w:rsidRPr="003A584C" w:rsidRDefault="00161D6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161D6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FREITAS</w:t>
            </w:r>
          </w:p>
        </w:tc>
        <w:tc>
          <w:tcPr>
            <w:tcW w:w="9020" w:type="dxa"/>
          </w:tcPr>
          <w:p w:rsidR="00514A32" w:rsidRPr="00CA7587" w:rsidRDefault="00161D6B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Participar de Curso “Implantação e Execução de Política de Desenvolvimento </w:t>
            </w:r>
            <w:proofErr w:type="spellStart"/>
            <w:r>
              <w:rPr>
                <w:b/>
                <w:sz w:val="24"/>
                <w:szCs w:val="24"/>
                <w:lang w:eastAsia="ar-SA"/>
              </w:rPr>
              <w:t>Econonômico</w:t>
            </w:r>
            <w:proofErr w:type="spellEnd"/>
            <w:r>
              <w:rPr>
                <w:b/>
                <w:sz w:val="24"/>
                <w:szCs w:val="24"/>
                <w:lang w:eastAsia="ar-SA"/>
              </w:rPr>
              <w:t xml:space="preserve"> Local” promovido pelo </w:t>
            </w:r>
            <w:proofErr w:type="spellStart"/>
            <w:r>
              <w:rPr>
                <w:b/>
                <w:sz w:val="24"/>
                <w:szCs w:val="24"/>
                <w:lang w:eastAsia="ar-SA"/>
              </w:rPr>
              <w:t>Igam</w:t>
            </w:r>
            <w:proofErr w:type="spellEnd"/>
            <w:r>
              <w:rPr>
                <w:b/>
                <w:sz w:val="24"/>
                <w:szCs w:val="24"/>
                <w:lang w:eastAsia="ar-SA"/>
              </w:rPr>
              <w:t xml:space="preserve"> nos dias 17/10, 18/10 e 19/10. Sito Sede do </w:t>
            </w:r>
            <w:proofErr w:type="spellStart"/>
            <w:r>
              <w:rPr>
                <w:b/>
                <w:sz w:val="24"/>
                <w:szCs w:val="24"/>
                <w:lang w:eastAsia="ar-SA"/>
              </w:rPr>
              <w:t>Igam</w:t>
            </w:r>
            <w:proofErr w:type="spellEnd"/>
            <w:r>
              <w:rPr>
                <w:b/>
                <w:sz w:val="24"/>
                <w:szCs w:val="24"/>
                <w:lang w:eastAsia="ar-SA"/>
              </w:rPr>
              <w:t xml:space="preserve"> – Rua dos Andradas 1560, 18º Andar – Galeria </w:t>
            </w:r>
            <w:proofErr w:type="spellStart"/>
            <w:r>
              <w:rPr>
                <w:b/>
                <w:sz w:val="24"/>
                <w:szCs w:val="24"/>
                <w:lang w:eastAsia="ar-SA"/>
              </w:rPr>
              <w:t>Malcon</w:t>
            </w:r>
            <w:proofErr w:type="spellEnd"/>
            <w:r>
              <w:rPr>
                <w:b/>
                <w:sz w:val="24"/>
                <w:szCs w:val="24"/>
                <w:lang w:eastAsia="ar-SA"/>
              </w:rPr>
              <w:t>, Centro – Porto Alegre/RS.</w:t>
            </w:r>
          </w:p>
        </w:tc>
        <w:tc>
          <w:tcPr>
            <w:tcW w:w="1328" w:type="dxa"/>
          </w:tcPr>
          <w:p w:rsidR="00514A32" w:rsidRPr="003A584C" w:rsidRDefault="00161D6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0A7B7B" w:rsidRPr="003A584C" w:rsidRDefault="00161D6B" w:rsidP="00161D6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1.089,34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161D6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161D6B" w:rsidP="000E6DC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R$ 4.105,98</w:t>
            </w:r>
          </w:p>
        </w:tc>
      </w:tr>
    </w:tbl>
    <w:p w:rsidR="007220A1" w:rsidRDefault="007220A1" w:rsidP="00A62103">
      <w:pPr>
        <w:rPr>
          <w:rFonts w:ascii="Verdana" w:hAnsi="Verdana"/>
          <w:b/>
          <w:sz w:val="28"/>
          <w:u w:val="single"/>
        </w:rPr>
      </w:pPr>
    </w:p>
    <w:p w:rsidR="000A7B7B" w:rsidRPr="000A7B7B" w:rsidRDefault="000A7B7B" w:rsidP="00A62103">
      <w:pPr>
        <w:rPr>
          <w:rFonts w:ascii="Verdana" w:hAnsi="Verdana"/>
          <w:b/>
          <w:sz w:val="28"/>
        </w:rPr>
      </w:pPr>
    </w:p>
    <w:sectPr w:rsidR="000A7B7B" w:rsidRPr="000A7B7B" w:rsidSect="004F1341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E6DCD"/>
    <w:rsid w:val="000F4684"/>
    <w:rsid w:val="000F7714"/>
    <w:rsid w:val="001503E6"/>
    <w:rsid w:val="00160BF5"/>
    <w:rsid w:val="00161D6B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A2B2E"/>
    <w:rsid w:val="004B1C95"/>
    <w:rsid w:val="004D4742"/>
    <w:rsid w:val="004F1341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220A1"/>
    <w:rsid w:val="00743509"/>
    <w:rsid w:val="007A13F4"/>
    <w:rsid w:val="007C3E3F"/>
    <w:rsid w:val="007F5529"/>
    <w:rsid w:val="0080463A"/>
    <w:rsid w:val="00810BDE"/>
    <w:rsid w:val="00835EA0"/>
    <w:rsid w:val="00837020"/>
    <w:rsid w:val="00880035"/>
    <w:rsid w:val="00885758"/>
    <w:rsid w:val="00890908"/>
    <w:rsid w:val="008A3FB6"/>
    <w:rsid w:val="008D0FF9"/>
    <w:rsid w:val="008D4DD7"/>
    <w:rsid w:val="008E69DF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BD5D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25801"/>
    <w:rsid w:val="00F32979"/>
    <w:rsid w:val="00F77F94"/>
    <w:rsid w:val="00F846FC"/>
    <w:rsid w:val="00FA5AAA"/>
    <w:rsid w:val="00FA7AA5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2019-01-21T10:08:00Z</cp:lastPrinted>
  <dcterms:created xsi:type="dcterms:W3CDTF">2019-01-21T10:08:00Z</dcterms:created>
  <dcterms:modified xsi:type="dcterms:W3CDTF">2019-01-21T10:08:00Z</dcterms:modified>
</cp:coreProperties>
</file>