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7E30EE">
        <w:rPr>
          <w:rFonts w:ascii="Verdana" w:hAnsi="Verdana"/>
          <w:b/>
          <w:sz w:val="28"/>
        </w:rPr>
        <w:t>FEVEREIRO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7E30EE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8F4CA2" w:rsidRDefault="007E30EE" w:rsidP="00FE5C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0EE">
              <w:rPr>
                <w:rFonts w:ascii="Arial" w:hAnsi="Arial" w:cs="Arial"/>
                <w:sz w:val="24"/>
                <w:szCs w:val="24"/>
              </w:rPr>
              <w:t>Participar de Reunião com representantes do DAER para tratar de assuntos de interesse da comunidade. Sito</w:t>
            </w:r>
            <w:proofErr w:type="gramStart"/>
            <w:r w:rsidRPr="007E30E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E30EE">
              <w:rPr>
                <w:rFonts w:ascii="Arial" w:hAnsi="Arial" w:cs="Arial"/>
                <w:sz w:val="24"/>
                <w:szCs w:val="24"/>
              </w:rPr>
              <w:t>Av. Brasil, 700 - Centro, Cachoeira do Sul – RS no dia 21/02/2019.</w:t>
            </w:r>
          </w:p>
        </w:tc>
        <w:tc>
          <w:tcPr>
            <w:tcW w:w="1328" w:type="dxa"/>
          </w:tcPr>
          <w:p w:rsidR="00AC0353" w:rsidRPr="003A584C" w:rsidRDefault="007E30EE" w:rsidP="007E3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540ADE" w:rsidP="007E3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8E6502">
              <w:rPr>
                <w:rFonts w:ascii="Verdana" w:hAnsi="Verdana"/>
                <w:sz w:val="24"/>
                <w:szCs w:val="24"/>
              </w:rPr>
              <w:t>251,38</w:t>
            </w:r>
          </w:p>
        </w:tc>
      </w:tr>
      <w:tr w:rsidR="008E6502" w:rsidTr="00C01434">
        <w:trPr>
          <w:trHeight w:val="980"/>
        </w:trPr>
        <w:tc>
          <w:tcPr>
            <w:tcW w:w="3686" w:type="dxa"/>
          </w:tcPr>
          <w:p w:rsidR="008E6502" w:rsidRDefault="008E6502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8E6502" w:rsidRPr="007E30EE" w:rsidRDefault="008E6502" w:rsidP="00FE5C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6502">
              <w:rPr>
                <w:rFonts w:ascii="Arial" w:hAnsi="Arial" w:cs="Arial"/>
                <w:sz w:val="24"/>
                <w:szCs w:val="24"/>
              </w:rPr>
              <w:t>Prestar esclarecimentos junto ao Tribunal de Contas do Estado (TCE) sobre o Processo de Contas da Câmara Municipal do ano de 2017, no dia 28/02/2019. Sito Palácio Flores da Cunha - Rua Sete de Setembro, 388 Centro Histórico, Porto Alegre – RS.</w:t>
            </w:r>
          </w:p>
        </w:tc>
        <w:tc>
          <w:tcPr>
            <w:tcW w:w="1328" w:type="dxa"/>
          </w:tcPr>
          <w:p w:rsidR="008E6502" w:rsidRDefault="008E6502" w:rsidP="007E3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8E6502" w:rsidRDefault="008E6502" w:rsidP="007E3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R$ 251,38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8F4CA2" w:rsidP="008E650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</w:t>
            </w:r>
            <w:r w:rsidR="00F77F9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8E6502">
              <w:rPr>
                <w:rFonts w:ascii="Verdana" w:hAnsi="Verdana"/>
                <w:sz w:val="24"/>
                <w:szCs w:val="24"/>
              </w:rPr>
              <w:t>502,72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5D51DC" w:rsidRDefault="005D51DC" w:rsidP="00A62103">
      <w:pPr>
        <w:rPr>
          <w:rFonts w:ascii="Verdana" w:hAnsi="Verdana"/>
          <w:b/>
          <w:sz w:val="24"/>
          <w:szCs w:val="24"/>
        </w:rPr>
      </w:pPr>
      <w:r w:rsidRPr="005D51DC">
        <w:rPr>
          <w:rFonts w:ascii="Verdana" w:hAnsi="Verdana"/>
          <w:b/>
          <w:sz w:val="24"/>
          <w:szCs w:val="24"/>
        </w:rPr>
        <w:t>Indenização por uso de veículo particular</w:t>
      </w:r>
    </w:p>
    <w:p w:rsidR="005D51DC" w:rsidRDefault="005D51DC" w:rsidP="005D51DC">
      <w:pPr>
        <w:tabs>
          <w:tab w:val="right" w:pos="935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MAXCEMIRA TREVISAN</w:t>
      </w:r>
      <w:r>
        <w:rPr>
          <w:rFonts w:ascii="Verdana" w:hAnsi="Verdana"/>
          <w:b/>
          <w:sz w:val="24"/>
          <w:szCs w:val="24"/>
        </w:rPr>
        <w:t xml:space="preserve">: </w:t>
      </w:r>
      <w:r w:rsidRPr="008624CA">
        <w:rPr>
          <w:rFonts w:ascii="Arial" w:hAnsi="Arial" w:cs="Arial"/>
          <w:sz w:val="24"/>
          <w:szCs w:val="24"/>
        </w:rPr>
        <w:t xml:space="preserve">Objetivo: </w:t>
      </w:r>
      <w:r w:rsidRPr="008624CA">
        <w:rPr>
          <w:rFonts w:ascii="Arial" w:hAnsi="Arial" w:cs="Arial"/>
          <w:kern w:val="1"/>
          <w:sz w:val="24"/>
          <w:szCs w:val="24"/>
          <w:lang w:eastAsia="ar-SA"/>
        </w:rPr>
        <w:t xml:space="preserve">Prestar esclarecimentos junto ao Tribunal de Contas do Estado (TCE) do Processo de Contas da Câmara Municipal do ano de 2017, no dia 27/02/2019. Sito Palácio Flores da Cunha - Rua Sete de Setembro, 388 Centro Histórico, Porto Alegre – RS. Veículo </w:t>
      </w:r>
      <w:r w:rsidRPr="008624CA">
        <w:rPr>
          <w:rFonts w:ascii="Arial" w:hAnsi="Arial" w:cs="Arial"/>
          <w:sz w:val="24"/>
          <w:szCs w:val="24"/>
        </w:rPr>
        <w:t>FIAT/UNO 2013, Placa: ITF 3339.</w:t>
      </w:r>
    </w:p>
    <w:p w:rsidR="008624CA" w:rsidRDefault="008624CA" w:rsidP="005D51DC">
      <w:pPr>
        <w:tabs>
          <w:tab w:val="right" w:pos="935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VALOR: </w:t>
      </w:r>
      <w:r w:rsidRPr="008624CA">
        <w:rPr>
          <w:rFonts w:ascii="Arial" w:hAnsi="Arial" w:cs="Arial"/>
          <w:b/>
          <w:sz w:val="24"/>
          <w:szCs w:val="24"/>
        </w:rPr>
        <w:t>R$ 421,36</w:t>
      </w:r>
    </w:p>
    <w:p w:rsidR="008624CA" w:rsidRPr="005D51DC" w:rsidRDefault="008624CA" w:rsidP="005D51DC">
      <w:pPr>
        <w:tabs>
          <w:tab w:val="right" w:pos="9356"/>
        </w:tabs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</w:rPr>
        <w:t>GASTOS TOTAIS EM FEVEREIRO: R$ 924,08</w:t>
      </w:r>
      <w:bookmarkStart w:id="0" w:name="_GoBack"/>
      <w:bookmarkEnd w:id="0"/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E30EE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2018-02-20T13:06:00Z</cp:lastPrinted>
  <dcterms:created xsi:type="dcterms:W3CDTF">2019-05-15T11:01:00Z</dcterms:created>
  <dcterms:modified xsi:type="dcterms:W3CDTF">2019-05-15T11:07:00Z</dcterms:modified>
</cp:coreProperties>
</file>