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464.399994pt;margin-top:13.44001pt;width:84.25pt;height:33.85pt;mso-position-horizontal-relative:page;mso-position-vertical-relative:page;z-index:-133" coordorigin="9288,269" coordsize="1685,677">
            <v:group style="position:absolute;left:9298;top:288;width:1666;height:2" coordorigin="9298,288" coordsize="1666,2">
              <v:shape style="position:absolute;left:9298;top:288;width:1666;height:2" coordorigin="9298,288" coordsize="1666,0" path="m9298,288l10963,288e" filled="f" stroked="t" strokeweight=".96pt" strokecolor="#64676B">
                <v:path arrowok="t"/>
              </v:shape>
            </v:group>
            <v:group style="position:absolute;left:10954;top:278;width:2;height:658" coordorigin="10954,278" coordsize="2,658">
              <v:shape style="position:absolute;left:10954;top:278;width:2;height:658" coordorigin="10954,278" coordsize="0,658" path="m10954,936l10954,278e" filled="f" stroked="t" strokeweight=".96pt" strokecolor="#545457">
                <v:path arrowok="t"/>
              </v:shape>
            </v:group>
            <w10:wrap type="none"/>
          </v:group>
        </w:pict>
      </w:r>
    </w:p>
    <w:p>
      <w:pPr>
        <w:spacing w:line="200" w:lineRule="exact" w:before="13"/>
        <w:rPr>
          <w:sz w:val="20"/>
          <w:szCs w:val="20"/>
        </w:rPr>
      </w:pPr>
    </w:p>
    <w:p>
      <w:pPr>
        <w:spacing w:before="74"/>
        <w:ind w:left="12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87.360001pt;margin-top:-11.924089pt;width:40.32pt;height:50.88pt;mso-position-horizontal-relative:page;mso-position-vertical-relative:paragraph;z-index:-135" type="#_x0000_t75" stroked="false">
            <v:imagedata r:id="rId6" o:title=""/>
          </v:shape>
        </w:pict>
      </w:r>
      <w:r>
        <w:rPr/>
        <w:pict>
          <v:shape style="position:absolute;margin-left:463.679993pt;margin-top:-20.564089pt;width:72.0pt;height:54.72pt;mso-position-horizontal-relative:page;mso-position-vertical-relative:paragraph;z-index:-134" type="#_x0000_t75" stroked="false">
            <v:imagedata r:id="rId7" o:title=""/>
          </v:shape>
        </w:pict>
      </w:r>
      <w:r>
        <w:rPr>
          <w:rFonts w:ascii="Times New Roman"/>
          <w:color w:val="46464B"/>
          <w:sz w:val="20"/>
        </w:rPr>
        <w:t>TRIBUNAL</w:t>
      </w:r>
      <w:r>
        <w:rPr>
          <w:rFonts w:ascii="Times New Roman"/>
          <w:color w:val="46464B"/>
          <w:spacing w:val="28"/>
          <w:sz w:val="20"/>
        </w:rPr>
        <w:t> </w:t>
      </w:r>
      <w:r>
        <w:rPr>
          <w:rFonts w:ascii="Times New Roman"/>
          <w:color w:val="46464B"/>
          <w:sz w:val="20"/>
        </w:rPr>
        <w:t>DE</w:t>
      </w:r>
      <w:r>
        <w:rPr>
          <w:rFonts w:ascii="Times New Roman"/>
          <w:color w:val="46464B"/>
          <w:spacing w:val="23"/>
          <w:sz w:val="20"/>
        </w:rPr>
        <w:t> </w:t>
      </w:r>
      <w:r>
        <w:rPr>
          <w:rFonts w:ascii="Times New Roman"/>
          <w:color w:val="46464B"/>
          <w:sz w:val="20"/>
        </w:rPr>
        <w:t>CONTAS</w:t>
      </w:r>
      <w:r>
        <w:rPr>
          <w:rFonts w:ascii="Times New Roman"/>
          <w:color w:val="46464B"/>
          <w:spacing w:val="23"/>
          <w:sz w:val="20"/>
        </w:rPr>
        <w:t> </w:t>
      </w:r>
      <w:r>
        <w:rPr>
          <w:rFonts w:ascii="Times New Roman"/>
          <w:color w:val="46464B"/>
          <w:sz w:val="20"/>
        </w:rPr>
        <w:t>DO</w:t>
      </w:r>
      <w:r>
        <w:rPr>
          <w:rFonts w:ascii="Times New Roman"/>
          <w:color w:val="46464B"/>
          <w:spacing w:val="14"/>
          <w:sz w:val="20"/>
        </w:rPr>
        <w:t> </w:t>
      </w:r>
      <w:r>
        <w:rPr>
          <w:rFonts w:ascii="Times New Roman"/>
          <w:color w:val="46464B"/>
          <w:sz w:val="20"/>
        </w:rPr>
        <w:t>ESTADO</w:t>
      </w:r>
      <w:r>
        <w:rPr>
          <w:rFonts w:ascii="Times New Roman"/>
          <w:color w:val="000000"/>
          <w:sz w:val="20"/>
        </w:rPr>
      </w:r>
    </w:p>
    <w:p>
      <w:pPr>
        <w:spacing w:line="150" w:lineRule="exact" w:before="4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/>
        <w:ind w:right="198"/>
        <w:jc w:val="center"/>
        <w:rPr>
          <w:b w:val="0"/>
          <w:bCs w:val="0"/>
        </w:rPr>
      </w:pPr>
      <w:r>
        <w:rPr>
          <w:color w:val="46464B"/>
          <w:w w:val="95"/>
        </w:rPr>
        <w:t>PARECER</w:t>
      </w:r>
      <w:r>
        <w:rPr>
          <w:color w:val="46464B"/>
          <w:spacing w:val="60"/>
          <w:w w:val="95"/>
        </w:rPr>
        <w:t> </w:t>
      </w:r>
      <w:r>
        <w:rPr>
          <w:color w:val="46464B"/>
          <w:w w:val="95"/>
        </w:rPr>
        <w:t>N.</w:t>
      </w:r>
      <w:r>
        <w:rPr>
          <w:color w:val="46464B"/>
          <w:spacing w:val="12"/>
          <w:w w:val="95"/>
        </w:rPr>
        <w:t> </w:t>
      </w:r>
      <w:r>
        <w:rPr>
          <w:color w:val="46464B"/>
          <w:w w:val="95"/>
        </w:rPr>
        <w:t>16.289</w:t>
      </w:r>
      <w:r>
        <w:rPr>
          <w:b w:val="0"/>
          <w:color w:val="000000"/>
        </w:rPr>
      </w:r>
    </w:p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7"/>
        <w:ind w:left="117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color w:val="46464B"/>
          <w:sz w:val="26"/>
        </w:rPr>
        <w:t>Serviços</w:t>
      </w:r>
      <w:r>
        <w:rPr>
          <w:rFonts w:ascii="Arial" w:hAnsi="Arial"/>
          <w:b/>
          <w:color w:val="46464B"/>
          <w:spacing w:val="-23"/>
          <w:sz w:val="26"/>
        </w:rPr>
        <w:t> </w:t>
      </w:r>
      <w:r>
        <w:rPr>
          <w:rFonts w:ascii="Arial" w:hAnsi="Arial"/>
          <w:b/>
          <w:color w:val="46464B"/>
          <w:sz w:val="26"/>
        </w:rPr>
        <w:t>Municipais</w:t>
      </w:r>
      <w:r>
        <w:rPr>
          <w:rFonts w:ascii="Arial" w:hAnsi="Arial"/>
          <w:color w:val="000000"/>
          <w:sz w:val="26"/>
        </w:rPr>
      </w:r>
    </w:p>
    <w:p>
      <w:pPr>
        <w:spacing w:before="13"/>
        <w:ind w:left="127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46464B"/>
          <w:sz w:val="26"/>
        </w:rPr>
        <w:t>Processo</w:t>
      </w:r>
      <w:r>
        <w:rPr>
          <w:rFonts w:ascii="Arial"/>
          <w:b/>
          <w:color w:val="46464B"/>
          <w:spacing w:val="-7"/>
          <w:sz w:val="26"/>
        </w:rPr>
        <w:t> </w:t>
      </w:r>
      <w:r>
        <w:rPr>
          <w:rFonts w:ascii="Arial"/>
          <w:b/>
          <w:color w:val="46464B"/>
          <w:sz w:val="26"/>
        </w:rPr>
        <w:t>n.</w:t>
      </w:r>
      <w:r>
        <w:rPr>
          <w:rFonts w:ascii="Arial"/>
          <w:b/>
          <w:color w:val="46464B"/>
          <w:spacing w:val="-29"/>
          <w:sz w:val="26"/>
        </w:rPr>
        <w:t> </w:t>
      </w:r>
      <w:r>
        <w:rPr>
          <w:rFonts w:ascii="Arial"/>
          <w:b/>
          <w:color w:val="46464B"/>
          <w:sz w:val="26"/>
        </w:rPr>
        <w:t>001293-02.00/10-5</w:t>
      </w:r>
      <w:r>
        <w:rPr>
          <w:rFonts w:ascii="Arial"/>
          <w:color w:val="000000"/>
          <w:sz w:val="26"/>
        </w:rPr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3" w:lineRule="auto" w:before="67"/>
        <w:ind w:left="4667" w:right="323" w:firstLine="14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color w:val="46464B"/>
          <w:sz w:val="26"/>
        </w:rPr>
        <w:t>Ementa:</w:t>
      </w:r>
      <w:r>
        <w:rPr>
          <w:rFonts w:ascii="Arial" w:hAnsi="Arial"/>
          <w:b/>
          <w:color w:val="46464B"/>
          <w:spacing w:val="11"/>
          <w:sz w:val="26"/>
        </w:rPr>
        <w:t> </w:t>
      </w:r>
      <w:r>
        <w:rPr>
          <w:rFonts w:ascii="Arial" w:hAnsi="Arial"/>
          <w:color w:val="46464B"/>
          <w:sz w:val="26"/>
        </w:rPr>
        <w:t>Processo</w:t>
      </w:r>
      <w:r>
        <w:rPr>
          <w:rFonts w:ascii="Arial" w:hAnsi="Arial"/>
          <w:color w:val="46464B"/>
          <w:spacing w:val="66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72"/>
          <w:sz w:val="26"/>
        </w:rPr>
        <w:t> </w:t>
      </w:r>
      <w:r>
        <w:rPr>
          <w:rFonts w:ascii="Arial" w:hAnsi="Arial"/>
          <w:color w:val="46464B"/>
          <w:sz w:val="26"/>
        </w:rPr>
        <w:t>Contas dos</w:t>
      </w:r>
      <w:r>
        <w:rPr>
          <w:rFonts w:ascii="Arial" w:hAnsi="Arial"/>
          <w:color w:val="46464B"/>
          <w:w w:val="99"/>
          <w:sz w:val="26"/>
        </w:rPr>
        <w:t> </w:t>
      </w:r>
      <w:r>
        <w:rPr>
          <w:rFonts w:ascii="Arial" w:hAnsi="Arial"/>
          <w:color w:val="46464B"/>
          <w:sz w:val="26"/>
        </w:rPr>
        <w:t>Senhores</w:t>
      </w:r>
      <w:r>
        <w:rPr>
          <w:rFonts w:ascii="Arial" w:hAnsi="Arial"/>
          <w:color w:val="46464B"/>
          <w:spacing w:val="1"/>
          <w:sz w:val="26"/>
        </w:rPr>
        <w:t> </w:t>
      </w:r>
      <w:r>
        <w:rPr>
          <w:rFonts w:ascii="Arial" w:hAnsi="Arial"/>
          <w:color w:val="46464B"/>
          <w:sz w:val="26"/>
        </w:rPr>
        <w:t>Adm</w:t>
      </w:r>
      <w:r>
        <w:rPr>
          <w:rFonts w:ascii="Arial" w:hAnsi="Arial"/>
          <w:color w:val="46464B"/>
          <w:spacing w:val="20"/>
          <w:sz w:val="26"/>
        </w:rPr>
        <w:t>i</w:t>
      </w:r>
      <w:r>
        <w:rPr>
          <w:rFonts w:ascii="Arial" w:hAnsi="Arial"/>
          <w:color w:val="46464B"/>
          <w:spacing w:val="-8"/>
          <w:sz w:val="26"/>
        </w:rPr>
        <w:t>n</w:t>
      </w:r>
      <w:r>
        <w:rPr>
          <w:rFonts w:ascii="Arial" w:hAnsi="Arial"/>
          <w:color w:val="606062"/>
          <w:spacing w:val="-20"/>
          <w:sz w:val="26"/>
        </w:rPr>
        <w:t>i</w:t>
      </w:r>
      <w:r>
        <w:rPr>
          <w:rFonts w:ascii="Arial" w:hAnsi="Arial"/>
          <w:color w:val="46464B"/>
          <w:sz w:val="26"/>
        </w:rPr>
        <w:t>stradores</w:t>
      </w:r>
      <w:r>
        <w:rPr>
          <w:rFonts w:ascii="Arial" w:hAnsi="Arial"/>
          <w:color w:val="46464B"/>
          <w:spacing w:val="5"/>
          <w:sz w:val="26"/>
        </w:rPr>
        <w:t> </w:t>
      </w:r>
      <w:r>
        <w:rPr>
          <w:rFonts w:ascii="Arial" w:hAnsi="Arial"/>
          <w:color w:val="46464B"/>
          <w:sz w:val="26"/>
        </w:rPr>
        <w:t>do</w:t>
      </w:r>
      <w:r>
        <w:rPr>
          <w:rFonts w:ascii="Arial" w:hAnsi="Arial"/>
          <w:color w:val="46464B"/>
          <w:spacing w:val="66"/>
          <w:sz w:val="26"/>
        </w:rPr>
        <w:t> </w:t>
      </w:r>
      <w:r>
        <w:rPr>
          <w:rFonts w:ascii="Arial" w:hAnsi="Arial"/>
          <w:color w:val="46464B"/>
          <w:sz w:val="26"/>
        </w:rPr>
        <w:t>Exe­</w:t>
      </w:r>
      <w:r>
        <w:rPr>
          <w:rFonts w:ascii="Arial" w:hAnsi="Arial"/>
          <w:color w:val="46464B"/>
          <w:w w:val="98"/>
          <w:sz w:val="26"/>
        </w:rPr>
        <w:t> </w:t>
      </w:r>
      <w:r>
        <w:rPr>
          <w:rFonts w:ascii="Arial" w:hAnsi="Arial"/>
          <w:color w:val="46464B"/>
          <w:spacing w:val="-1"/>
          <w:sz w:val="26"/>
        </w:rPr>
        <w:t>cutivo</w:t>
      </w:r>
      <w:r>
        <w:rPr>
          <w:rFonts w:ascii="Arial" w:hAnsi="Arial"/>
          <w:color w:val="46464B"/>
          <w:spacing w:val="21"/>
          <w:sz w:val="26"/>
        </w:rPr>
        <w:t> </w:t>
      </w:r>
      <w:r>
        <w:rPr>
          <w:rFonts w:ascii="Arial" w:hAnsi="Arial"/>
          <w:color w:val="46464B"/>
          <w:sz w:val="26"/>
        </w:rPr>
        <w:t>Municipa</w:t>
      </w:r>
      <w:r>
        <w:rPr>
          <w:rFonts w:ascii="Arial" w:hAnsi="Arial"/>
          <w:color w:val="606062"/>
          <w:sz w:val="26"/>
        </w:rPr>
        <w:t>l</w:t>
      </w:r>
      <w:r>
        <w:rPr>
          <w:rFonts w:ascii="Arial" w:hAnsi="Arial"/>
          <w:color w:val="606062"/>
          <w:spacing w:val="-13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15"/>
          <w:sz w:val="26"/>
        </w:rPr>
        <w:t> </w:t>
      </w:r>
      <w:r>
        <w:rPr>
          <w:rFonts w:ascii="Arial" w:hAnsi="Arial"/>
          <w:b/>
          <w:color w:val="46464B"/>
          <w:sz w:val="26"/>
        </w:rPr>
        <w:t>Sobradinho,</w:t>
      </w:r>
      <w:r>
        <w:rPr>
          <w:rFonts w:ascii="Arial" w:hAnsi="Arial"/>
          <w:b/>
          <w:color w:val="46464B"/>
          <w:spacing w:val="41"/>
          <w:sz w:val="26"/>
        </w:rPr>
        <w:t> </w:t>
      </w:r>
      <w:r>
        <w:rPr>
          <w:rFonts w:ascii="Arial" w:hAnsi="Arial"/>
          <w:color w:val="46464B"/>
          <w:sz w:val="26"/>
        </w:rPr>
        <w:t>re­</w:t>
      </w:r>
      <w:r>
        <w:rPr>
          <w:rFonts w:ascii="Arial" w:hAnsi="Arial"/>
          <w:color w:val="46464B"/>
          <w:spacing w:val="27"/>
          <w:sz w:val="26"/>
        </w:rPr>
        <w:t> </w:t>
      </w:r>
      <w:r>
        <w:rPr>
          <w:rFonts w:ascii="Arial" w:hAnsi="Arial"/>
          <w:color w:val="46464B"/>
          <w:sz w:val="26"/>
        </w:rPr>
        <w:t>ferente</w:t>
      </w:r>
      <w:r>
        <w:rPr>
          <w:rFonts w:ascii="Arial" w:hAnsi="Arial"/>
          <w:color w:val="46464B"/>
          <w:spacing w:val="4"/>
          <w:sz w:val="26"/>
        </w:rPr>
        <w:t> </w:t>
      </w:r>
      <w:r>
        <w:rPr>
          <w:rFonts w:ascii="Arial" w:hAnsi="Arial"/>
          <w:color w:val="46464B"/>
          <w:sz w:val="26"/>
        </w:rPr>
        <w:t>ao</w:t>
      </w:r>
      <w:r>
        <w:rPr>
          <w:rFonts w:ascii="Arial" w:hAnsi="Arial"/>
          <w:color w:val="46464B"/>
          <w:spacing w:val="-15"/>
          <w:sz w:val="26"/>
        </w:rPr>
        <w:t> </w:t>
      </w:r>
      <w:r>
        <w:rPr>
          <w:rFonts w:ascii="Arial" w:hAnsi="Arial"/>
          <w:color w:val="46464B"/>
          <w:sz w:val="26"/>
        </w:rPr>
        <w:t>exercício</w:t>
      </w:r>
      <w:r>
        <w:rPr>
          <w:rFonts w:ascii="Arial" w:hAnsi="Arial"/>
          <w:color w:val="46464B"/>
          <w:spacing w:val="-8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-9"/>
          <w:sz w:val="26"/>
        </w:rPr>
        <w:t> </w:t>
      </w:r>
      <w:r>
        <w:rPr>
          <w:rFonts w:ascii="Arial" w:hAnsi="Arial"/>
          <w:b/>
          <w:color w:val="46464B"/>
          <w:spacing w:val="2"/>
          <w:sz w:val="26"/>
        </w:rPr>
        <w:t>201O.</w:t>
      </w:r>
      <w:r>
        <w:rPr>
          <w:rFonts w:ascii="Arial" w:hAnsi="Arial"/>
          <w:b/>
          <w:color w:val="46464B"/>
          <w:spacing w:val="3"/>
          <w:sz w:val="26"/>
        </w:rPr>
        <w:t> </w:t>
      </w:r>
      <w:r>
        <w:rPr>
          <w:rFonts w:ascii="Arial" w:hAnsi="Arial"/>
          <w:color w:val="46464B"/>
          <w:spacing w:val="-1"/>
          <w:sz w:val="26"/>
        </w:rPr>
        <w:t>Falhas</w:t>
      </w:r>
      <w:r>
        <w:rPr>
          <w:rFonts w:ascii="Arial" w:hAnsi="Arial"/>
          <w:color w:val="46464B"/>
          <w:spacing w:val="22"/>
          <w:sz w:val="26"/>
        </w:rPr>
        <w:t> </w:t>
      </w:r>
      <w:r>
        <w:rPr>
          <w:rFonts w:ascii="Arial" w:hAnsi="Arial"/>
          <w:color w:val="46464B"/>
          <w:sz w:val="26"/>
        </w:rPr>
        <w:t>formais</w:t>
      </w:r>
      <w:r>
        <w:rPr>
          <w:rFonts w:ascii="Arial" w:hAnsi="Arial"/>
          <w:color w:val="46464B"/>
          <w:spacing w:val="41"/>
          <w:sz w:val="26"/>
        </w:rPr>
        <w:t> </w:t>
      </w:r>
      <w:r>
        <w:rPr>
          <w:rFonts w:ascii="Arial" w:hAnsi="Arial"/>
          <w:color w:val="46464B"/>
          <w:sz w:val="26"/>
        </w:rPr>
        <w:t>e</w:t>
      </w:r>
      <w:r>
        <w:rPr>
          <w:rFonts w:ascii="Arial" w:hAnsi="Arial"/>
          <w:color w:val="46464B"/>
          <w:spacing w:val="24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25"/>
          <w:sz w:val="26"/>
        </w:rPr>
        <w:t> </w:t>
      </w:r>
      <w:r>
        <w:rPr>
          <w:rFonts w:ascii="Arial" w:hAnsi="Arial"/>
          <w:color w:val="46464B"/>
          <w:sz w:val="26"/>
        </w:rPr>
        <w:t>controle</w:t>
      </w:r>
      <w:r>
        <w:rPr>
          <w:rFonts w:ascii="Arial" w:hAnsi="Arial"/>
          <w:color w:val="46464B"/>
          <w:spacing w:val="45"/>
          <w:sz w:val="26"/>
        </w:rPr>
        <w:t> </w:t>
      </w:r>
      <w:r>
        <w:rPr>
          <w:rFonts w:ascii="Arial" w:hAnsi="Arial"/>
          <w:color w:val="46464B"/>
          <w:sz w:val="26"/>
        </w:rPr>
        <w:t>interno.</w:t>
      </w:r>
      <w:r>
        <w:rPr>
          <w:rFonts w:ascii="Arial" w:hAnsi="Arial"/>
          <w:color w:val="46464B"/>
          <w:spacing w:val="38"/>
          <w:sz w:val="26"/>
        </w:rPr>
        <w:t> </w:t>
      </w:r>
      <w:r>
        <w:rPr>
          <w:rFonts w:ascii="Arial" w:hAnsi="Arial"/>
          <w:color w:val="46464B"/>
          <w:sz w:val="26"/>
        </w:rPr>
        <w:t>Multa</w:t>
      </w:r>
      <w:r>
        <w:rPr>
          <w:rFonts w:ascii="Arial" w:hAnsi="Arial"/>
          <w:color w:val="46464B"/>
          <w:w w:val="99"/>
          <w:sz w:val="26"/>
        </w:rPr>
        <w:t> </w:t>
      </w:r>
      <w:r>
        <w:rPr>
          <w:rFonts w:ascii="Arial" w:hAnsi="Arial"/>
          <w:color w:val="46464B"/>
          <w:sz w:val="26"/>
        </w:rPr>
        <w:t>e</w:t>
      </w:r>
      <w:r>
        <w:rPr>
          <w:rFonts w:ascii="Arial" w:hAnsi="Arial"/>
          <w:color w:val="46464B"/>
          <w:spacing w:val="-24"/>
          <w:sz w:val="26"/>
        </w:rPr>
        <w:t> </w:t>
      </w:r>
      <w:r>
        <w:rPr>
          <w:rFonts w:ascii="Arial" w:hAnsi="Arial"/>
          <w:color w:val="46464B"/>
          <w:spacing w:val="-2"/>
          <w:sz w:val="26"/>
        </w:rPr>
        <w:t>cientificação.</w:t>
      </w:r>
      <w:r>
        <w:rPr>
          <w:rFonts w:ascii="Arial" w:hAnsi="Arial"/>
          <w:color w:val="46464B"/>
          <w:spacing w:val="-12"/>
          <w:sz w:val="26"/>
        </w:rPr>
        <w:t> </w:t>
      </w:r>
      <w:r>
        <w:rPr>
          <w:rFonts w:ascii="Arial" w:hAnsi="Arial"/>
          <w:b/>
          <w:color w:val="46464B"/>
          <w:sz w:val="26"/>
        </w:rPr>
        <w:t>Parecer Favorável.</w:t>
      </w:r>
      <w:r>
        <w:rPr>
          <w:rFonts w:ascii="Arial" w:hAnsi="Arial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14"/>
        <w:rPr>
          <w:sz w:val="32"/>
          <w:szCs w:val="32"/>
        </w:rPr>
      </w:pPr>
    </w:p>
    <w:p>
      <w:pPr>
        <w:spacing w:line="241" w:lineRule="auto" w:before="0"/>
        <w:ind w:left="117" w:right="315" w:firstLine="864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color w:val="46464B"/>
          <w:sz w:val="26"/>
        </w:rPr>
        <w:t>A</w:t>
      </w:r>
      <w:r>
        <w:rPr>
          <w:rFonts w:ascii="Arial" w:hAnsi="Arial"/>
          <w:b/>
          <w:color w:val="46464B"/>
          <w:spacing w:val="57"/>
          <w:sz w:val="26"/>
        </w:rPr>
        <w:t> </w:t>
      </w:r>
      <w:r>
        <w:rPr>
          <w:rFonts w:ascii="Arial" w:hAnsi="Arial"/>
          <w:b/>
          <w:color w:val="46464B"/>
          <w:sz w:val="26"/>
        </w:rPr>
        <w:t>Segunda</w:t>
      </w:r>
      <w:r>
        <w:rPr>
          <w:rFonts w:ascii="Arial" w:hAnsi="Arial"/>
          <w:b/>
          <w:color w:val="46464B"/>
          <w:spacing w:val="63"/>
          <w:sz w:val="26"/>
        </w:rPr>
        <w:t> </w:t>
      </w:r>
      <w:r>
        <w:rPr>
          <w:rFonts w:ascii="Arial" w:hAnsi="Arial"/>
          <w:b/>
          <w:color w:val="46464B"/>
          <w:sz w:val="26"/>
        </w:rPr>
        <w:t>Câmara</w:t>
      </w:r>
      <w:r>
        <w:rPr>
          <w:rFonts w:ascii="Arial" w:hAnsi="Arial"/>
          <w:b/>
          <w:color w:val="46464B"/>
          <w:spacing w:val="57"/>
          <w:sz w:val="26"/>
        </w:rPr>
        <w:t> </w:t>
      </w:r>
      <w:r>
        <w:rPr>
          <w:rFonts w:ascii="Arial" w:hAnsi="Arial"/>
          <w:b/>
          <w:color w:val="46464B"/>
          <w:sz w:val="26"/>
        </w:rPr>
        <w:t>do</w:t>
      </w:r>
      <w:r>
        <w:rPr>
          <w:rFonts w:ascii="Arial" w:hAnsi="Arial"/>
          <w:b/>
          <w:color w:val="46464B"/>
          <w:spacing w:val="30"/>
          <w:sz w:val="26"/>
        </w:rPr>
        <w:t> </w:t>
      </w:r>
      <w:r>
        <w:rPr>
          <w:rFonts w:ascii="Arial" w:hAnsi="Arial"/>
          <w:b/>
          <w:color w:val="46464B"/>
          <w:sz w:val="26"/>
        </w:rPr>
        <w:t>Tribunal</w:t>
      </w:r>
      <w:r>
        <w:rPr>
          <w:rFonts w:ascii="Arial" w:hAnsi="Arial"/>
          <w:b/>
          <w:color w:val="46464B"/>
          <w:spacing w:val="59"/>
          <w:sz w:val="26"/>
        </w:rPr>
        <w:t> </w:t>
      </w:r>
      <w:r>
        <w:rPr>
          <w:rFonts w:ascii="Arial" w:hAnsi="Arial"/>
          <w:b/>
          <w:color w:val="46464B"/>
          <w:sz w:val="26"/>
        </w:rPr>
        <w:t>de</w:t>
      </w:r>
      <w:r>
        <w:rPr>
          <w:rFonts w:ascii="Arial" w:hAnsi="Arial"/>
          <w:b/>
          <w:color w:val="46464B"/>
          <w:spacing w:val="40"/>
          <w:sz w:val="26"/>
        </w:rPr>
        <w:t> </w:t>
      </w:r>
      <w:r>
        <w:rPr>
          <w:rFonts w:ascii="Arial" w:hAnsi="Arial"/>
          <w:b/>
          <w:color w:val="46464B"/>
          <w:sz w:val="26"/>
        </w:rPr>
        <w:t>Contas</w:t>
      </w:r>
      <w:r>
        <w:rPr>
          <w:rFonts w:ascii="Arial" w:hAnsi="Arial"/>
          <w:b/>
          <w:color w:val="46464B"/>
          <w:spacing w:val="56"/>
          <w:sz w:val="26"/>
        </w:rPr>
        <w:t> </w:t>
      </w:r>
      <w:r>
        <w:rPr>
          <w:rFonts w:ascii="Arial" w:hAnsi="Arial"/>
          <w:b/>
          <w:color w:val="46464B"/>
          <w:sz w:val="26"/>
        </w:rPr>
        <w:t>do</w:t>
      </w:r>
      <w:r>
        <w:rPr>
          <w:rFonts w:ascii="Arial" w:hAnsi="Arial"/>
          <w:b/>
          <w:color w:val="46464B"/>
          <w:spacing w:val="52"/>
          <w:sz w:val="26"/>
        </w:rPr>
        <w:t> </w:t>
      </w:r>
      <w:r>
        <w:rPr>
          <w:rFonts w:ascii="Arial" w:hAnsi="Arial"/>
          <w:b/>
          <w:color w:val="46464B"/>
          <w:sz w:val="26"/>
        </w:rPr>
        <w:t>Estado</w:t>
      </w:r>
      <w:r>
        <w:rPr>
          <w:rFonts w:ascii="Arial" w:hAnsi="Arial"/>
          <w:b/>
          <w:color w:val="46464B"/>
          <w:spacing w:val="47"/>
          <w:sz w:val="26"/>
        </w:rPr>
        <w:t> </w:t>
      </w:r>
      <w:r>
        <w:rPr>
          <w:rFonts w:ascii="Arial" w:hAnsi="Arial"/>
          <w:b/>
          <w:color w:val="46464B"/>
          <w:sz w:val="26"/>
        </w:rPr>
        <w:t>do</w:t>
      </w:r>
      <w:r>
        <w:rPr>
          <w:rFonts w:ascii="Arial" w:hAnsi="Arial"/>
          <w:b/>
          <w:color w:val="46464B"/>
          <w:spacing w:val="52"/>
          <w:sz w:val="26"/>
        </w:rPr>
        <w:t> </w:t>
      </w:r>
      <w:r>
        <w:rPr>
          <w:rFonts w:ascii="Arial" w:hAnsi="Arial"/>
          <w:b/>
          <w:color w:val="46464B"/>
          <w:sz w:val="26"/>
        </w:rPr>
        <w:t>Rio</w:t>
      </w:r>
      <w:r>
        <w:rPr>
          <w:rFonts w:ascii="Arial" w:hAnsi="Arial"/>
          <w:b/>
          <w:color w:val="46464B"/>
          <w:sz w:val="26"/>
        </w:rPr>
        <w:t> Grande</w:t>
      </w:r>
      <w:r>
        <w:rPr>
          <w:rFonts w:ascii="Arial" w:hAnsi="Arial"/>
          <w:b/>
          <w:color w:val="46464B"/>
          <w:spacing w:val="18"/>
          <w:sz w:val="26"/>
        </w:rPr>
        <w:t> </w:t>
      </w:r>
      <w:r>
        <w:rPr>
          <w:rFonts w:ascii="Arial" w:hAnsi="Arial"/>
          <w:b/>
          <w:color w:val="46464B"/>
          <w:sz w:val="26"/>
        </w:rPr>
        <w:t>do</w:t>
      </w:r>
      <w:r>
        <w:rPr>
          <w:rFonts w:ascii="Arial" w:hAnsi="Arial"/>
          <w:b/>
          <w:color w:val="46464B"/>
          <w:spacing w:val="8"/>
          <w:sz w:val="26"/>
        </w:rPr>
        <w:t> </w:t>
      </w:r>
      <w:r>
        <w:rPr>
          <w:rFonts w:ascii="Arial" w:hAnsi="Arial"/>
          <w:b/>
          <w:color w:val="46464B"/>
          <w:sz w:val="26"/>
        </w:rPr>
        <w:t>Sul,</w:t>
      </w:r>
      <w:r>
        <w:rPr>
          <w:rFonts w:ascii="Arial" w:hAnsi="Arial"/>
          <w:b/>
          <w:color w:val="46464B"/>
          <w:spacing w:val="20"/>
          <w:sz w:val="26"/>
        </w:rPr>
        <w:t> </w:t>
      </w:r>
      <w:r>
        <w:rPr>
          <w:rFonts w:ascii="Arial" w:hAnsi="Arial"/>
          <w:color w:val="46464B"/>
          <w:sz w:val="26"/>
        </w:rPr>
        <w:t>reunida</w:t>
      </w:r>
      <w:r>
        <w:rPr>
          <w:rFonts w:ascii="Arial" w:hAnsi="Arial"/>
          <w:color w:val="46464B"/>
          <w:spacing w:val="7"/>
          <w:sz w:val="26"/>
        </w:rPr>
        <w:t> </w:t>
      </w:r>
      <w:r>
        <w:rPr>
          <w:rFonts w:ascii="Arial" w:hAnsi="Arial"/>
          <w:color w:val="46464B"/>
          <w:sz w:val="26"/>
        </w:rPr>
        <w:t>em</w:t>
      </w:r>
      <w:r>
        <w:rPr>
          <w:rFonts w:ascii="Arial" w:hAnsi="Arial"/>
          <w:color w:val="46464B"/>
          <w:spacing w:val="15"/>
          <w:sz w:val="26"/>
        </w:rPr>
        <w:t> </w:t>
      </w:r>
      <w:r>
        <w:rPr>
          <w:rFonts w:ascii="Arial" w:hAnsi="Arial"/>
          <w:color w:val="46464B"/>
          <w:sz w:val="26"/>
        </w:rPr>
        <w:t>Sessão</w:t>
      </w:r>
      <w:r>
        <w:rPr>
          <w:rFonts w:ascii="Arial" w:hAnsi="Arial"/>
          <w:color w:val="46464B"/>
          <w:spacing w:val="16"/>
          <w:sz w:val="26"/>
        </w:rPr>
        <w:t> </w:t>
      </w:r>
      <w:r>
        <w:rPr>
          <w:rFonts w:ascii="Arial" w:hAnsi="Arial"/>
          <w:color w:val="46464B"/>
          <w:sz w:val="26"/>
        </w:rPr>
        <w:t>Ordinária</w:t>
      </w:r>
      <w:r>
        <w:rPr>
          <w:rFonts w:ascii="Arial" w:hAnsi="Arial"/>
          <w:color w:val="46464B"/>
          <w:spacing w:val="4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29"/>
          <w:sz w:val="26"/>
        </w:rPr>
        <w:t> </w:t>
      </w:r>
      <w:r>
        <w:rPr>
          <w:rFonts w:ascii="Arial" w:hAnsi="Arial"/>
          <w:color w:val="46464B"/>
          <w:sz w:val="26"/>
        </w:rPr>
        <w:t>14</w:t>
      </w:r>
      <w:r>
        <w:rPr>
          <w:rFonts w:ascii="Arial" w:hAnsi="Arial"/>
          <w:color w:val="46464B"/>
          <w:spacing w:val="-17"/>
          <w:sz w:val="26"/>
        </w:rPr>
        <w:t> </w:t>
      </w:r>
      <w:r>
        <w:rPr>
          <w:rFonts w:ascii="Arial" w:hAnsi="Arial"/>
          <w:color w:val="46464B"/>
          <w:sz w:val="26"/>
        </w:rPr>
        <w:t>de junho</w:t>
      </w:r>
      <w:r>
        <w:rPr>
          <w:rFonts w:ascii="Arial" w:hAnsi="Arial"/>
          <w:color w:val="46464B"/>
          <w:spacing w:val="30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8"/>
          <w:sz w:val="26"/>
        </w:rPr>
        <w:t> </w:t>
      </w:r>
      <w:r>
        <w:rPr>
          <w:rFonts w:ascii="Arial" w:hAnsi="Arial"/>
          <w:color w:val="46464B"/>
          <w:sz w:val="26"/>
        </w:rPr>
        <w:t>2012,</w:t>
      </w:r>
      <w:r>
        <w:rPr>
          <w:rFonts w:ascii="Arial" w:hAnsi="Arial"/>
          <w:color w:val="46464B"/>
          <w:spacing w:val="20"/>
          <w:sz w:val="26"/>
        </w:rPr>
        <w:t> </w:t>
      </w:r>
      <w:r>
        <w:rPr>
          <w:rFonts w:ascii="Arial" w:hAnsi="Arial"/>
          <w:color w:val="46464B"/>
          <w:sz w:val="26"/>
        </w:rPr>
        <w:t>em</w:t>
      </w:r>
      <w:r>
        <w:rPr>
          <w:rFonts w:ascii="Arial" w:hAnsi="Arial"/>
          <w:color w:val="46464B"/>
          <w:spacing w:val="26"/>
          <w:sz w:val="26"/>
        </w:rPr>
        <w:t> </w:t>
      </w:r>
      <w:r>
        <w:rPr>
          <w:rFonts w:ascii="Arial" w:hAnsi="Arial"/>
          <w:color w:val="46464B"/>
          <w:sz w:val="26"/>
        </w:rPr>
        <w:t>cumprimento</w:t>
      </w:r>
      <w:r>
        <w:rPr>
          <w:rFonts w:ascii="Arial" w:hAnsi="Arial"/>
          <w:color w:val="46464B"/>
          <w:spacing w:val="29"/>
          <w:sz w:val="26"/>
        </w:rPr>
        <w:t> </w:t>
      </w:r>
      <w:r>
        <w:rPr>
          <w:rFonts w:ascii="Arial" w:hAnsi="Arial"/>
          <w:color w:val="46464B"/>
          <w:sz w:val="26"/>
        </w:rPr>
        <w:t>ao</w:t>
      </w:r>
      <w:r>
        <w:rPr>
          <w:rFonts w:ascii="Arial" w:hAnsi="Arial"/>
          <w:color w:val="46464B"/>
          <w:spacing w:val="18"/>
          <w:sz w:val="26"/>
        </w:rPr>
        <w:t> </w:t>
      </w:r>
      <w:r>
        <w:rPr>
          <w:rFonts w:ascii="Arial" w:hAnsi="Arial"/>
          <w:color w:val="46464B"/>
          <w:spacing w:val="-1"/>
          <w:sz w:val="26"/>
        </w:rPr>
        <w:t>disposto</w:t>
      </w:r>
      <w:r>
        <w:rPr>
          <w:rFonts w:ascii="Arial" w:hAnsi="Arial"/>
          <w:color w:val="46464B"/>
          <w:spacing w:val="25"/>
          <w:sz w:val="26"/>
        </w:rPr>
        <w:t> </w:t>
      </w:r>
      <w:r>
        <w:rPr>
          <w:rFonts w:ascii="Arial" w:hAnsi="Arial"/>
          <w:color w:val="46464B"/>
          <w:sz w:val="26"/>
        </w:rPr>
        <w:t>nos</w:t>
      </w:r>
      <w:r>
        <w:rPr>
          <w:rFonts w:ascii="Arial" w:hAnsi="Arial"/>
          <w:color w:val="46464B"/>
          <w:spacing w:val="16"/>
          <w:sz w:val="26"/>
        </w:rPr>
        <w:t> </w:t>
      </w:r>
      <w:r>
        <w:rPr>
          <w:rFonts w:ascii="Arial" w:hAnsi="Arial"/>
          <w:color w:val="46464B"/>
          <w:sz w:val="26"/>
        </w:rPr>
        <w:t>parágrafos</w:t>
      </w:r>
      <w:r>
        <w:rPr>
          <w:rFonts w:ascii="Arial" w:hAnsi="Arial"/>
          <w:color w:val="46464B"/>
          <w:spacing w:val="45"/>
          <w:sz w:val="26"/>
        </w:rPr>
        <w:t> </w:t>
      </w:r>
      <w:r>
        <w:rPr>
          <w:rFonts w:ascii="Arial" w:hAnsi="Arial"/>
          <w:color w:val="46464B"/>
          <w:spacing w:val="-8"/>
          <w:sz w:val="26"/>
        </w:rPr>
        <w:t>1</w:t>
      </w:r>
      <w:r>
        <w:rPr>
          <w:rFonts w:ascii="Arial" w:hAnsi="Arial"/>
          <w:color w:val="606062"/>
          <w:spacing w:val="-9"/>
          <w:sz w:val="26"/>
        </w:rPr>
        <w:t>º</w:t>
      </w:r>
      <w:r>
        <w:rPr>
          <w:rFonts w:ascii="Arial" w:hAnsi="Arial"/>
          <w:color w:val="606062"/>
          <w:spacing w:val="26"/>
          <w:sz w:val="26"/>
        </w:rPr>
        <w:t> </w:t>
      </w:r>
      <w:r>
        <w:rPr>
          <w:rFonts w:ascii="Arial" w:hAnsi="Arial"/>
          <w:color w:val="46464B"/>
          <w:sz w:val="26"/>
        </w:rPr>
        <w:t>e</w:t>
      </w:r>
      <w:r>
        <w:rPr>
          <w:rFonts w:ascii="Arial" w:hAnsi="Arial"/>
          <w:color w:val="46464B"/>
          <w:spacing w:val="13"/>
          <w:sz w:val="26"/>
        </w:rPr>
        <w:t> </w:t>
      </w:r>
      <w:r>
        <w:rPr>
          <w:rFonts w:ascii="Arial" w:hAnsi="Arial"/>
          <w:color w:val="46464B"/>
          <w:sz w:val="26"/>
        </w:rPr>
        <w:t>2º</w:t>
      </w:r>
      <w:r>
        <w:rPr>
          <w:rFonts w:ascii="Arial" w:hAnsi="Arial"/>
          <w:color w:val="46464B"/>
          <w:spacing w:val="22"/>
          <w:sz w:val="26"/>
        </w:rPr>
        <w:t> </w:t>
      </w:r>
      <w:r>
        <w:rPr>
          <w:rFonts w:ascii="Arial" w:hAnsi="Arial"/>
          <w:color w:val="46464B"/>
          <w:sz w:val="26"/>
        </w:rPr>
        <w:t>do</w:t>
      </w:r>
      <w:r>
        <w:rPr>
          <w:rFonts w:ascii="Arial" w:hAnsi="Arial"/>
          <w:color w:val="46464B"/>
          <w:spacing w:val="13"/>
          <w:sz w:val="26"/>
        </w:rPr>
        <w:t> </w:t>
      </w:r>
      <w:r>
        <w:rPr>
          <w:rFonts w:ascii="Arial" w:hAnsi="Arial"/>
          <w:color w:val="46464B"/>
          <w:spacing w:val="-1"/>
          <w:sz w:val="26"/>
        </w:rPr>
        <w:t>artigo</w:t>
      </w:r>
      <w:r>
        <w:rPr>
          <w:rFonts w:ascii="Arial" w:hAnsi="Arial"/>
          <w:color w:val="46464B"/>
          <w:spacing w:val="13"/>
          <w:sz w:val="26"/>
        </w:rPr>
        <w:t> </w:t>
      </w:r>
      <w:r>
        <w:rPr>
          <w:rFonts w:ascii="Arial" w:hAnsi="Arial"/>
          <w:color w:val="46464B"/>
          <w:sz w:val="26"/>
        </w:rPr>
        <w:t>31</w:t>
      </w:r>
      <w:r>
        <w:rPr>
          <w:rFonts w:ascii="Arial" w:hAnsi="Arial"/>
          <w:color w:val="46464B"/>
          <w:spacing w:val="16"/>
          <w:sz w:val="26"/>
        </w:rPr>
        <w:t> </w:t>
      </w:r>
      <w:r>
        <w:rPr>
          <w:rFonts w:ascii="Arial" w:hAnsi="Arial"/>
          <w:color w:val="46464B"/>
          <w:sz w:val="26"/>
        </w:rPr>
        <w:t>da</w:t>
      </w:r>
      <w:r>
        <w:rPr>
          <w:rFonts w:ascii="Arial" w:hAnsi="Arial"/>
          <w:color w:val="46464B"/>
          <w:spacing w:val="17"/>
          <w:sz w:val="26"/>
        </w:rPr>
        <w:t> </w:t>
      </w:r>
      <w:r>
        <w:rPr>
          <w:rFonts w:ascii="Arial" w:hAnsi="Arial"/>
          <w:color w:val="46464B"/>
          <w:sz w:val="26"/>
        </w:rPr>
        <w:t>Constitui­</w:t>
      </w:r>
      <w:r>
        <w:rPr>
          <w:rFonts w:ascii="Arial" w:hAnsi="Arial"/>
          <w:color w:val="46464B"/>
          <w:spacing w:val="29"/>
          <w:w w:val="98"/>
          <w:sz w:val="26"/>
        </w:rPr>
        <w:t> </w:t>
      </w:r>
      <w:r>
        <w:rPr>
          <w:rFonts w:ascii="Arial" w:hAnsi="Arial"/>
          <w:color w:val="46464B"/>
          <w:sz w:val="26"/>
        </w:rPr>
        <w:t>ção</w:t>
      </w:r>
      <w:r>
        <w:rPr>
          <w:rFonts w:ascii="Arial" w:hAnsi="Arial"/>
          <w:color w:val="46464B"/>
          <w:spacing w:val="7"/>
          <w:sz w:val="26"/>
        </w:rPr>
        <w:t> </w:t>
      </w:r>
      <w:r>
        <w:rPr>
          <w:rFonts w:ascii="Arial" w:hAnsi="Arial"/>
          <w:color w:val="46464B"/>
          <w:sz w:val="26"/>
        </w:rPr>
        <w:t>Federal,</w:t>
      </w:r>
      <w:r>
        <w:rPr>
          <w:rFonts w:ascii="Arial" w:hAnsi="Arial"/>
          <w:color w:val="46464B"/>
          <w:spacing w:val="-23"/>
          <w:sz w:val="26"/>
        </w:rPr>
        <w:t> </w:t>
      </w:r>
      <w:r>
        <w:rPr>
          <w:rFonts w:ascii="Arial" w:hAnsi="Arial"/>
          <w:color w:val="46464B"/>
          <w:sz w:val="26"/>
        </w:rPr>
        <w:t>e</w:t>
      </w:r>
      <w:r>
        <w:rPr>
          <w:rFonts w:ascii="Arial" w:hAnsi="Arial"/>
          <w:color w:val="46464B"/>
          <w:spacing w:val="-12"/>
          <w:sz w:val="26"/>
        </w:rPr>
        <w:t> </w:t>
      </w:r>
      <w:r>
        <w:rPr>
          <w:rFonts w:ascii="Arial" w:hAnsi="Arial"/>
          <w:color w:val="46464B"/>
          <w:sz w:val="26"/>
        </w:rPr>
        <w:t>artigo</w:t>
      </w:r>
      <w:r>
        <w:rPr>
          <w:rFonts w:ascii="Arial" w:hAnsi="Arial"/>
          <w:color w:val="46464B"/>
          <w:spacing w:val="-6"/>
          <w:sz w:val="26"/>
        </w:rPr>
        <w:t> </w:t>
      </w:r>
      <w:r>
        <w:rPr>
          <w:rFonts w:ascii="Arial" w:hAnsi="Arial"/>
          <w:color w:val="46464B"/>
          <w:sz w:val="26"/>
        </w:rPr>
        <w:t>71</w:t>
      </w:r>
      <w:r>
        <w:rPr>
          <w:rFonts w:ascii="Arial" w:hAnsi="Arial"/>
          <w:color w:val="46464B"/>
          <w:spacing w:val="-13"/>
          <w:sz w:val="26"/>
        </w:rPr>
        <w:t> </w:t>
      </w:r>
      <w:r>
        <w:rPr>
          <w:rFonts w:ascii="Arial" w:hAnsi="Arial"/>
          <w:color w:val="46464B"/>
          <w:sz w:val="26"/>
        </w:rPr>
        <w:t>da</w:t>
      </w:r>
      <w:r>
        <w:rPr>
          <w:rFonts w:ascii="Arial" w:hAnsi="Arial"/>
          <w:color w:val="46464B"/>
          <w:spacing w:val="-7"/>
          <w:sz w:val="26"/>
        </w:rPr>
        <w:t> </w:t>
      </w:r>
      <w:r>
        <w:rPr>
          <w:rFonts w:ascii="Arial" w:hAnsi="Arial"/>
          <w:color w:val="46464B"/>
          <w:sz w:val="26"/>
        </w:rPr>
        <w:t>Constituição</w:t>
      </w:r>
      <w:r>
        <w:rPr>
          <w:rFonts w:ascii="Arial" w:hAnsi="Arial"/>
          <w:color w:val="46464B"/>
          <w:spacing w:val="21"/>
          <w:sz w:val="26"/>
        </w:rPr>
        <w:t> </w:t>
      </w:r>
      <w:r>
        <w:rPr>
          <w:rFonts w:ascii="Arial" w:hAnsi="Arial"/>
          <w:color w:val="46464B"/>
          <w:spacing w:val="1"/>
          <w:sz w:val="26"/>
        </w:rPr>
        <w:t>Estadual</w:t>
      </w:r>
      <w:r>
        <w:rPr>
          <w:rFonts w:ascii="Arial" w:hAnsi="Arial"/>
          <w:color w:val="606062"/>
          <w:sz w:val="26"/>
        </w:rPr>
        <w:t>:</w:t>
      </w:r>
      <w:r>
        <w:rPr>
          <w:rFonts w:ascii="Arial" w:hAnsi="Arial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12"/>
        <w:rPr>
          <w:sz w:val="32"/>
          <w:szCs w:val="32"/>
        </w:rPr>
      </w:pPr>
    </w:p>
    <w:p>
      <w:pPr>
        <w:numPr>
          <w:ilvl w:val="0"/>
          <w:numId w:val="1"/>
        </w:numPr>
        <w:tabs>
          <w:tab w:pos="1217" w:val="left" w:leader="none"/>
        </w:tabs>
        <w:spacing w:line="244" w:lineRule="auto" w:before="0"/>
        <w:ind w:left="117" w:right="320" w:firstLine="864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46464B"/>
          <w:spacing w:val="-1"/>
          <w:sz w:val="26"/>
        </w:rPr>
        <w:t>considerando</w:t>
      </w:r>
      <w:r>
        <w:rPr>
          <w:rFonts w:ascii="Arial" w:hAnsi="Arial"/>
          <w:color w:val="46464B"/>
          <w:spacing w:val="63"/>
          <w:sz w:val="26"/>
        </w:rPr>
        <w:t> </w:t>
      </w:r>
      <w:r>
        <w:rPr>
          <w:rFonts w:ascii="Arial" w:hAnsi="Arial"/>
          <w:color w:val="46464B"/>
          <w:sz w:val="26"/>
        </w:rPr>
        <w:t>o</w:t>
      </w:r>
      <w:r>
        <w:rPr>
          <w:rFonts w:ascii="Arial" w:hAnsi="Arial"/>
          <w:color w:val="46464B"/>
          <w:spacing w:val="58"/>
          <w:sz w:val="26"/>
        </w:rPr>
        <w:t> </w:t>
      </w:r>
      <w:r>
        <w:rPr>
          <w:rFonts w:ascii="Arial" w:hAnsi="Arial"/>
          <w:color w:val="46464B"/>
          <w:sz w:val="26"/>
        </w:rPr>
        <w:t>contido</w:t>
      </w:r>
      <w:r>
        <w:rPr>
          <w:rFonts w:ascii="Arial" w:hAnsi="Arial"/>
          <w:color w:val="46464B"/>
          <w:spacing w:val="71"/>
          <w:sz w:val="26"/>
        </w:rPr>
        <w:t> </w:t>
      </w:r>
      <w:r>
        <w:rPr>
          <w:rFonts w:ascii="Arial" w:hAnsi="Arial"/>
          <w:color w:val="46464B"/>
          <w:sz w:val="26"/>
        </w:rPr>
        <w:t>no  Processo</w:t>
      </w:r>
      <w:r>
        <w:rPr>
          <w:rFonts w:ascii="Arial" w:hAnsi="Arial"/>
          <w:color w:val="46464B"/>
          <w:spacing w:val="1"/>
          <w:sz w:val="26"/>
        </w:rPr>
        <w:t> </w:t>
      </w:r>
      <w:r>
        <w:rPr>
          <w:rFonts w:ascii="Arial" w:hAnsi="Arial"/>
          <w:color w:val="46464B"/>
          <w:sz w:val="26"/>
        </w:rPr>
        <w:t>n.</w:t>
      </w:r>
      <w:r>
        <w:rPr>
          <w:rFonts w:ascii="Arial" w:hAnsi="Arial"/>
          <w:color w:val="46464B"/>
          <w:spacing w:val="52"/>
          <w:sz w:val="26"/>
        </w:rPr>
        <w:t> </w:t>
      </w:r>
      <w:r>
        <w:rPr>
          <w:rFonts w:ascii="Arial" w:hAnsi="Arial"/>
          <w:b/>
          <w:color w:val="46464B"/>
          <w:sz w:val="26"/>
        </w:rPr>
        <w:t>001293-02.00/1</w:t>
      </w:r>
      <w:r>
        <w:rPr>
          <w:rFonts w:ascii="Arial" w:hAnsi="Arial"/>
          <w:b/>
          <w:color w:val="46464B"/>
          <w:spacing w:val="22"/>
          <w:sz w:val="26"/>
        </w:rPr>
        <w:t>0</w:t>
      </w:r>
      <w:r>
        <w:rPr>
          <w:rFonts w:ascii="Arial" w:hAnsi="Arial"/>
          <w:b/>
          <w:color w:val="46464B"/>
          <w:sz w:val="26"/>
        </w:rPr>
        <w:t>-5,</w:t>
      </w:r>
      <w:r>
        <w:rPr>
          <w:rFonts w:ascii="Arial" w:hAnsi="Arial"/>
          <w:b/>
          <w:color w:val="46464B"/>
          <w:spacing w:val="2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68"/>
          <w:w w:val="99"/>
          <w:sz w:val="26"/>
        </w:rPr>
        <w:t> </w:t>
      </w:r>
      <w:r>
        <w:rPr>
          <w:rFonts w:ascii="Arial" w:hAnsi="Arial"/>
          <w:color w:val="46464B"/>
          <w:sz w:val="26"/>
        </w:rPr>
        <w:t>Contas</w:t>
      </w:r>
      <w:r>
        <w:rPr>
          <w:rFonts w:ascii="Arial" w:hAnsi="Arial"/>
          <w:color w:val="46464B"/>
          <w:spacing w:val="47"/>
          <w:sz w:val="26"/>
        </w:rPr>
        <w:t> </w:t>
      </w:r>
      <w:r>
        <w:rPr>
          <w:rFonts w:ascii="Arial" w:hAnsi="Arial"/>
          <w:color w:val="46464B"/>
          <w:sz w:val="26"/>
        </w:rPr>
        <w:t>dos</w:t>
      </w:r>
      <w:r>
        <w:rPr>
          <w:rFonts w:ascii="Arial" w:hAnsi="Arial"/>
          <w:color w:val="46464B"/>
          <w:spacing w:val="38"/>
          <w:sz w:val="26"/>
        </w:rPr>
        <w:t> </w:t>
      </w:r>
      <w:r>
        <w:rPr>
          <w:rFonts w:ascii="Arial" w:hAnsi="Arial"/>
          <w:color w:val="46464B"/>
          <w:sz w:val="26"/>
        </w:rPr>
        <w:t>Administradores</w:t>
      </w:r>
      <w:r>
        <w:rPr>
          <w:rFonts w:ascii="Arial" w:hAnsi="Arial"/>
          <w:color w:val="46464B"/>
          <w:spacing w:val="57"/>
          <w:sz w:val="26"/>
        </w:rPr>
        <w:t> </w:t>
      </w:r>
      <w:r>
        <w:rPr>
          <w:rFonts w:ascii="Arial" w:hAnsi="Arial"/>
          <w:color w:val="46464B"/>
          <w:sz w:val="26"/>
        </w:rPr>
        <w:t>do</w:t>
      </w:r>
      <w:r>
        <w:rPr>
          <w:rFonts w:ascii="Arial" w:hAnsi="Arial"/>
          <w:color w:val="46464B"/>
          <w:spacing w:val="37"/>
          <w:sz w:val="26"/>
        </w:rPr>
        <w:t> </w:t>
      </w:r>
      <w:r>
        <w:rPr>
          <w:rFonts w:ascii="Arial" w:hAnsi="Arial"/>
          <w:color w:val="46464B"/>
          <w:sz w:val="26"/>
        </w:rPr>
        <w:t>Executivo</w:t>
      </w:r>
      <w:r>
        <w:rPr>
          <w:rFonts w:ascii="Arial" w:hAnsi="Arial"/>
          <w:color w:val="46464B"/>
          <w:spacing w:val="45"/>
          <w:sz w:val="26"/>
        </w:rPr>
        <w:t> </w:t>
      </w:r>
      <w:r>
        <w:rPr>
          <w:rFonts w:ascii="Arial" w:hAnsi="Arial"/>
          <w:color w:val="46464B"/>
          <w:spacing w:val="-1"/>
          <w:sz w:val="26"/>
        </w:rPr>
        <w:t>Municipal</w:t>
      </w:r>
      <w:r>
        <w:rPr>
          <w:rFonts w:ascii="Arial" w:hAnsi="Arial"/>
          <w:color w:val="46464B"/>
          <w:spacing w:val="23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39"/>
          <w:sz w:val="26"/>
        </w:rPr>
        <w:t> </w:t>
      </w:r>
      <w:r>
        <w:rPr>
          <w:rFonts w:ascii="Arial" w:hAnsi="Arial"/>
          <w:b/>
          <w:color w:val="46464B"/>
          <w:sz w:val="26"/>
        </w:rPr>
        <w:t>Sobradinho,</w:t>
      </w:r>
      <w:r>
        <w:rPr>
          <w:rFonts w:ascii="Arial" w:hAnsi="Arial"/>
          <w:b/>
          <w:color w:val="46464B"/>
          <w:spacing w:val="69"/>
          <w:sz w:val="26"/>
        </w:rPr>
        <w:t> </w:t>
      </w:r>
      <w:r>
        <w:rPr>
          <w:rFonts w:ascii="Arial" w:hAnsi="Arial"/>
          <w:color w:val="46464B"/>
          <w:sz w:val="26"/>
        </w:rPr>
        <w:t>Se­</w:t>
      </w:r>
      <w:r>
        <w:rPr>
          <w:rFonts w:ascii="Arial" w:hAnsi="Arial"/>
          <w:color w:val="46464B"/>
          <w:spacing w:val="27"/>
          <w:w w:val="98"/>
          <w:sz w:val="26"/>
        </w:rPr>
        <w:t> </w:t>
      </w:r>
      <w:r>
        <w:rPr>
          <w:rFonts w:ascii="Arial" w:hAnsi="Arial"/>
          <w:color w:val="46464B"/>
          <w:sz w:val="26"/>
        </w:rPr>
        <w:t>nhores</w:t>
      </w:r>
      <w:r>
        <w:rPr>
          <w:rFonts w:ascii="Arial" w:hAnsi="Arial"/>
          <w:color w:val="46464B"/>
          <w:spacing w:val="24"/>
          <w:sz w:val="26"/>
        </w:rPr>
        <w:t> </w:t>
      </w:r>
      <w:r>
        <w:rPr>
          <w:rFonts w:ascii="Arial" w:hAnsi="Arial"/>
          <w:b/>
          <w:color w:val="46464B"/>
          <w:sz w:val="26"/>
        </w:rPr>
        <w:t>Júlio</w:t>
      </w:r>
      <w:r>
        <w:rPr>
          <w:rFonts w:ascii="Arial" w:hAnsi="Arial"/>
          <w:b/>
          <w:color w:val="46464B"/>
          <w:spacing w:val="32"/>
          <w:sz w:val="26"/>
        </w:rPr>
        <w:t> </w:t>
      </w:r>
      <w:r>
        <w:rPr>
          <w:rFonts w:ascii="Arial" w:hAnsi="Arial"/>
          <w:b/>
          <w:color w:val="46464B"/>
          <w:sz w:val="26"/>
        </w:rPr>
        <w:t>Miguel</w:t>
      </w:r>
      <w:r>
        <w:rPr>
          <w:rFonts w:ascii="Arial" w:hAnsi="Arial"/>
          <w:b/>
          <w:color w:val="46464B"/>
          <w:spacing w:val="31"/>
          <w:sz w:val="26"/>
        </w:rPr>
        <w:t> </w:t>
      </w:r>
      <w:r>
        <w:rPr>
          <w:rFonts w:ascii="Arial" w:hAnsi="Arial"/>
          <w:b/>
          <w:color w:val="46464B"/>
          <w:sz w:val="26"/>
        </w:rPr>
        <w:t>Nunes</w:t>
      </w:r>
      <w:r>
        <w:rPr>
          <w:rFonts w:ascii="Arial" w:hAnsi="Arial"/>
          <w:b/>
          <w:color w:val="46464B"/>
          <w:spacing w:val="16"/>
          <w:sz w:val="26"/>
        </w:rPr>
        <w:t> </w:t>
      </w:r>
      <w:r>
        <w:rPr>
          <w:rFonts w:ascii="Arial" w:hAnsi="Arial"/>
          <w:b/>
          <w:color w:val="46464B"/>
          <w:sz w:val="26"/>
        </w:rPr>
        <w:t>Vieira</w:t>
      </w:r>
      <w:r>
        <w:rPr>
          <w:rFonts w:ascii="Arial" w:hAnsi="Arial"/>
          <w:b/>
          <w:color w:val="46464B"/>
          <w:spacing w:val="39"/>
          <w:sz w:val="26"/>
        </w:rPr>
        <w:t> </w:t>
      </w:r>
      <w:r>
        <w:rPr>
          <w:rFonts w:ascii="Arial" w:hAnsi="Arial"/>
          <w:b/>
          <w:color w:val="46464B"/>
          <w:sz w:val="26"/>
        </w:rPr>
        <w:t>e</w:t>
      </w:r>
      <w:r>
        <w:rPr>
          <w:rFonts w:ascii="Arial" w:hAnsi="Arial"/>
          <w:b/>
          <w:color w:val="46464B"/>
          <w:spacing w:val="18"/>
          <w:sz w:val="26"/>
        </w:rPr>
        <w:t> </w:t>
      </w:r>
      <w:r>
        <w:rPr>
          <w:rFonts w:ascii="Arial" w:hAnsi="Arial"/>
          <w:b/>
          <w:color w:val="46464B"/>
          <w:sz w:val="26"/>
        </w:rPr>
        <w:t>Jorge</w:t>
      </w:r>
      <w:r>
        <w:rPr>
          <w:rFonts w:ascii="Arial" w:hAnsi="Arial"/>
          <w:b/>
          <w:color w:val="46464B"/>
          <w:spacing w:val="36"/>
          <w:sz w:val="26"/>
        </w:rPr>
        <w:t> </w:t>
      </w:r>
      <w:r>
        <w:rPr>
          <w:rFonts w:ascii="Arial" w:hAnsi="Arial"/>
          <w:b/>
          <w:color w:val="46464B"/>
          <w:sz w:val="26"/>
        </w:rPr>
        <w:t>Luiz</w:t>
      </w:r>
      <w:r>
        <w:rPr>
          <w:rFonts w:ascii="Arial" w:hAnsi="Arial"/>
          <w:b/>
          <w:color w:val="46464B"/>
          <w:spacing w:val="23"/>
          <w:sz w:val="26"/>
        </w:rPr>
        <w:t> </w:t>
      </w:r>
      <w:r>
        <w:rPr>
          <w:rFonts w:ascii="Arial" w:hAnsi="Arial"/>
          <w:b/>
          <w:color w:val="46464B"/>
          <w:sz w:val="26"/>
        </w:rPr>
        <w:t>Pohlmann,</w:t>
      </w:r>
      <w:r>
        <w:rPr>
          <w:rFonts w:ascii="Arial" w:hAnsi="Arial"/>
          <w:b/>
          <w:color w:val="46464B"/>
          <w:spacing w:val="42"/>
          <w:sz w:val="26"/>
        </w:rPr>
        <w:t> </w:t>
      </w:r>
      <w:r>
        <w:rPr>
          <w:rFonts w:ascii="Arial" w:hAnsi="Arial"/>
          <w:color w:val="46464B"/>
          <w:sz w:val="26"/>
        </w:rPr>
        <w:t>referente</w:t>
      </w:r>
      <w:r>
        <w:rPr>
          <w:rFonts w:ascii="Arial" w:hAnsi="Arial"/>
          <w:color w:val="46464B"/>
          <w:spacing w:val="26"/>
          <w:sz w:val="26"/>
        </w:rPr>
        <w:t> </w:t>
      </w:r>
      <w:r>
        <w:rPr>
          <w:rFonts w:ascii="Arial" w:hAnsi="Arial"/>
          <w:color w:val="46464B"/>
          <w:sz w:val="26"/>
        </w:rPr>
        <w:t>ao</w:t>
      </w:r>
      <w:r>
        <w:rPr>
          <w:rFonts w:ascii="Arial" w:hAnsi="Arial"/>
          <w:color w:val="46464B"/>
          <w:w w:val="103"/>
          <w:sz w:val="26"/>
        </w:rPr>
        <w:t> </w:t>
      </w:r>
      <w:r>
        <w:rPr>
          <w:rFonts w:ascii="Arial" w:hAnsi="Arial"/>
          <w:color w:val="46464B"/>
          <w:sz w:val="26"/>
        </w:rPr>
        <w:t>exercício</w:t>
      </w:r>
      <w:r>
        <w:rPr>
          <w:rFonts w:ascii="Arial" w:hAnsi="Arial"/>
          <w:color w:val="46464B"/>
          <w:spacing w:val="-5"/>
          <w:sz w:val="26"/>
        </w:rPr>
        <w:t> </w:t>
      </w:r>
      <w:r>
        <w:rPr>
          <w:rFonts w:ascii="Arial" w:hAnsi="Arial"/>
          <w:color w:val="46464B"/>
          <w:sz w:val="26"/>
        </w:rPr>
        <w:t>de</w:t>
      </w:r>
      <w:r>
        <w:rPr>
          <w:rFonts w:ascii="Arial" w:hAnsi="Arial"/>
          <w:color w:val="46464B"/>
          <w:spacing w:val="-15"/>
          <w:sz w:val="26"/>
        </w:rPr>
        <w:t> </w:t>
      </w:r>
      <w:r>
        <w:rPr>
          <w:rFonts w:ascii="Arial" w:hAnsi="Arial"/>
          <w:b/>
          <w:color w:val="46464B"/>
          <w:sz w:val="26"/>
        </w:rPr>
        <w:t>2010;</w:t>
      </w:r>
      <w:r>
        <w:rPr>
          <w:rFonts w:ascii="Arial" w:hAnsi="Arial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14"/>
        <w:rPr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169" w:val="left" w:leader="none"/>
        </w:tabs>
        <w:spacing w:line="240" w:lineRule="auto" w:before="0" w:after="0"/>
        <w:ind w:left="112" w:right="291" w:firstLine="874"/>
        <w:jc w:val="both"/>
      </w:pPr>
      <w:r>
        <w:rPr>
          <w:color w:val="46464B"/>
        </w:rPr>
        <w:t>considerando</w:t>
      </w:r>
      <w:r>
        <w:rPr>
          <w:color w:val="46464B"/>
          <w:spacing w:val="34"/>
        </w:rPr>
        <w:t> </w:t>
      </w:r>
      <w:r>
        <w:rPr>
          <w:color w:val="46464B"/>
        </w:rPr>
        <w:t>o</w:t>
      </w:r>
      <w:r>
        <w:rPr>
          <w:color w:val="46464B"/>
          <w:spacing w:val="-2"/>
        </w:rPr>
        <w:t> </w:t>
      </w:r>
      <w:r>
        <w:rPr>
          <w:color w:val="46464B"/>
        </w:rPr>
        <w:t>fato</w:t>
      </w:r>
      <w:r>
        <w:rPr>
          <w:color w:val="46464B"/>
          <w:spacing w:val="20"/>
        </w:rPr>
        <w:t> </w:t>
      </w:r>
      <w:r>
        <w:rPr>
          <w:color w:val="46464B"/>
        </w:rPr>
        <w:t>de</w:t>
      </w:r>
      <w:r>
        <w:rPr>
          <w:color w:val="46464B"/>
          <w:spacing w:val="15"/>
        </w:rPr>
        <w:t> </w:t>
      </w:r>
      <w:r>
        <w:rPr>
          <w:color w:val="46464B"/>
        </w:rPr>
        <w:t>o</w:t>
      </w:r>
      <w:r>
        <w:rPr>
          <w:color w:val="46464B"/>
          <w:spacing w:val="15"/>
        </w:rPr>
        <w:t> </w:t>
      </w:r>
      <w:r>
        <w:rPr>
          <w:color w:val="46464B"/>
        </w:rPr>
        <w:t>Balanço-Geral</w:t>
      </w:r>
      <w:r>
        <w:rPr>
          <w:color w:val="46464B"/>
          <w:spacing w:val="29"/>
        </w:rPr>
        <w:t> </w:t>
      </w:r>
      <w:r>
        <w:rPr>
          <w:color w:val="46464B"/>
        </w:rPr>
        <w:t>da</w:t>
      </w:r>
      <w:r>
        <w:rPr>
          <w:color w:val="46464B"/>
          <w:spacing w:val="10"/>
        </w:rPr>
        <w:t> </w:t>
      </w:r>
      <w:r>
        <w:rPr>
          <w:color w:val="46464B"/>
        </w:rPr>
        <w:t>Administração</w:t>
      </w:r>
      <w:r>
        <w:rPr>
          <w:color w:val="46464B"/>
          <w:spacing w:val="35"/>
        </w:rPr>
        <w:t> </w:t>
      </w:r>
      <w:r>
        <w:rPr>
          <w:color w:val="46464B"/>
          <w:spacing w:val="-1"/>
        </w:rPr>
        <w:t>Munici­</w:t>
      </w:r>
      <w:r>
        <w:rPr>
          <w:color w:val="46464B"/>
          <w:spacing w:val="26"/>
          <w:w w:val="101"/>
        </w:rPr>
        <w:t> </w:t>
      </w:r>
      <w:r>
        <w:rPr>
          <w:color w:val="46464B"/>
        </w:rPr>
        <w:t>pal</w:t>
      </w:r>
      <w:r>
        <w:rPr>
          <w:color w:val="46464B"/>
          <w:spacing w:val="-11"/>
        </w:rPr>
        <w:t> </w:t>
      </w:r>
      <w:r>
        <w:rPr>
          <w:color w:val="46464B"/>
        </w:rPr>
        <w:t>e</w:t>
      </w:r>
      <w:r>
        <w:rPr>
          <w:color w:val="46464B"/>
          <w:spacing w:val="2"/>
        </w:rPr>
        <w:t> </w:t>
      </w:r>
      <w:r>
        <w:rPr>
          <w:color w:val="46464B"/>
        </w:rPr>
        <w:t>dema</w:t>
      </w:r>
      <w:r>
        <w:rPr>
          <w:color w:val="46464B"/>
          <w:spacing w:val="9"/>
        </w:rPr>
        <w:t>i</w:t>
      </w:r>
      <w:r>
        <w:rPr>
          <w:color w:val="46464B"/>
        </w:rPr>
        <w:t>s</w:t>
      </w:r>
      <w:r>
        <w:rPr>
          <w:color w:val="46464B"/>
          <w:spacing w:val="-1"/>
        </w:rPr>
        <w:t> </w:t>
      </w:r>
      <w:r>
        <w:rPr>
          <w:color w:val="46464B"/>
        </w:rPr>
        <w:t>documentos</w:t>
      </w:r>
      <w:r>
        <w:rPr>
          <w:color w:val="46464B"/>
          <w:spacing w:val="26"/>
        </w:rPr>
        <w:t> </w:t>
      </w:r>
      <w:r>
        <w:rPr>
          <w:color w:val="46464B"/>
        </w:rPr>
        <w:t>que</w:t>
      </w:r>
      <w:r>
        <w:rPr>
          <w:color w:val="46464B"/>
          <w:spacing w:val="11"/>
        </w:rPr>
        <w:t> </w:t>
      </w:r>
      <w:r>
        <w:rPr>
          <w:color w:val="46464B"/>
          <w:spacing w:val="-19"/>
        </w:rPr>
        <w:t>i</w:t>
      </w:r>
      <w:r>
        <w:rPr>
          <w:color w:val="46464B"/>
        </w:rPr>
        <w:t>ntegram</w:t>
      </w:r>
      <w:r>
        <w:rPr>
          <w:color w:val="46464B"/>
          <w:spacing w:val="3"/>
        </w:rPr>
        <w:t> </w:t>
      </w:r>
      <w:r>
        <w:rPr>
          <w:color w:val="46464B"/>
        </w:rPr>
        <w:t>o</w:t>
      </w:r>
      <w:r>
        <w:rPr>
          <w:color w:val="46464B"/>
          <w:spacing w:val="3"/>
        </w:rPr>
        <w:t> </w:t>
      </w:r>
      <w:r>
        <w:rPr>
          <w:color w:val="46464B"/>
        </w:rPr>
        <w:t>referido</w:t>
      </w:r>
      <w:r>
        <w:rPr>
          <w:color w:val="46464B"/>
          <w:spacing w:val="14"/>
        </w:rPr>
        <w:t> </w:t>
      </w:r>
      <w:r>
        <w:rPr>
          <w:color w:val="46464B"/>
        </w:rPr>
        <w:t>Processo</w:t>
      </w:r>
      <w:r>
        <w:rPr>
          <w:color w:val="46464B"/>
          <w:spacing w:val="-1"/>
        </w:rPr>
        <w:t> </w:t>
      </w:r>
      <w:r>
        <w:rPr>
          <w:color w:val="46464B"/>
        </w:rPr>
        <w:t>de</w:t>
      </w:r>
      <w:r>
        <w:rPr>
          <w:color w:val="46464B"/>
          <w:spacing w:val="5"/>
        </w:rPr>
        <w:t> </w:t>
      </w:r>
      <w:r>
        <w:rPr>
          <w:color w:val="46464B"/>
        </w:rPr>
        <w:t>Contas</w:t>
      </w:r>
      <w:r>
        <w:rPr>
          <w:color w:val="46464B"/>
          <w:spacing w:val="10"/>
        </w:rPr>
        <w:t> </w:t>
      </w:r>
      <w:r>
        <w:rPr>
          <w:color w:val="46464B"/>
        </w:rPr>
        <w:t>con­</w:t>
      </w:r>
      <w:r>
        <w:rPr>
          <w:color w:val="46464B"/>
        </w:rPr>
        <w:t> terem</w:t>
      </w:r>
      <w:r>
        <w:rPr>
          <w:color w:val="46464B"/>
          <w:spacing w:val="68"/>
        </w:rPr>
        <w:t> </w:t>
      </w:r>
      <w:r>
        <w:rPr>
          <w:color w:val="46464B"/>
        </w:rPr>
        <w:t>tão</w:t>
      </w:r>
      <w:r>
        <w:rPr>
          <w:color w:val="46464B"/>
          <w:spacing w:val="65"/>
        </w:rPr>
        <w:t> </w:t>
      </w:r>
      <w:r>
        <w:rPr>
          <w:color w:val="46464B"/>
        </w:rPr>
        <w:t>somente</w:t>
      </w:r>
      <w:r>
        <w:rPr>
          <w:color w:val="46464B"/>
          <w:spacing w:val="63"/>
        </w:rPr>
        <w:t> </w:t>
      </w:r>
      <w:r>
        <w:rPr>
          <w:color w:val="46464B"/>
        </w:rPr>
        <w:t>fa</w:t>
      </w:r>
      <w:r>
        <w:rPr>
          <w:color w:val="46464B"/>
          <w:spacing w:val="7"/>
        </w:rPr>
        <w:t>l</w:t>
      </w:r>
      <w:r>
        <w:rPr>
          <w:color w:val="46464B"/>
        </w:rPr>
        <w:t>has</w:t>
      </w:r>
      <w:r>
        <w:rPr>
          <w:color w:val="46464B"/>
          <w:spacing w:val="45"/>
        </w:rPr>
        <w:t> </w:t>
      </w:r>
      <w:r>
        <w:rPr>
          <w:color w:val="46464B"/>
          <w:spacing w:val="-18"/>
        </w:rPr>
        <w:t>d</w:t>
      </w:r>
      <w:r>
        <w:rPr>
          <w:color w:val="46464B"/>
        </w:rPr>
        <w:t>e</w:t>
      </w:r>
      <w:r>
        <w:rPr>
          <w:color w:val="46464B"/>
          <w:spacing w:val="56"/>
        </w:rPr>
        <w:t> </w:t>
      </w:r>
      <w:r>
        <w:rPr>
          <w:color w:val="46464B"/>
        </w:rPr>
        <w:t>natureza</w:t>
      </w:r>
      <w:r>
        <w:rPr>
          <w:color w:val="46464B"/>
          <w:spacing w:val="48"/>
        </w:rPr>
        <w:t> </w:t>
      </w:r>
      <w:r>
        <w:rPr>
          <w:color w:val="46464B"/>
        </w:rPr>
        <w:t>formal</w:t>
      </w:r>
      <w:r>
        <w:rPr>
          <w:color w:val="46464B"/>
          <w:spacing w:val="-43"/>
        </w:rPr>
        <w:t> </w:t>
      </w:r>
      <w:r>
        <w:rPr>
          <w:color w:val="606062"/>
        </w:rPr>
        <w:t>,</w:t>
      </w:r>
      <w:r>
        <w:rPr>
          <w:color w:val="606062"/>
          <w:spacing w:val="40"/>
        </w:rPr>
        <w:t> </w:t>
      </w:r>
      <w:r>
        <w:rPr>
          <w:color w:val="46464B"/>
        </w:rPr>
        <w:t>não</w:t>
      </w:r>
      <w:r>
        <w:rPr>
          <w:color w:val="46464B"/>
          <w:spacing w:val="50"/>
        </w:rPr>
        <w:t> </w:t>
      </w:r>
      <w:r>
        <w:rPr>
          <w:color w:val="46464B"/>
        </w:rPr>
        <w:t>prejud</w:t>
      </w:r>
      <w:r>
        <w:rPr>
          <w:color w:val="46464B"/>
          <w:spacing w:val="-8"/>
        </w:rPr>
        <w:t>i</w:t>
      </w:r>
      <w:r>
        <w:rPr>
          <w:color w:val="46464B"/>
        </w:rPr>
        <w:t>c</w:t>
      </w:r>
      <w:r>
        <w:rPr>
          <w:color w:val="46464B"/>
          <w:spacing w:val="-7"/>
        </w:rPr>
        <w:t>i</w:t>
      </w:r>
      <w:r>
        <w:rPr>
          <w:color w:val="46464B"/>
          <w:spacing w:val="-10"/>
        </w:rPr>
        <w:t>a</w:t>
      </w:r>
      <w:r>
        <w:rPr>
          <w:color w:val="606062"/>
          <w:spacing w:val="-24"/>
        </w:rPr>
        <w:t>i</w:t>
      </w:r>
      <w:r>
        <w:rPr>
          <w:color w:val="46464B"/>
        </w:rPr>
        <w:t>s</w:t>
      </w:r>
      <w:r>
        <w:rPr>
          <w:color w:val="46464B"/>
          <w:spacing w:val="49"/>
        </w:rPr>
        <w:t> </w:t>
      </w:r>
      <w:r>
        <w:rPr>
          <w:color w:val="46464B"/>
        </w:rPr>
        <w:t>ao</w:t>
      </w:r>
      <w:r>
        <w:rPr>
          <w:color w:val="46464B"/>
          <w:spacing w:val="52"/>
        </w:rPr>
        <w:t> </w:t>
      </w:r>
      <w:r>
        <w:rPr>
          <w:color w:val="46464B"/>
        </w:rPr>
        <w:t>erár</w:t>
      </w:r>
      <w:r>
        <w:rPr>
          <w:color w:val="46464B"/>
          <w:spacing w:val="3"/>
        </w:rPr>
        <w:t>i</w:t>
      </w:r>
      <w:r>
        <w:rPr>
          <w:color w:val="46464B"/>
          <w:spacing w:val="11"/>
        </w:rPr>
        <w:t>o</w:t>
      </w:r>
      <w:r>
        <w:rPr>
          <w:color w:val="606062"/>
        </w:rPr>
        <w:t>,</w:t>
      </w:r>
      <w:r>
        <w:rPr>
          <w:color w:val="606062"/>
          <w:w w:val="119"/>
        </w:rPr>
        <w:t> </w:t>
      </w:r>
      <w:r>
        <w:rPr>
          <w:color w:val="46464B"/>
        </w:rPr>
        <w:t>bem</w:t>
      </w:r>
      <w:r>
        <w:rPr>
          <w:color w:val="46464B"/>
          <w:spacing w:val="-4"/>
        </w:rPr>
        <w:t> </w:t>
      </w:r>
      <w:r>
        <w:rPr>
          <w:color w:val="46464B"/>
        </w:rPr>
        <w:t>como</w:t>
      </w:r>
      <w:r>
        <w:rPr>
          <w:color w:val="46464B"/>
          <w:spacing w:val="7"/>
        </w:rPr>
        <w:t> </w:t>
      </w:r>
      <w:r>
        <w:rPr>
          <w:color w:val="46464B"/>
        </w:rPr>
        <w:t>outras</w:t>
      </w:r>
      <w:r>
        <w:rPr>
          <w:color w:val="46464B"/>
          <w:spacing w:val="14"/>
        </w:rPr>
        <w:t> </w:t>
      </w:r>
      <w:r>
        <w:rPr>
          <w:color w:val="46464B"/>
        </w:rPr>
        <w:t>de</w:t>
      </w:r>
      <w:r>
        <w:rPr>
          <w:color w:val="46464B"/>
          <w:spacing w:val="13"/>
        </w:rPr>
        <w:t> </w:t>
      </w:r>
      <w:r>
        <w:rPr>
          <w:color w:val="46464B"/>
        </w:rPr>
        <w:t>contro</w:t>
      </w:r>
      <w:r>
        <w:rPr>
          <w:color w:val="46464B"/>
          <w:spacing w:val="5"/>
        </w:rPr>
        <w:t>l</w:t>
      </w:r>
      <w:r>
        <w:rPr>
          <w:color w:val="46464B"/>
        </w:rPr>
        <w:t>e</w:t>
      </w:r>
      <w:r>
        <w:rPr>
          <w:color w:val="46464B"/>
          <w:spacing w:val="9"/>
        </w:rPr>
        <w:t> </w:t>
      </w:r>
      <w:r>
        <w:rPr>
          <w:color w:val="46464B"/>
          <w:spacing w:val="-19"/>
        </w:rPr>
        <w:t>i</w:t>
      </w:r>
      <w:r>
        <w:rPr>
          <w:color w:val="46464B"/>
        </w:rPr>
        <w:t>nterno,</w:t>
      </w:r>
      <w:r>
        <w:rPr>
          <w:color w:val="46464B"/>
          <w:spacing w:val="12"/>
        </w:rPr>
        <w:t> </w:t>
      </w:r>
      <w:r>
        <w:rPr>
          <w:color w:val="46464B"/>
        </w:rPr>
        <w:t>decorrentes</w:t>
      </w:r>
      <w:r>
        <w:rPr>
          <w:color w:val="46464B"/>
          <w:spacing w:val="29"/>
        </w:rPr>
        <w:t> </w:t>
      </w:r>
      <w:r>
        <w:rPr>
          <w:color w:val="46464B"/>
        </w:rPr>
        <w:t>de</w:t>
      </w:r>
      <w:r>
        <w:rPr>
          <w:color w:val="46464B"/>
          <w:spacing w:val="8"/>
        </w:rPr>
        <w:t> </w:t>
      </w:r>
      <w:r>
        <w:rPr>
          <w:color w:val="46464B"/>
        </w:rPr>
        <w:t>deficiênc</w:t>
      </w:r>
      <w:r>
        <w:rPr>
          <w:color w:val="46464B"/>
          <w:spacing w:val="12"/>
        </w:rPr>
        <w:t>i</w:t>
      </w:r>
      <w:r>
        <w:rPr>
          <w:color w:val="46464B"/>
        </w:rPr>
        <w:t>as</w:t>
      </w:r>
      <w:r>
        <w:rPr>
          <w:color w:val="46464B"/>
          <w:spacing w:val="11"/>
        </w:rPr>
        <w:t> </w:t>
      </w:r>
      <w:r>
        <w:rPr>
          <w:color w:val="46464B"/>
        </w:rPr>
        <w:t>mater</w:t>
      </w:r>
      <w:r>
        <w:rPr>
          <w:color w:val="46464B"/>
          <w:spacing w:val="-5"/>
        </w:rPr>
        <w:t>i</w:t>
      </w:r>
      <w:r>
        <w:rPr>
          <w:color w:val="46464B"/>
        </w:rPr>
        <w:t>ais</w:t>
      </w:r>
      <w:r>
        <w:rPr>
          <w:color w:val="46464B"/>
          <w:w w:val="99"/>
        </w:rPr>
        <w:t> </w:t>
      </w:r>
      <w:r>
        <w:rPr>
          <w:color w:val="46464B"/>
        </w:rPr>
        <w:t>ou</w:t>
      </w:r>
      <w:r>
        <w:rPr>
          <w:color w:val="46464B"/>
          <w:spacing w:val="29"/>
        </w:rPr>
        <w:t> </w:t>
      </w:r>
      <w:r>
        <w:rPr>
          <w:color w:val="46464B"/>
        </w:rPr>
        <w:t>humanas</w:t>
      </w:r>
      <w:r>
        <w:rPr>
          <w:color w:val="46464B"/>
          <w:spacing w:val="36"/>
        </w:rPr>
        <w:t> </w:t>
      </w:r>
      <w:r>
        <w:rPr>
          <w:color w:val="46464B"/>
        </w:rPr>
        <w:t>da</w:t>
      </w:r>
      <w:r>
        <w:rPr>
          <w:color w:val="46464B"/>
          <w:spacing w:val="29"/>
        </w:rPr>
        <w:t> </w:t>
      </w:r>
      <w:r>
        <w:rPr>
          <w:color w:val="46464B"/>
        </w:rPr>
        <w:t>Entidade</w:t>
      </w:r>
      <w:r>
        <w:rPr>
          <w:color w:val="606062"/>
        </w:rPr>
        <w:t>,</w:t>
      </w:r>
      <w:r>
        <w:rPr>
          <w:color w:val="606062"/>
          <w:spacing w:val="-2"/>
        </w:rPr>
        <w:t> </w:t>
      </w:r>
      <w:r>
        <w:rPr>
          <w:color w:val="46464B"/>
        </w:rPr>
        <w:t>devidamente</w:t>
      </w:r>
      <w:r>
        <w:rPr>
          <w:color w:val="46464B"/>
          <w:spacing w:val="32"/>
        </w:rPr>
        <w:t> </w:t>
      </w:r>
      <w:r>
        <w:rPr>
          <w:color w:val="46464B"/>
        </w:rPr>
        <w:t>comprovadas</w:t>
      </w:r>
      <w:r>
        <w:rPr>
          <w:color w:val="46464B"/>
          <w:spacing w:val="48"/>
        </w:rPr>
        <w:t> </w:t>
      </w:r>
      <w:r>
        <w:rPr>
          <w:color w:val="46464B"/>
        </w:rPr>
        <w:t>nos</w:t>
      </w:r>
      <w:r>
        <w:rPr>
          <w:color w:val="46464B"/>
          <w:spacing w:val="19"/>
        </w:rPr>
        <w:t> </w:t>
      </w:r>
      <w:r>
        <w:rPr>
          <w:color w:val="46464B"/>
        </w:rPr>
        <w:t>autos</w:t>
      </w:r>
      <w:r>
        <w:rPr>
          <w:color w:val="46464B"/>
          <w:spacing w:val="-49"/>
        </w:rPr>
        <w:t> </w:t>
      </w:r>
      <w:r>
        <w:rPr>
          <w:color w:val="606062"/>
          <w:w w:val="110"/>
        </w:rPr>
        <w:t>,</w:t>
      </w:r>
      <w:r>
        <w:rPr>
          <w:color w:val="606062"/>
          <w:spacing w:val="-10"/>
          <w:w w:val="110"/>
        </w:rPr>
        <w:t> </w:t>
      </w:r>
      <w:r>
        <w:rPr>
          <w:color w:val="46464B"/>
        </w:rPr>
        <w:t>as</w:t>
      </w:r>
      <w:r>
        <w:rPr>
          <w:color w:val="46464B"/>
          <w:spacing w:val="24"/>
        </w:rPr>
        <w:t> </w:t>
      </w:r>
      <w:r>
        <w:rPr>
          <w:color w:val="46464B"/>
        </w:rPr>
        <w:t>quais</w:t>
      </w:r>
      <w:r>
        <w:rPr>
          <w:color w:val="46464B"/>
          <w:spacing w:val="-47"/>
        </w:rPr>
        <w:t> </w:t>
      </w:r>
      <w:r>
        <w:rPr>
          <w:color w:val="606062"/>
          <w:w w:val="110"/>
        </w:rPr>
        <w:t>,</w:t>
      </w:r>
      <w:r>
        <w:rPr>
          <w:color w:val="606062"/>
          <w:spacing w:val="29"/>
          <w:w w:val="119"/>
        </w:rPr>
        <w:t> </w:t>
      </w:r>
      <w:r>
        <w:rPr>
          <w:color w:val="46464B"/>
        </w:rPr>
        <w:t>na</w:t>
      </w:r>
      <w:r>
        <w:rPr>
          <w:color w:val="46464B"/>
          <w:spacing w:val="-4"/>
        </w:rPr>
        <w:t> </w:t>
      </w:r>
      <w:r>
        <w:rPr>
          <w:color w:val="46464B"/>
        </w:rPr>
        <w:t>sua</w:t>
      </w:r>
      <w:r>
        <w:rPr>
          <w:color w:val="46464B"/>
          <w:spacing w:val="8"/>
        </w:rPr>
        <w:t> </w:t>
      </w:r>
      <w:r>
        <w:rPr>
          <w:color w:val="46464B"/>
        </w:rPr>
        <w:t>globalidade,</w:t>
      </w:r>
      <w:r>
        <w:rPr>
          <w:color w:val="46464B"/>
          <w:spacing w:val="26"/>
        </w:rPr>
        <w:t> </w:t>
      </w:r>
      <w:r>
        <w:rPr>
          <w:color w:val="46464B"/>
        </w:rPr>
        <w:t>não</w:t>
      </w:r>
      <w:r>
        <w:rPr>
          <w:color w:val="46464B"/>
          <w:spacing w:val="-5"/>
        </w:rPr>
        <w:t> </w:t>
      </w:r>
      <w:r>
        <w:rPr>
          <w:color w:val="46464B"/>
        </w:rPr>
        <w:t>comprometem</w:t>
      </w:r>
      <w:r>
        <w:rPr>
          <w:color w:val="46464B"/>
          <w:spacing w:val="30"/>
        </w:rPr>
        <w:t> </w:t>
      </w:r>
      <w:r>
        <w:rPr>
          <w:color w:val="46464B"/>
        </w:rPr>
        <w:t>as contas</w:t>
      </w:r>
      <w:r>
        <w:rPr>
          <w:color w:val="46464B"/>
          <w:spacing w:val="16"/>
        </w:rPr>
        <w:t> </w:t>
      </w:r>
      <w:r>
        <w:rPr>
          <w:color w:val="46464B"/>
        </w:rPr>
        <w:t>em seu</w:t>
      </w:r>
      <w:r>
        <w:rPr>
          <w:color w:val="46464B"/>
          <w:spacing w:val="3"/>
        </w:rPr>
        <w:t> </w:t>
      </w:r>
      <w:r>
        <w:rPr>
          <w:color w:val="46464B"/>
        </w:rPr>
        <w:t>conjunto</w:t>
      </w:r>
      <w:r>
        <w:rPr>
          <w:color w:val="46464B"/>
          <w:spacing w:val="-49"/>
        </w:rPr>
        <w:t> </w:t>
      </w:r>
      <w:r>
        <w:rPr>
          <w:color w:val="606062"/>
          <w:w w:val="110"/>
        </w:rPr>
        <w:t>,</w:t>
      </w:r>
      <w:r>
        <w:rPr>
          <w:color w:val="606062"/>
          <w:spacing w:val="-28"/>
          <w:w w:val="110"/>
        </w:rPr>
        <w:t> </w:t>
      </w:r>
      <w:r>
        <w:rPr>
          <w:color w:val="46464B"/>
        </w:rPr>
        <w:t>embora</w:t>
      </w:r>
      <w:r>
        <w:rPr>
          <w:color w:val="46464B"/>
        </w:rPr>
        <w:t> ensejem</w:t>
      </w:r>
      <w:r>
        <w:rPr>
          <w:color w:val="46464B"/>
          <w:spacing w:val="44"/>
        </w:rPr>
        <w:t> </w:t>
      </w:r>
      <w:r>
        <w:rPr>
          <w:color w:val="46464B"/>
          <w:spacing w:val="-16"/>
        </w:rPr>
        <w:t>i</w:t>
      </w:r>
      <w:r>
        <w:rPr>
          <w:color w:val="46464B"/>
        </w:rPr>
        <w:t>mpos</w:t>
      </w:r>
      <w:r>
        <w:rPr>
          <w:color w:val="46464B"/>
          <w:spacing w:val="-1"/>
        </w:rPr>
        <w:t>i</w:t>
      </w:r>
      <w:r>
        <w:rPr>
          <w:color w:val="46464B"/>
        </w:rPr>
        <w:t>ção</w:t>
      </w:r>
      <w:r>
        <w:rPr>
          <w:color w:val="46464B"/>
          <w:spacing w:val="18"/>
        </w:rPr>
        <w:t> </w:t>
      </w:r>
      <w:r>
        <w:rPr>
          <w:color w:val="46464B"/>
        </w:rPr>
        <w:t>de</w:t>
      </w:r>
      <w:r>
        <w:rPr>
          <w:color w:val="46464B"/>
          <w:spacing w:val="27"/>
        </w:rPr>
        <w:t> </w:t>
      </w:r>
      <w:r>
        <w:rPr>
          <w:color w:val="46464B"/>
        </w:rPr>
        <w:t>multa</w:t>
      </w:r>
      <w:r>
        <w:rPr>
          <w:color w:val="46464B"/>
          <w:spacing w:val="8"/>
        </w:rPr>
        <w:t> </w:t>
      </w:r>
      <w:r>
        <w:rPr>
          <w:color w:val="46464B"/>
        </w:rPr>
        <w:t>e</w:t>
      </w:r>
      <w:r>
        <w:rPr>
          <w:color w:val="46464B"/>
          <w:spacing w:val="9"/>
        </w:rPr>
        <w:t> </w:t>
      </w:r>
      <w:r>
        <w:rPr>
          <w:color w:val="46464B"/>
        </w:rPr>
        <w:t>cientificação</w:t>
      </w:r>
      <w:r>
        <w:rPr>
          <w:color w:val="46464B"/>
          <w:spacing w:val="48"/>
        </w:rPr>
        <w:t> </w:t>
      </w:r>
      <w:r>
        <w:rPr>
          <w:color w:val="46464B"/>
          <w:spacing w:val="-99"/>
          <w:w w:val="110"/>
        </w:rPr>
        <w:t>n</w:t>
      </w:r>
      <w:r>
        <w:rPr>
          <w:color w:val="626290"/>
          <w:spacing w:val="-23"/>
          <w:w w:val="110"/>
        </w:rPr>
        <w:t>p</w:t>
      </w:r>
      <w:r>
        <w:rPr>
          <w:color w:val="46464B"/>
          <w:w w:val="110"/>
        </w:rPr>
        <w:t>entido</w:t>
      </w:r>
      <w:r>
        <w:rPr>
          <w:color w:val="46464B"/>
          <w:spacing w:val="6"/>
          <w:w w:val="110"/>
        </w:rPr>
        <w:t> </w:t>
      </w:r>
      <w:r>
        <w:rPr>
          <w:color w:val="46464B"/>
        </w:rPr>
        <w:t>de</w:t>
      </w:r>
      <w:r>
        <w:rPr>
          <w:color w:val="46464B"/>
          <w:spacing w:val="16"/>
        </w:rPr>
        <w:t> </w:t>
      </w:r>
      <w:r>
        <w:rPr>
          <w:color w:val="46464B"/>
        </w:rPr>
        <w:t>sua</w:t>
      </w:r>
      <w:r>
        <w:rPr>
          <w:color w:val="46464B"/>
          <w:spacing w:val="7"/>
        </w:rPr>
        <w:t> </w:t>
      </w:r>
      <w:r>
        <w:rPr>
          <w:color w:val="46464B"/>
        </w:rPr>
        <w:t>correção</w:t>
      </w:r>
      <w:r>
        <w:rPr>
          <w:color w:val="46464B"/>
          <w:spacing w:val="32"/>
        </w:rPr>
        <w:t> </w:t>
      </w:r>
      <w:r>
        <w:rPr>
          <w:color w:val="46464B"/>
        </w:rPr>
        <w:t>para</w:t>
      </w:r>
      <w:r>
        <w:rPr>
          <w:color w:val="000000"/>
        </w:rPr>
      </w:r>
    </w:p>
    <w:p>
      <w:pPr>
        <w:pStyle w:val="BodyText"/>
        <w:spacing w:line="1348" w:lineRule="exact"/>
        <w:ind w:left="127" w:right="0"/>
        <w:jc w:val="left"/>
        <w:rPr>
          <w:rFonts w:ascii="Arial" w:hAnsi="Arial" w:cs="Arial" w:eastAsia="Arial"/>
          <w:sz w:val="144"/>
          <w:szCs w:val="144"/>
        </w:rPr>
      </w:pPr>
      <w:r>
        <w:rPr>
          <w:color w:val="46464B"/>
          <w:w w:val="110"/>
        </w:rPr>
        <w:t>os</w:t>
      </w:r>
      <w:r>
        <w:rPr>
          <w:color w:val="46464B"/>
          <w:spacing w:val="-22"/>
          <w:w w:val="110"/>
        </w:rPr>
        <w:t> </w:t>
      </w:r>
      <w:r>
        <w:rPr>
          <w:color w:val="46464B"/>
          <w:w w:val="110"/>
        </w:rPr>
        <w:t>exercícios</w:t>
      </w:r>
      <w:r>
        <w:rPr>
          <w:color w:val="46464B"/>
          <w:spacing w:val="-14"/>
          <w:w w:val="110"/>
        </w:rPr>
        <w:t> </w:t>
      </w:r>
      <w:r>
        <w:rPr>
          <w:color w:val="46464B"/>
          <w:w w:val="110"/>
        </w:rPr>
        <w:t>subsequentes;    </w:t>
      </w:r>
      <w:r>
        <w:rPr>
          <w:color w:val="46464B"/>
          <w:spacing w:val="30"/>
          <w:w w:val="110"/>
        </w:rPr>
        <w:t> </w:t>
      </w:r>
      <w:r>
        <w:rPr>
          <w:rFonts w:ascii="Arial" w:hAnsi="Arial"/>
          <w:i/>
          <w:color w:val="9CA1AA"/>
          <w:spacing w:val="30"/>
          <w:w w:val="110"/>
          <w:position w:val="-80"/>
          <w:sz w:val="144"/>
        </w:rPr>
      </w:r>
      <w:r>
        <w:rPr>
          <w:rFonts w:ascii="Arial" w:hAnsi="Arial"/>
          <w:i/>
          <w:color w:val="9CA1AA"/>
          <w:w w:val="115"/>
          <w:position w:val="-80"/>
          <w:sz w:val="144"/>
        </w:rPr>
        <w:t>1</w:t>
      </w:r>
      <w:r>
        <w:rPr>
          <w:rFonts w:ascii="Arial" w:hAnsi="Arial"/>
          <w:color w:val="000000"/>
          <w:sz w:val="144"/>
        </w:rPr>
      </w:r>
    </w:p>
    <w:p>
      <w:pPr>
        <w:spacing w:after="0" w:line="1348" w:lineRule="exact"/>
        <w:jc w:val="left"/>
        <w:rPr>
          <w:rFonts w:ascii="Arial" w:hAnsi="Arial" w:cs="Arial" w:eastAsia="Arial"/>
          <w:sz w:val="144"/>
          <w:szCs w:val="144"/>
        </w:rPr>
        <w:sectPr>
          <w:headerReference w:type="default" r:id="rId5"/>
          <w:type w:val="continuous"/>
          <w:pgSz w:w="12240" w:h="15840"/>
          <w:pgMar w:header="278" w:top="460" w:bottom="280" w:left="1620" w:right="1340"/>
        </w:sectPr>
      </w:pPr>
    </w:p>
    <w:p>
      <w:pPr>
        <w:spacing w:before="501"/>
        <w:ind w:left="122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86.400002pt;margin-top:9.720872pt;width:39.36pt;height:50.88pt;mso-position-horizontal-relative:page;mso-position-vertical-relative:paragraph;z-index:-132" type="#_x0000_t75" stroked="false">
            <v:imagedata r:id="rId8" o:title=""/>
          </v:shape>
        </w:pict>
      </w:r>
      <w:r>
        <w:rPr/>
        <w:pict>
          <v:group style="position:absolute;margin-left:463.200012pt;margin-top:-9.239128pt;width:83.3pt;height:.1pt;mso-position-horizontal-relative:page;mso-position-vertical-relative:paragraph;z-index:-129" coordorigin="9264,-185" coordsize="1666,2">
            <v:shape style="position:absolute;left:9264;top:-185;width:1666;height:2" coordorigin="9264,-185" coordsize="1666,0" path="m9264,-185l10930,-185e" filled="f" stroked="t" strokeweight=".72pt" strokecolor="#575B67">
              <v:path arrowok="t"/>
            </v:shape>
            <w10:wrap type="none"/>
          </v:group>
        </w:pict>
      </w:r>
      <w:r>
        <w:rPr>
          <w:rFonts w:ascii="Arial"/>
          <w:color w:val="444446"/>
          <w:spacing w:val="-1"/>
          <w:w w:val="110"/>
          <w:sz w:val="19"/>
        </w:rPr>
        <w:t>TRIBUNAL</w:t>
      </w:r>
      <w:r>
        <w:rPr>
          <w:rFonts w:ascii="Arial"/>
          <w:color w:val="444446"/>
          <w:spacing w:val="-38"/>
          <w:w w:val="110"/>
          <w:sz w:val="19"/>
        </w:rPr>
        <w:t> </w:t>
      </w:r>
      <w:r>
        <w:rPr>
          <w:rFonts w:ascii="Arial"/>
          <w:color w:val="444446"/>
          <w:w w:val="110"/>
          <w:sz w:val="19"/>
        </w:rPr>
        <w:t>DE</w:t>
      </w:r>
      <w:r>
        <w:rPr>
          <w:rFonts w:ascii="Arial"/>
          <w:color w:val="444446"/>
          <w:spacing w:val="-37"/>
          <w:w w:val="110"/>
          <w:sz w:val="19"/>
        </w:rPr>
        <w:t> </w:t>
      </w:r>
      <w:r>
        <w:rPr>
          <w:rFonts w:ascii="Arial"/>
          <w:color w:val="444446"/>
          <w:w w:val="110"/>
          <w:sz w:val="19"/>
        </w:rPr>
        <w:t>CONTAS</w:t>
      </w:r>
      <w:r>
        <w:rPr>
          <w:rFonts w:ascii="Arial"/>
          <w:color w:val="444446"/>
          <w:spacing w:val="-29"/>
          <w:w w:val="110"/>
          <w:sz w:val="19"/>
        </w:rPr>
        <w:t> </w:t>
      </w:r>
      <w:r>
        <w:rPr>
          <w:rFonts w:ascii="Arial"/>
          <w:color w:val="444446"/>
          <w:w w:val="110"/>
          <w:sz w:val="19"/>
        </w:rPr>
        <w:t>DO</w:t>
      </w:r>
      <w:r>
        <w:rPr>
          <w:rFonts w:ascii="Arial"/>
          <w:color w:val="444446"/>
          <w:spacing w:val="-39"/>
          <w:w w:val="110"/>
          <w:sz w:val="19"/>
        </w:rPr>
        <w:t> </w:t>
      </w:r>
      <w:r>
        <w:rPr>
          <w:rFonts w:ascii="Arial"/>
          <w:color w:val="444446"/>
          <w:w w:val="110"/>
          <w:sz w:val="19"/>
        </w:rPr>
        <w:t>ESTADO</w:t>
      </w:r>
      <w:r>
        <w:rPr>
          <w:rFonts w:ascii="Arial"/>
          <w:color w:val="000000"/>
          <w:sz w:val="19"/>
        </w:rPr>
      </w:r>
    </w:p>
    <w:p>
      <w:pPr>
        <w:spacing w:before="2"/>
        <w:ind w:left="28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86.4pt;height:53.76pt;mso-position-horizontal-relative:char;mso-position-vertical-relative:line" type="#_x0000_t75" stroked="false">
            <v:imagedata r:id="rId9" o:title=""/>
          </v:shape>
        </w:pict>
      </w:r>
      <w:r>
        <w:rPr/>
      </w:r>
      <w:r>
        <w:rPr>
          <w:rFonts w:ascii="Times New Roman"/>
          <w:sz w:val="20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28" w:right="0"/>
        <w:jc w:val="left"/>
      </w:pPr>
      <w:r>
        <w:rPr>
          <w:color w:val="444446"/>
          <w:w w:val="105"/>
        </w:rPr>
        <w:t>Cont</w:t>
      </w:r>
      <w:r>
        <w:rPr>
          <w:color w:val="444446"/>
          <w:spacing w:val="5"/>
          <w:w w:val="105"/>
        </w:rPr>
        <w:t>i</w:t>
      </w:r>
      <w:r>
        <w:rPr>
          <w:color w:val="444446"/>
          <w:w w:val="105"/>
        </w:rPr>
        <w:t>nuação</w:t>
      </w:r>
      <w:r>
        <w:rPr>
          <w:color w:val="444446"/>
          <w:spacing w:val="-2"/>
          <w:w w:val="105"/>
        </w:rPr>
        <w:t> </w:t>
      </w:r>
      <w:r>
        <w:rPr>
          <w:color w:val="444446"/>
          <w:w w:val="105"/>
        </w:rPr>
        <w:t>do</w:t>
      </w:r>
      <w:r>
        <w:rPr>
          <w:color w:val="444446"/>
          <w:spacing w:val="13"/>
          <w:w w:val="105"/>
        </w:rPr>
        <w:t> </w:t>
      </w:r>
      <w:r>
        <w:rPr>
          <w:color w:val="444446"/>
          <w:w w:val="105"/>
        </w:rPr>
        <w:t>Parecer</w:t>
      </w:r>
      <w:r>
        <w:rPr>
          <w:color w:val="444446"/>
          <w:spacing w:val="20"/>
          <w:w w:val="105"/>
        </w:rPr>
        <w:t> </w:t>
      </w:r>
      <w:r>
        <w:rPr>
          <w:color w:val="444446"/>
          <w:w w:val="105"/>
        </w:rPr>
        <w:t>n.</w:t>
      </w:r>
      <w:r>
        <w:rPr>
          <w:color w:val="444446"/>
          <w:spacing w:val="-15"/>
          <w:w w:val="105"/>
        </w:rPr>
        <w:t> </w:t>
      </w:r>
      <w:r>
        <w:rPr>
          <w:color w:val="444446"/>
          <w:spacing w:val="-35"/>
          <w:w w:val="105"/>
        </w:rPr>
        <w:t>1</w:t>
      </w:r>
      <w:r>
        <w:rPr>
          <w:color w:val="444446"/>
          <w:w w:val="105"/>
        </w:rPr>
        <w:t>6</w:t>
      </w:r>
      <w:r>
        <w:rPr>
          <w:color w:val="444446"/>
          <w:spacing w:val="-13"/>
          <w:w w:val="105"/>
        </w:rPr>
        <w:t>.</w:t>
      </w:r>
      <w:r>
        <w:rPr>
          <w:color w:val="444446"/>
          <w:w w:val="105"/>
        </w:rPr>
        <w:t>289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2240" w:h="15840"/>
          <w:pgMar w:header="278" w:footer="0" w:top="460" w:bottom="280" w:left="1600" w:right="1160"/>
          <w:cols w:num="2" w:equalWidth="0">
            <w:col w:w="4706" w:space="40"/>
            <w:col w:w="4734"/>
          </w:cols>
        </w:sectPr>
      </w:pP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7"/>
        <w:ind w:left="440" w:right="0"/>
        <w:jc w:val="center"/>
      </w:pPr>
      <w:r>
        <w:rPr>
          <w:color w:val="444446"/>
          <w:spacing w:val="-2"/>
          <w:w w:val="105"/>
        </w:rPr>
        <w:t>Decide: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232" w:val="left" w:leader="none"/>
        </w:tabs>
        <w:spacing w:line="240" w:lineRule="auto" w:before="0" w:after="0"/>
        <w:ind w:left="118" w:right="526" w:firstLine="864"/>
        <w:jc w:val="both"/>
      </w:pPr>
      <w:r>
        <w:rPr>
          <w:color w:val="444446"/>
          <w:spacing w:val="-3"/>
        </w:rPr>
        <w:t>Emitir,</w:t>
      </w:r>
      <w:r>
        <w:rPr>
          <w:color w:val="444446"/>
          <w:spacing w:val="4"/>
        </w:rPr>
        <w:t> </w:t>
      </w:r>
      <w:r>
        <w:rPr>
          <w:color w:val="444446"/>
        </w:rPr>
        <w:t>por</w:t>
      </w:r>
      <w:r>
        <w:rPr>
          <w:color w:val="444446"/>
          <w:spacing w:val="23"/>
        </w:rPr>
        <w:t> </w:t>
      </w:r>
      <w:r>
        <w:rPr>
          <w:color w:val="444446"/>
        </w:rPr>
        <w:t>unanimidade,</w:t>
      </w:r>
      <w:r>
        <w:rPr>
          <w:color w:val="444446"/>
          <w:spacing w:val="31"/>
        </w:rPr>
        <w:t> </w:t>
      </w:r>
      <w:r>
        <w:rPr>
          <w:color w:val="444446"/>
        </w:rPr>
        <w:t>Parecer</w:t>
      </w:r>
      <w:r>
        <w:rPr>
          <w:color w:val="444446"/>
          <w:spacing w:val="34"/>
        </w:rPr>
        <w:t> </w:t>
      </w:r>
      <w:r>
        <w:rPr>
          <w:color w:val="444446"/>
        </w:rPr>
        <w:t>Favorável</w:t>
      </w:r>
      <w:r>
        <w:rPr>
          <w:color w:val="444446"/>
          <w:spacing w:val="14"/>
        </w:rPr>
        <w:t> </w:t>
      </w:r>
      <w:r>
        <w:rPr>
          <w:rFonts w:ascii="Times New Roman" w:hAnsi="Times New Roman"/>
          <w:color w:val="444446"/>
          <w:sz w:val="28"/>
        </w:rPr>
        <w:t>à</w:t>
      </w:r>
      <w:r>
        <w:rPr>
          <w:rFonts w:ascii="Times New Roman" w:hAnsi="Times New Roman"/>
          <w:color w:val="444446"/>
          <w:spacing w:val="24"/>
          <w:sz w:val="28"/>
        </w:rPr>
        <w:t> </w:t>
      </w:r>
      <w:r>
        <w:rPr>
          <w:color w:val="444446"/>
        </w:rPr>
        <w:t>aprovação</w:t>
      </w:r>
      <w:r>
        <w:rPr>
          <w:color w:val="444446"/>
          <w:spacing w:val="41"/>
        </w:rPr>
        <w:t> </w:t>
      </w:r>
      <w:r>
        <w:rPr>
          <w:color w:val="444446"/>
        </w:rPr>
        <w:t>das</w:t>
      </w:r>
      <w:r>
        <w:rPr>
          <w:color w:val="444446"/>
          <w:spacing w:val="29"/>
        </w:rPr>
        <w:t> </w:t>
      </w:r>
      <w:r>
        <w:rPr>
          <w:color w:val="444446"/>
        </w:rPr>
        <w:t>Contas</w:t>
      </w:r>
      <w:r>
        <w:rPr>
          <w:color w:val="444446"/>
          <w:spacing w:val="54"/>
        </w:rPr>
        <w:t> </w:t>
      </w:r>
      <w:r>
        <w:rPr>
          <w:color w:val="444446"/>
        </w:rPr>
        <w:t>dos</w:t>
      </w:r>
      <w:r>
        <w:rPr>
          <w:color w:val="444446"/>
          <w:spacing w:val="43"/>
        </w:rPr>
        <w:t> </w:t>
      </w:r>
      <w:r>
        <w:rPr>
          <w:color w:val="444446"/>
          <w:spacing w:val="1"/>
        </w:rPr>
        <w:t>Administradores</w:t>
      </w:r>
      <w:r>
        <w:rPr>
          <w:color w:val="444446"/>
          <w:spacing w:val="56"/>
        </w:rPr>
        <w:t> </w:t>
      </w:r>
      <w:r>
        <w:rPr>
          <w:color w:val="444446"/>
        </w:rPr>
        <w:t>do</w:t>
      </w:r>
      <w:r>
        <w:rPr>
          <w:color w:val="444446"/>
          <w:spacing w:val="45"/>
        </w:rPr>
        <w:t> </w:t>
      </w:r>
      <w:r>
        <w:rPr>
          <w:color w:val="444446"/>
        </w:rPr>
        <w:t>Executivo</w:t>
      </w:r>
      <w:r>
        <w:rPr>
          <w:color w:val="444446"/>
          <w:spacing w:val="55"/>
        </w:rPr>
        <w:t> </w:t>
      </w:r>
      <w:r>
        <w:rPr>
          <w:color w:val="444446"/>
        </w:rPr>
        <w:t>Municipal</w:t>
      </w:r>
      <w:r>
        <w:rPr>
          <w:color w:val="444446"/>
          <w:spacing w:val="43"/>
        </w:rPr>
        <w:t> </w:t>
      </w:r>
      <w:r>
        <w:rPr>
          <w:color w:val="444446"/>
        </w:rPr>
        <w:t>de</w:t>
      </w:r>
      <w:r>
        <w:rPr>
          <w:color w:val="444446"/>
          <w:spacing w:val="45"/>
        </w:rPr>
        <w:t> </w:t>
      </w:r>
      <w:r>
        <w:rPr>
          <w:color w:val="444446"/>
        </w:rPr>
        <w:t>Sobradinho,</w:t>
      </w:r>
      <w:r>
        <w:rPr>
          <w:color w:val="444446"/>
          <w:spacing w:val="32"/>
        </w:rPr>
        <w:t> </w:t>
      </w:r>
      <w:r>
        <w:rPr>
          <w:color w:val="444446"/>
        </w:rPr>
        <w:t>cor­</w:t>
      </w:r>
      <w:r>
        <w:rPr>
          <w:color w:val="444446"/>
          <w:spacing w:val="22"/>
          <w:w w:val="101"/>
        </w:rPr>
        <w:t> </w:t>
      </w:r>
      <w:r>
        <w:rPr>
          <w:color w:val="444446"/>
        </w:rPr>
        <w:t>respondentes</w:t>
      </w:r>
      <w:r>
        <w:rPr>
          <w:color w:val="444446"/>
          <w:spacing w:val="30"/>
        </w:rPr>
        <w:t> </w:t>
      </w:r>
      <w:r>
        <w:rPr>
          <w:color w:val="444446"/>
        </w:rPr>
        <w:t>ao</w:t>
      </w:r>
      <w:r>
        <w:rPr>
          <w:color w:val="444446"/>
          <w:spacing w:val="6"/>
        </w:rPr>
        <w:t> </w:t>
      </w:r>
      <w:r>
        <w:rPr>
          <w:color w:val="444446"/>
        </w:rPr>
        <w:t>exercício</w:t>
      </w:r>
      <w:r>
        <w:rPr>
          <w:color w:val="444446"/>
          <w:spacing w:val="23"/>
        </w:rPr>
        <w:t> </w:t>
      </w:r>
      <w:r>
        <w:rPr>
          <w:color w:val="444446"/>
        </w:rPr>
        <w:t>de</w:t>
      </w:r>
      <w:r>
        <w:rPr>
          <w:color w:val="444446"/>
          <w:spacing w:val="10"/>
        </w:rPr>
        <w:t> </w:t>
      </w:r>
      <w:r>
        <w:rPr>
          <w:color w:val="444446"/>
        </w:rPr>
        <w:t>20</w:t>
      </w:r>
      <w:r>
        <w:rPr>
          <w:color w:val="444446"/>
          <w:spacing w:val="-34"/>
        </w:rPr>
        <w:t>1</w:t>
      </w:r>
      <w:r>
        <w:rPr>
          <w:rFonts w:ascii="Times New Roman" w:hAnsi="Times New Roman"/>
          <w:color w:val="444446"/>
          <w:sz w:val="27"/>
        </w:rPr>
        <w:t>O,</w:t>
      </w:r>
      <w:r>
        <w:rPr>
          <w:rFonts w:ascii="Times New Roman" w:hAnsi="Times New Roman"/>
          <w:color w:val="444446"/>
          <w:spacing w:val="21"/>
          <w:sz w:val="27"/>
        </w:rPr>
        <w:t> </w:t>
      </w:r>
      <w:r>
        <w:rPr>
          <w:color w:val="444446"/>
        </w:rPr>
        <w:t>gestão</w:t>
      </w:r>
      <w:r>
        <w:rPr>
          <w:color w:val="444446"/>
          <w:spacing w:val="11"/>
        </w:rPr>
        <w:t> </w:t>
      </w:r>
      <w:r>
        <w:rPr>
          <w:color w:val="444446"/>
        </w:rPr>
        <w:t>dos</w:t>
      </w:r>
      <w:r>
        <w:rPr>
          <w:color w:val="444446"/>
          <w:spacing w:val="8"/>
        </w:rPr>
        <w:t> </w:t>
      </w:r>
      <w:r>
        <w:rPr>
          <w:color w:val="444446"/>
        </w:rPr>
        <w:t>Senhores</w:t>
      </w:r>
      <w:r>
        <w:rPr>
          <w:color w:val="444446"/>
          <w:spacing w:val="19"/>
        </w:rPr>
        <w:t> </w:t>
      </w:r>
      <w:r>
        <w:rPr>
          <w:color w:val="444446"/>
        </w:rPr>
        <w:t>Júlio</w:t>
      </w:r>
      <w:r>
        <w:rPr>
          <w:color w:val="444446"/>
          <w:spacing w:val="20"/>
        </w:rPr>
        <w:t> </w:t>
      </w:r>
      <w:r>
        <w:rPr>
          <w:color w:val="444446"/>
        </w:rPr>
        <w:t>M</w:t>
      </w:r>
      <w:r>
        <w:rPr>
          <w:color w:val="444446"/>
          <w:spacing w:val="-11"/>
        </w:rPr>
        <w:t>i</w:t>
      </w:r>
      <w:r>
        <w:rPr>
          <w:color w:val="444446"/>
        </w:rPr>
        <w:t>guel</w:t>
      </w:r>
      <w:r>
        <w:rPr>
          <w:color w:val="444446"/>
          <w:spacing w:val="22"/>
        </w:rPr>
        <w:t> </w:t>
      </w:r>
      <w:r>
        <w:rPr>
          <w:color w:val="444446"/>
        </w:rPr>
        <w:t>Nu­</w:t>
      </w:r>
      <w:r>
        <w:rPr>
          <w:color w:val="444446"/>
          <w:w w:val="105"/>
        </w:rPr>
        <w:t> </w:t>
      </w:r>
      <w:r>
        <w:rPr>
          <w:color w:val="444446"/>
        </w:rPr>
        <w:t>nes</w:t>
      </w:r>
      <w:r>
        <w:rPr>
          <w:color w:val="444446"/>
          <w:spacing w:val="12"/>
        </w:rPr>
        <w:t> </w:t>
      </w:r>
      <w:r>
        <w:rPr>
          <w:color w:val="444446"/>
        </w:rPr>
        <w:t>Vieira</w:t>
      </w:r>
      <w:r>
        <w:rPr>
          <w:color w:val="444446"/>
          <w:spacing w:val="4"/>
        </w:rPr>
        <w:t> </w:t>
      </w:r>
      <w:r>
        <w:rPr>
          <w:color w:val="444446"/>
        </w:rPr>
        <w:t>e</w:t>
      </w:r>
      <w:r>
        <w:rPr>
          <w:color w:val="444446"/>
          <w:spacing w:val="15"/>
        </w:rPr>
        <w:t> </w:t>
      </w:r>
      <w:r>
        <w:rPr>
          <w:color w:val="444446"/>
        </w:rPr>
        <w:t>Jorge</w:t>
      </w:r>
      <w:r>
        <w:rPr>
          <w:color w:val="444446"/>
          <w:spacing w:val="38"/>
        </w:rPr>
        <w:t> </w:t>
      </w:r>
      <w:r>
        <w:rPr>
          <w:color w:val="444446"/>
          <w:spacing w:val="-5"/>
        </w:rPr>
        <w:t>Luiz</w:t>
      </w:r>
      <w:r>
        <w:rPr>
          <w:color w:val="444446"/>
          <w:spacing w:val="32"/>
        </w:rPr>
        <w:t> </w:t>
      </w:r>
      <w:r>
        <w:rPr>
          <w:color w:val="444446"/>
          <w:spacing w:val="-1"/>
        </w:rPr>
        <w:t>Pohlmann,</w:t>
      </w:r>
      <w:r>
        <w:rPr>
          <w:color w:val="444446"/>
          <w:spacing w:val="7"/>
        </w:rPr>
        <w:t> </w:t>
      </w:r>
      <w:r>
        <w:rPr>
          <w:color w:val="444446"/>
        </w:rPr>
        <w:t>com</w:t>
      </w:r>
      <w:r>
        <w:rPr>
          <w:color w:val="444446"/>
          <w:spacing w:val="18"/>
        </w:rPr>
        <w:t> </w:t>
      </w:r>
      <w:r>
        <w:rPr>
          <w:color w:val="444446"/>
        </w:rPr>
        <w:t>fundamento</w:t>
      </w:r>
      <w:r>
        <w:rPr>
          <w:color w:val="444446"/>
          <w:spacing w:val="64"/>
        </w:rPr>
        <w:t> </w:t>
      </w:r>
      <w:r>
        <w:rPr>
          <w:color w:val="444446"/>
        </w:rPr>
        <w:t>no</w:t>
      </w:r>
      <w:r>
        <w:rPr>
          <w:color w:val="444446"/>
          <w:spacing w:val="10"/>
        </w:rPr>
        <w:t> </w:t>
      </w:r>
      <w:r>
        <w:rPr>
          <w:color w:val="444446"/>
          <w:spacing w:val="-1"/>
        </w:rPr>
        <w:t>artigo</w:t>
      </w:r>
      <w:r>
        <w:rPr>
          <w:color w:val="444446"/>
          <w:spacing w:val="14"/>
        </w:rPr>
        <w:t> </w:t>
      </w:r>
      <w:r>
        <w:rPr>
          <w:color w:val="444446"/>
        </w:rPr>
        <w:t>5º</w:t>
      </w:r>
      <w:r>
        <w:rPr>
          <w:color w:val="444446"/>
          <w:spacing w:val="29"/>
        </w:rPr>
        <w:t> </w:t>
      </w:r>
      <w:r>
        <w:rPr>
          <w:color w:val="444446"/>
        </w:rPr>
        <w:t>da</w:t>
      </w:r>
      <w:r>
        <w:rPr>
          <w:color w:val="444446"/>
          <w:spacing w:val="30"/>
        </w:rPr>
        <w:t> </w:t>
      </w:r>
      <w:r>
        <w:rPr>
          <w:color w:val="444446"/>
        </w:rPr>
        <w:t>Reso­</w:t>
      </w:r>
      <w:r>
        <w:rPr>
          <w:color w:val="444446"/>
          <w:spacing w:val="32"/>
          <w:w w:val="98"/>
        </w:rPr>
        <w:t> </w:t>
      </w:r>
      <w:r>
        <w:rPr>
          <w:color w:val="444446"/>
          <w:spacing w:val="-19"/>
        </w:rPr>
        <w:t>l</w:t>
      </w:r>
      <w:r>
        <w:rPr>
          <w:color w:val="444446"/>
        </w:rPr>
        <w:t>ução</w:t>
      </w:r>
      <w:r>
        <w:rPr>
          <w:color w:val="444446"/>
          <w:spacing w:val="37"/>
        </w:rPr>
        <w:t> </w:t>
      </w:r>
      <w:r>
        <w:rPr>
          <w:color w:val="444446"/>
        </w:rPr>
        <w:t>TC</w:t>
      </w:r>
      <w:r>
        <w:rPr>
          <w:color w:val="444446"/>
          <w:spacing w:val="63"/>
        </w:rPr>
        <w:t> </w:t>
      </w:r>
      <w:r>
        <w:rPr>
          <w:color w:val="444446"/>
        </w:rPr>
        <w:t>n.</w:t>
      </w:r>
      <w:r>
        <w:rPr>
          <w:color w:val="444446"/>
          <w:spacing w:val="31"/>
        </w:rPr>
        <w:t> </w:t>
      </w:r>
      <w:r>
        <w:rPr>
          <w:color w:val="444446"/>
        </w:rPr>
        <w:t>414,</w:t>
      </w:r>
      <w:r>
        <w:rPr>
          <w:color w:val="444446"/>
          <w:spacing w:val="61"/>
        </w:rPr>
        <w:t> </w:t>
      </w:r>
      <w:r>
        <w:rPr>
          <w:color w:val="444446"/>
          <w:spacing w:val="-18"/>
        </w:rPr>
        <w:t>d</w:t>
      </w:r>
      <w:r>
        <w:rPr>
          <w:color w:val="444446"/>
        </w:rPr>
        <w:t>e</w:t>
      </w:r>
      <w:r>
        <w:rPr>
          <w:color w:val="444446"/>
          <w:spacing w:val="47"/>
        </w:rPr>
        <w:t> </w:t>
      </w:r>
      <w:r>
        <w:rPr>
          <w:color w:val="444446"/>
        </w:rPr>
        <w:t>05</w:t>
      </w:r>
      <w:r>
        <w:rPr>
          <w:color w:val="444446"/>
          <w:spacing w:val="50"/>
        </w:rPr>
        <w:t> </w:t>
      </w:r>
      <w:r>
        <w:rPr>
          <w:color w:val="444446"/>
          <w:spacing w:val="-18"/>
        </w:rPr>
        <w:t>d</w:t>
      </w:r>
      <w:r>
        <w:rPr>
          <w:color w:val="444446"/>
        </w:rPr>
        <w:t>e</w:t>
      </w:r>
      <w:r>
        <w:rPr>
          <w:color w:val="444446"/>
          <w:spacing w:val="52"/>
        </w:rPr>
        <w:t> </w:t>
      </w:r>
      <w:r>
        <w:rPr>
          <w:color w:val="444446"/>
        </w:rPr>
        <w:t>agosto</w:t>
      </w:r>
      <w:r>
        <w:rPr>
          <w:color w:val="444446"/>
          <w:spacing w:val="61"/>
        </w:rPr>
        <w:t> </w:t>
      </w:r>
      <w:r>
        <w:rPr>
          <w:color w:val="444446"/>
        </w:rPr>
        <w:t>de 1992,</w:t>
      </w:r>
      <w:r>
        <w:rPr>
          <w:color w:val="444446"/>
          <w:spacing w:val="35"/>
        </w:rPr>
        <w:t> </w:t>
      </w:r>
      <w:r>
        <w:rPr>
          <w:color w:val="444446"/>
        </w:rPr>
        <w:t>c</w:t>
      </w:r>
      <w:r>
        <w:rPr>
          <w:color w:val="444446"/>
          <w:spacing w:val="-10"/>
        </w:rPr>
        <w:t>i</w:t>
      </w:r>
      <w:r>
        <w:rPr>
          <w:color w:val="444446"/>
        </w:rPr>
        <w:t>ent</w:t>
      </w:r>
      <w:r>
        <w:rPr>
          <w:color w:val="444446"/>
          <w:spacing w:val="-13"/>
        </w:rPr>
        <w:t>i</w:t>
      </w:r>
      <w:r>
        <w:rPr>
          <w:color w:val="444446"/>
        </w:rPr>
        <w:t>f</w:t>
      </w:r>
      <w:r>
        <w:rPr>
          <w:color w:val="444446"/>
          <w:spacing w:val="-5"/>
        </w:rPr>
        <w:t>i</w:t>
      </w:r>
      <w:r>
        <w:rPr>
          <w:color w:val="444446"/>
        </w:rPr>
        <w:t>cando</w:t>
      </w:r>
      <w:r>
        <w:rPr>
          <w:color w:val="444446"/>
          <w:spacing w:val="58"/>
        </w:rPr>
        <w:t> </w:t>
      </w:r>
      <w:r>
        <w:rPr>
          <w:rFonts w:ascii="Times New Roman" w:hAnsi="Times New Roman"/>
          <w:color w:val="444446"/>
          <w:sz w:val="28"/>
        </w:rPr>
        <w:t>à</w:t>
      </w:r>
      <w:r>
        <w:rPr>
          <w:rFonts w:ascii="Times New Roman" w:hAnsi="Times New Roman"/>
          <w:color w:val="444446"/>
          <w:spacing w:val="48"/>
          <w:sz w:val="28"/>
        </w:rPr>
        <w:t> </w:t>
      </w:r>
      <w:r>
        <w:rPr>
          <w:color w:val="444446"/>
        </w:rPr>
        <w:t>or</w:t>
      </w:r>
      <w:r>
        <w:rPr>
          <w:color w:val="444446"/>
          <w:spacing w:val="-1"/>
        </w:rPr>
        <w:t>i</w:t>
      </w:r>
      <w:r>
        <w:rPr>
          <w:color w:val="444446"/>
        </w:rPr>
        <w:t>gem,</w:t>
      </w:r>
      <w:r>
        <w:rPr>
          <w:color w:val="444446"/>
          <w:spacing w:val="54"/>
        </w:rPr>
        <w:t> </w:t>
      </w:r>
      <w:r>
        <w:rPr>
          <w:color w:val="444446"/>
        </w:rPr>
        <w:t>para</w:t>
      </w:r>
      <w:r>
        <w:rPr>
          <w:color w:val="444446"/>
          <w:w w:val="101"/>
        </w:rPr>
        <w:t> </w:t>
      </w:r>
      <w:r>
        <w:rPr>
          <w:color w:val="444446"/>
        </w:rPr>
        <w:t>que</w:t>
      </w:r>
      <w:r>
        <w:rPr>
          <w:color w:val="444446"/>
          <w:spacing w:val="14"/>
        </w:rPr>
        <w:t> </w:t>
      </w:r>
      <w:r>
        <w:rPr>
          <w:color w:val="444446"/>
        </w:rPr>
        <w:t>corrija</w:t>
      </w:r>
      <w:r>
        <w:rPr>
          <w:color w:val="444446"/>
          <w:spacing w:val="8"/>
        </w:rPr>
        <w:t> </w:t>
      </w:r>
      <w:r>
        <w:rPr>
          <w:color w:val="444446"/>
        </w:rPr>
        <w:t>os</w:t>
      </w:r>
      <w:r>
        <w:rPr>
          <w:color w:val="444446"/>
          <w:spacing w:val="5"/>
        </w:rPr>
        <w:t> </w:t>
      </w:r>
      <w:r>
        <w:rPr>
          <w:color w:val="444446"/>
        </w:rPr>
        <w:t>apontes,</w:t>
      </w:r>
      <w:r>
        <w:rPr>
          <w:color w:val="444446"/>
          <w:spacing w:val="18"/>
        </w:rPr>
        <w:t> </w:t>
      </w:r>
      <w:r>
        <w:rPr>
          <w:color w:val="444446"/>
        </w:rPr>
        <w:t>bem</w:t>
      </w:r>
      <w:r>
        <w:rPr>
          <w:color w:val="444446"/>
          <w:spacing w:val="-2"/>
        </w:rPr>
        <w:t> </w:t>
      </w:r>
      <w:r>
        <w:rPr>
          <w:color w:val="444446"/>
        </w:rPr>
        <w:t>como</w:t>
      </w:r>
      <w:r>
        <w:rPr>
          <w:color w:val="444446"/>
          <w:spacing w:val="7"/>
        </w:rPr>
        <w:t> </w:t>
      </w:r>
      <w:r>
        <w:rPr>
          <w:color w:val="444446"/>
        </w:rPr>
        <w:t>a</w:t>
      </w:r>
      <w:r>
        <w:rPr>
          <w:color w:val="444446"/>
          <w:spacing w:val="-10"/>
        </w:rPr>
        <w:t> </w:t>
      </w:r>
      <w:r>
        <w:rPr>
          <w:color w:val="444446"/>
        </w:rPr>
        <w:t>verificação</w:t>
      </w:r>
      <w:r>
        <w:rPr>
          <w:color w:val="444446"/>
          <w:spacing w:val="23"/>
        </w:rPr>
        <w:t> </w:t>
      </w:r>
      <w:r>
        <w:rPr>
          <w:color w:val="444446"/>
        </w:rPr>
        <w:t>em</w:t>
      </w:r>
      <w:r>
        <w:rPr>
          <w:color w:val="444446"/>
          <w:spacing w:val="-7"/>
        </w:rPr>
        <w:t> </w:t>
      </w:r>
      <w:r>
        <w:rPr>
          <w:color w:val="444446"/>
        </w:rPr>
        <w:t>futura</w:t>
      </w:r>
      <w:r>
        <w:rPr>
          <w:color w:val="444446"/>
          <w:spacing w:val="11"/>
        </w:rPr>
        <w:t> </w:t>
      </w:r>
      <w:r>
        <w:rPr>
          <w:color w:val="444446"/>
          <w:spacing w:val="-1"/>
        </w:rPr>
        <w:t>auditoria</w:t>
      </w:r>
      <w:r>
        <w:rPr>
          <w:color w:val="444446"/>
          <w:spacing w:val="10"/>
        </w:rPr>
        <w:t> </w:t>
      </w:r>
      <w:r>
        <w:rPr>
          <w:color w:val="444446"/>
        </w:rPr>
        <w:t>das</w:t>
      </w:r>
      <w:r>
        <w:rPr>
          <w:color w:val="444446"/>
          <w:spacing w:val="11"/>
        </w:rPr>
        <w:t> </w:t>
      </w:r>
      <w:r>
        <w:rPr>
          <w:color w:val="444446"/>
        </w:rPr>
        <w:t>me­</w:t>
      </w:r>
      <w:r>
        <w:rPr>
          <w:color w:val="444446"/>
          <w:spacing w:val="22"/>
          <w:w w:val="99"/>
        </w:rPr>
        <w:t> </w:t>
      </w:r>
      <w:r>
        <w:rPr>
          <w:color w:val="444446"/>
          <w:spacing w:val="-1"/>
        </w:rPr>
        <w:t>didas</w:t>
      </w:r>
      <w:r>
        <w:rPr>
          <w:color w:val="444446"/>
          <w:spacing w:val="-10"/>
        </w:rPr>
        <w:t> </w:t>
      </w:r>
      <w:r>
        <w:rPr>
          <w:color w:val="444446"/>
        </w:rPr>
        <w:t>adotadas</w:t>
      </w:r>
      <w:r>
        <w:rPr>
          <w:color w:val="444446"/>
          <w:spacing w:val="7"/>
        </w:rPr>
        <w:t> </w:t>
      </w:r>
      <w:r>
        <w:rPr>
          <w:color w:val="444446"/>
        </w:rPr>
        <w:t>em</w:t>
      </w:r>
      <w:r>
        <w:rPr>
          <w:color w:val="444446"/>
          <w:spacing w:val="-14"/>
        </w:rPr>
        <w:t> </w:t>
      </w:r>
      <w:r>
        <w:rPr>
          <w:color w:val="444446"/>
        </w:rPr>
        <w:t>tal</w:t>
      </w:r>
      <w:r>
        <w:rPr>
          <w:color w:val="444446"/>
          <w:spacing w:val="-7"/>
        </w:rPr>
        <w:t> </w:t>
      </w:r>
      <w:r>
        <w:rPr>
          <w:color w:val="444446"/>
        </w:rPr>
        <w:t>sentido;</w:t>
      </w:r>
      <w:r>
        <w:rPr>
          <w:color w:val="000000"/>
        </w:rPr>
      </w:r>
    </w:p>
    <w:p>
      <w:pPr>
        <w:spacing w:line="300" w:lineRule="exact" w:before="14"/>
        <w:rPr>
          <w:sz w:val="30"/>
          <w:szCs w:val="30"/>
        </w:rPr>
      </w:pP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231" w:lineRule="auto" w:before="0" w:after="0"/>
        <w:ind w:left="123" w:right="527" w:firstLine="864"/>
        <w:jc w:val="both"/>
      </w:pPr>
      <w:r>
        <w:rPr>
          <w:color w:val="444446"/>
        </w:rPr>
        <w:t>Encaminhar</w:t>
      </w:r>
      <w:r>
        <w:rPr>
          <w:color w:val="444446"/>
          <w:spacing w:val="8"/>
        </w:rPr>
        <w:t> </w:t>
      </w:r>
      <w:r>
        <w:rPr>
          <w:color w:val="444446"/>
        </w:rPr>
        <w:t>o</w:t>
      </w:r>
      <w:r>
        <w:rPr>
          <w:color w:val="444446"/>
          <w:spacing w:val="6"/>
        </w:rPr>
        <w:t> </w:t>
      </w:r>
      <w:r>
        <w:rPr>
          <w:color w:val="444446"/>
        </w:rPr>
        <w:t>presente</w:t>
      </w:r>
      <w:r>
        <w:rPr>
          <w:color w:val="444446"/>
          <w:spacing w:val="16"/>
        </w:rPr>
        <w:t> </w:t>
      </w:r>
      <w:r>
        <w:rPr>
          <w:color w:val="444446"/>
        </w:rPr>
        <w:t>parecer,</w:t>
      </w:r>
      <w:r>
        <w:rPr>
          <w:color w:val="444446"/>
          <w:spacing w:val="10"/>
        </w:rPr>
        <w:t> </w:t>
      </w:r>
      <w:r>
        <w:rPr>
          <w:color w:val="444446"/>
        </w:rPr>
        <w:t>bem</w:t>
      </w:r>
      <w:r>
        <w:rPr>
          <w:color w:val="444446"/>
          <w:spacing w:val="-2"/>
        </w:rPr>
        <w:t> </w:t>
      </w:r>
      <w:r>
        <w:rPr>
          <w:color w:val="444446"/>
        </w:rPr>
        <w:t>como</w:t>
      </w:r>
      <w:r>
        <w:rPr>
          <w:color w:val="444446"/>
          <w:spacing w:val="7"/>
        </w:rPr>
        <w:t> </w:t>
      </w:r>
      <w:r>
        <w:rPr>
          <w:color w:val="444446"/>
        </w:rPr>
        <w:t>os</w:t>
      </w:r>
      <w:r>
        <w:rPr>
          <w:color w:val="444446"/>
          <w:spacing w:val="6"/>
        </w:rPr>
        <w:t> </w:t>
      </w:r>
      <w:r>
        <w:rPr>
          <w:color w:val="444446"/>
        </w:rPr>
        <w:t>autos</w:t>
      </w:r>
      <w:r>
        <w:rPr>
          <w:color w:val="444446"/>
          <w:spacing w:val="7"/>
        </w:rPr>
        <w:t> </w:t>
      </w:r>
      <w:r>
        <w:rPr>
          <w:color w:val="444446"/>
        </w:rPr>
        <w:t>que</w:t>
      </w:r>
      <w:r>
        <w:rPr>
          <w:color w:val="444446"/>
          <w:spacing w:val="11"/>
        </w:rPr>
        <w:t> </w:t>
      </w:r>
      <w:r>
        <w:rPr>
          <w:color w:val="444446"/>
        </w:rPr>
        <w:t>embasa­</w:t>
      </w:r>
      <w:r>
        <w:rPr>
          <w:color w:val="444446"/>
          <w:spacing w:val="27"/>
          <w:w w:val="99"/>
        </w:rPr>
        <w:t> </w:t>
      </w:r>
      <w:r>
        <w:rPr>
          <w:color w:val="444446"/>
        </w:rPr>
        <w:t>ram</w:t>
      </w:r>
      <w:r>
        <w:rPr>
          <w:color w:val="444446"/>
          <w:spacing w:val="19"/>
        </w:rPr>
        <w:t> </w:t>
      </w:r>
      <w:r>
        <w:rPr>
          <w:color w:val="444446"/>
        </w:rPr>
        <w:t>o</w:t>
      </w:r>
      <w:r>
        <w:rPr>
          <w:color w:val="444446"/>
          <w:spacing w:val="18"/>
        </w:rPr>
        <w:t> </w:t>
      </w:r>
      <w:r>
        <w:rPr>
          <w:color w:val="444446"/>
        </w:rPr>
        <w:t>exame</w:t>
      </w:r>
      <w:r>
        <w:rPr>
          <w:color w:val="444446"/>
          <w:spacing w:val="32"/>
        </w:rPr>
        <w:t> </w:t>
      </w:r>
      <w:r>
        <w:rPr>
          <w:color w:val="444446"/>
        </w:rPr>
        <w:t>técnico</w:t>
      </w:r>
      <w:r>
        <w:rPr>
          <w:color w:val="444446"/>
          <w:spacing w:val="23"/>
        </w:rPr>
        <w:t> </w:t>
      </w:r>
      <w:r>
        <w:rPr>
          <w:color w:val="444446"/>
        </w:rPr>
        <w:t>procedido,</w:t>
      </w:r>
      <w:r>
        <w:rPr>
          <w:color w:val="444446"/>
          <w:spacing w:val="18"/>
        </w:rPr>
        <w:t> </w:t>
      </w:r>
      <w:r>
        <w:rPr>
          <w:rFonts w:ascii="Times New Roman" w:hAnsi="Times New Roman"/>
          <w:color w:val="444446"/>
          <w:sz w:val="28"/>
        </w:rPr>
        <w:t>à</w:t>
      </w:r>
      <w:r>
        <w:rPr>
          <w:rFonts w:ascii="Times New Roman" w:hAnsi="Times New Roman"/>
          <w:color w:val="444446"/>
          <w:spacing w:val="27"/>
          <w:sz w:val="28"/>
        </w:rPr>
        <w:t> </w:t>
      </w:r>
      <w:r>
        <w:rPr>
          <w:color w:val="444446"/>
        </w:rPr>
        <w:t>Câmara</w:t>
      </w:r>
      <w:r>
        <w:rPr>
          <w:color w:val="444446"/>
          <w:spacing w:val="30"/>
        </w:rPr>
        <w:t> </w:t>
      </w:r>
      <w:r>
        <w:rPr>
          <w:color w:val="444446"/>
        </w:rPr>
        <w:t>Municipal</w:t>
      </w:r>
      <w:r>
        <w:rPr>
          <w:color w:val="444446"/>
          <w:spacing w:val="24"/>
        </w:rPr>
        <w:t> </w:t>
      </w:r>
      <w:r>
        <w:rPr>
          <w:color w:val="444446"/>
        </w:rPr>
        <w:t>de</w:t>
      </w:r>
      <w:r>
        <w:rPr>
          <w:color w:val="444446"/>
          <w:spacing w:val="24"/>
        </w:rPr>
        <w:t> </w:t>
      </w:r>
      <w:r>
        <w:rPr>
          <w:color w:val="444446"/>
        </w:rPr>
        <w:t>Vereadores,</w:t>
      </w:r>
      <w:r>
        <w:rPr>
          <w:color w:val="444446"/>
          <w:spacing w:val="56"/>
        </w:rPr>
        <w:t> </w:t>
      </w:r>
      <w:r>
        <w:rPr>
          <w:color w:val="444446"/>
        </w:rPr>
        <w:t>para</w:t>
      </w:r>
      <w:r>
        <w:rPr>
          <w:color w:val="444446"/>
          <w:spacing w:val="23"/>
          <w:w w:val="101"/>
        </w:rPr>
        <w:t> </w:t>
      </w:r>
      <w:r>
        <w:rPr>
          <w:color w:val="444446"/>
        </w:rPr>
        <w:t>os</w:t>
      </w:r>
      <w:r>
        <w:rPr>
          <w:color w:val="444446"/>
          <w:spacing w:val="-7"/>
        </w:rPr>
        <w:t> </w:t>
      </w:r>
      <w:r>
        <w:rPr>
          <w:color w:val="444446"/>
        </w:rPr>
        <w:t>fins</w:t>
      </w:r>
      <w:r>
        <w:rPr>
          <w:color w:val="444446"/>
          <w:spacing w:val="4"/>
        </w:rPr>
        <w:t> </w:t>
      </w:r>
      <w:r>
        <w:rPr>
          <w:color w:val="444446"/>
        </w:rPr>
        <w:t>de</w:t>
      </w:r>
      <w:r>
        <w:rPr>
          <w:color w:val="444446"/>
          <w:spacing w:val="-10"/>
        </w:rPr>
        <w:t> </w:t>
      </w:r>
      <w:r>
        <w:rPr>
          <w:color w:val="444446"/>
          <w:spacing w:val="1"/>
        </w:rPr>
        <w:t>julgamento</w:t>
      </w:r>
      <w:r>
        <w:rPr>
          <w:color w:val="444446"/>
          <w:spacing w:val="17"/>
        </w:rPr>
        <w:t> </w:t>
      </w:r>
      <w:r>
        <w:rPr>
          <w:color w:val="444446"/>
        </w:rPr>
        <w:t>estatuído</w:t>
      </w:r>
      <w:r>
        <w:rPr>
          <w:color w:val="444446"/>
          <w:spacing w:val="17"/>
        </w:rPr>
        <w:t> </w:t>
      </w:r>
      <w:r>
        <w:rPr>
          <w:color w:val="444446"/>
        </w:rPr>
        <w:t>no</w:t>
      </w:r>
      <w:r>
        <w:rPr>
          <w:color w:val="444446"/>
          <w:spacing w:val="-9"/>
        </w:rPr>
        <w:t> </w:t>
      </w:r>
      <w:r>
        <w:rPr>
          <w:color w:val="444446"/>
        </w:rPr>
        <w:t>parágrafo </w:t>
      </w:r>
      <w:r>
        <w:rPr>
          <w:rFonts w:ascii="Arial" w:hAnsi="Arial"/>
          <w:i/>
          <w:color w:val="444446"/>
          <w:sz w:val="24"/>
        </w:rPr>
        <w:t>2º</w:t>
      </w:r>
      <w:r>
        <w:rPr>
          <w:rFonts w:ascii="Arial" w:hAnsi="Arial"/>
          <w:i/>
          <w:color w:val="444446"/>
          <w:spacing w:val="7"/>
          <w:sz w:val="24"/>
        </w:rPr>
        <w:t> </w:t>
      </w:r>
      <w:r>
        <w:rPr>
          <w:color w:val="444446"/>
        </w:rPr>
        <w:t>do</w:t>
      </w:r>
      <w:r>
        <w:rPr>
          <w:color w:val="444446"/>
          <w:spacing w:val="-7"/>
        </w:rPr>
        <w:t> </w:t>
      </w:r>
      <w:r>
        <w:rPr>
          <w:color w:val="444446"/>
          <w:spacing w:val="-1"/>
        </w:rPr>
        <w:t>artigo </w:t>
      </w:r>
      <w:r>
        <w:rPr>
          <w:color w:val="444446"/>
        </w:rPr>
        <w:t>31</w:t>
      </w:r>
      <w:r>
        <w:rPr>
          <w:color w:val="444446"/>
          <w:spacing w:val="-5"/>
        </w:rPr>
        <w:t> </w:t>
      </w:r>
      <w:r>
        <w:rPr>
          <w:color w:val="444446"/>
        </w:rPr>
        <w:t>da</w:t>
      </w:r>
      <w:r>
        <w:rPr>
          <w:color w:val="444446"/>
          <w:spacing w:val="-7"/>
        </w:rPr>
        <w:t> </w:t>
      </w:r>
      <w:r>
        <w:rPr>
          <w:color w:val="444446"/>
          <w:spacing w:val="-1"/>
        </w:rPr>
        <w:t>Constituição</w:t>
      </w:r>
      <w:r>
        <w:rPr>
          <w:color w:val="444446"/>
          <w:spacing w:val="36"/>
          <w:w w:val="99"/>
        </w:rPr>
        <w:t> </w:t>
      </w:r>
      <w:r>
        <w:rPr>
          <w:color w:val="444446"/>
        </w:rPr>
        <w:t>Federal.</w:t>
      </w:r>
      <w:r>
        <w:rPr>
          <w:color w:val="000000"/>
        </w:rPr>
      </w:r>
    </w:p>
    <w:p>
      <w:pPr>
        <w:spacing w:line="300" w:lineRule="exact" w:before="8"/>
        <w:rPr>
          <w:sz w:val="30"/>
          <w:szCs w:val="30"/>
        </w:rPr>
      </w:pPr>
    </w:p>
    <w:p>
      <w:pPr>
        <w:pStyle w:val="BodyText"/>
        <w:tabs>
          <w:tab w:pos="4635" w:val="left" w:leader="none"/>
          <w:tab w:pos="5153" w:val="left" w:leader="none"/>
        </w:tabs>
        <w:spacing w:line="292" w:lineRule="exact"/>
        <w:ind w:left="3084" w:right="2619"/>
        <w:jc w:val="center"/>
      </w:pPr>
      <w:r>
        <w:rPr/>
        <w:pict>
          <v:shape style="position:absolute;margin-left:244.800003pt;margin-top:26.79999pt;width:283.2pt;height:143.04pt;mso-position-horizontal-relative:page;mso-position-vertical-relative:paragraph;z-index:-131" type="#_x0000_t75" stroked="false">
            <v:imagedata r:id="rId10" o:title=""/>
          </v:shape>
        </w:pict>
      </w:r>
      <w:r>
        <w:rPr>
          <w:color w:val="444446"/>
          <w:spacing w:val="-2"/>
        </w:rPr>
        <w:t>Plenári</w:t>
      </w:r>
      <w:r>
        <w:rPr>
          <w:color w:val="444446"/>
          <w:spacing w:val="-1"/>
        </w:rPr>
        <w:t>o</w:t>
      </w:r>
      <w:r>
        <w:rPr>
          <w:color w:val="444446"/>
          <w:spacing w:val="-26"/>
        </w:rPr>
        <w:t> </w:t>
      </w:r>
      <w:r>
        <w:rPr>
          <w:color w:val="444446"/>
        </w:rPr>
        <w:t>Gaspar</w:t>
      </w:r>
      <w:r>
        <w:rPr>
          <w:color w:val="444446"/>
          <w:spacing w:val="-11"/>
        </w:rPr>
        <w:t> </w:t>
      </w:r>
      <w:r>
        <w:rPr>
          <w:color w:val="444446"/>
          <w:spacing w:val="1"/>
        </w:rPr>
        <w:t>Silvei</w:t>
      </w:r>
      <w:r>
        <w:rPr>
          <w:color w:val="444446"/>
        </w:rPr>
        <w:t>ra</w:t>
      </w:r>
      <w:r>
        <w:rPr>
          <w:color w:val="444446"/>
          <w:spacing w:val="-31"/>
        </w:rPr>
        <w:t> </w:t>
      </w:r>
      <w:r>
        <w:rPr>
          <w:color w:val="444446"/>
        </w:rPr>
        <w:t>Martins,</w:t>
      </w:r>
      <w:r>
        <w:rPr>
          <w:color w:val="444446"/>
          <w:spacing w:val="29"/>
          <w:w w:val="98"/>
        </w:rPr>
        <w:t> </w:t>
      </w:r>
      <w:r>
        <w:rPr>
          <w:color w:val="444446"/>
        </w:rPr>
        <w:t>14</w:t>
      </w:r>
      <w:r>
        <w:rPr>
          <w:color w:val="444446"/>
          <w:spacing w:val="-29"/>
        </w:rPr>
        <w:t> </w:t>
      </w:r>
      <w:r>
        <w:rPr>
          <w:color w:val="444446"/>
        </w:rPr>
        <w:t>de</w:t>
      </w:r>
      <w:r>
        <w:rPr>
          <w:color w:val="444446"/>
          <w:spacing w:val="-14"/>
        </w:rPr>
        <w:t> </w:t>
      </w:r>
      <w:r>
        <w:rPr>
          <w:color w:val="444446"/>
        </w:rPr>
        <w:t>junho</w:t>
        <w:tab/>
        <w:t>e</w:t>
        <w:tab/>
        <w:t>12.</w:t>
      </w:r>
      <w:r>
        <w:rPr>
          <w:color w:val="000000"/>
        </w:rPr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460" w:bottom="280" w:left="1600" w:right="1160"/>
        </w:sectPr>
      </w:pPr>
    </w:p>
    <w:p>
      <w:pPr>
        <w:spacing w:line="380" w:lineRule="exact" w:before="20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color w:val="444446"/>
          <w:w w:val="80"/>
        </w:rPr>
        <w:t>CONSELHEIRO     </w:t>
      </w:r>
      <w:r>
        <w:rPr>
          <w:color w:val="444446"/>
          <w:spacing w:val="56"/>
          <w:w w:val="80"/>
        </w:rPr>
        <w:t> </w:t>
      </w:r>
      <w:r>
        <w:rPr>
          <w:rFonts w:ascii="Times New Roman"/>
          <w:color w:val="444446"/>
          <w:w w:val="80"/>
          <w:sz w:val="28"/>
        </w:rPr>
        <w:t>1</w:t>
      </w:r>
      <w:r>
        <w:rPr>
          <w:rFonts w:ascii="Times New Roman"/>
          <w:color w:val="000000"/>
          <w:sz w:val="28"/>
        </w:rPr>
      </w:r>
    </w:p>
    <w:p>
      <w:pPr>
        <w:pStyle w:val="BodyText"/>
        <w:spacing w:line="240" w:lineRule="auto" w:before="67"/>
        <w:ind w:right="0"/>
        <w:jc w:val="left"/>
      </w:pPr>
      <w:r>
        <w:rPr/>
        <w:br w:type="column"/>
      </w:r>
      <w:r>
        <w:rPr>
          <w:color w:val="444446"/>
          <w:w w:val="99"/>
        </w:rPr>
      </w:r>
      <w:r>
        <w:rPr>
          <w:color w:val="444446"/>
          <w:spacing w:val="-25"/>
          <w:w w:val="99"/>
          <w:u w:val="single" w:color="5B484F"/>
        </w:rPr>
        <w:t> </w:t>
      </w:r>
      <w:r>
        <w:rPr>
          <w:color w:val="444446"/>
          <w:spacing w:val="-1"/>
          <w:w w:val="106"/>
          <w:u w:val="single" w:color="5B484F"/>
        </w:rPr>
        <w:t>Presi</w:t>
      </w:r>
      <w:r>
        <w:rPr>
          <w:color w:val="444446"/>
          <w:spacing w:val="-1"/>
          <w:w w:val="105"/>
          <w:u w:val="single" w:color="5B484F"/>
        </w:rPr>
        <w:t>dente</w:t>
      </w:r>
      <w:r>
        <w:rPr>
          <w:color w:val="444446"/>
          <w:w w:val="105"/>
        </w:rPr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280" w:left="1600" w:right="1160"/>
          <w:cols w:num="2" w:equalWidth="0">
            <w:col w:w="4432" w:space="756"/>
            <w:col w:w="429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spacing w:line="232" w:lineRule="exact" w:before="67"/>
        <w:ind w:left="1304" w:right="1685"/>
        <w:jc w:val="center"/>
      </w:pPr>
      <w:r>
        <w:rPr>
          <w:color w:val="444446"/>
        </w:rPr>
        <w:t>CONSELHE</w:t>
      </w:r>
      <w:r>
        <w:rPr>
          <w:color w:val="444446"/>
          <w:spacing w:val="20"/>
        </w:rPr>
        <w:t>I</w:t>
      </w:r>
      <w:r>
        <w:rPr>
          <w:color w:val="444446"/>
        </w:rPr>
        <w:t>RO</w:t>
      </w:r>
      <w:r>
        <w:rPr>
          <w:color w:val="444446"/>
          <w:spacing w:val="-31"/>
        </w:rPr>
        <w:t> </w:t>
      </w:r>
      <w:r>
        <w:rPr>
          <w:color w:val="444446"/>
        </w:rPr>
        <w:t>AÓROALDO</w:t>
      </w:r>
      <w:r>
        <w:rPr>
          <w:color w:val="444446"/>
          <w:spacing w:val="12"/>
        </w:rPr>
        <w:t> </w:t>
      </w:r>
      <w:r>
        <w:rPr>
          <w:color w:val="444446"/>
        </w:rPr>
        <w:t>MOU</w:t>
      </w:r>
      <w:r>
        <w:rPr>
          <w:color w:val="444446"/>
          <w:spacing w:val="-32"/>
        </w:rPr>
        <w:t>S</w:t>
      </w:r>
      <w:r>
        <w:rPr>
          <w:color w:val="444446"/>
        </w:rPr>
        <w:t>QUER</w:t>
      </w:r>
      <w:r>
        <w:rPr>
          <w:color w:val="444446"/>
          <w:spacing w:val="-3"/>
        </w:rPr>
        <w:t> </w:t>
      </w:r>
      <w:r>
        <w:rPr>
          <w:color w:val="444446"/>
        </w:rPr>
        <w:t>LOURE</w:t>
      </w:r>
      <w:r>
        <w:rPr>
          <w:color w:val="444446"/>
          <w:spacing w:val="2"/>
        </w:rPr>
        <w:t>I</w:t>
      </w:r>
      <w:r>
        <w:rPr>
          <w:color w:val="444446"/>
        </w:rPr>
        <w:t>RO</w:t>
      </w:r>
      <w:r>
        <w:rPr>
          <w:color w:val="000000"/>
        </w:rPr>
      </w:r>
    </w:p>
    <w:p>
      <w:pPr>
        <w:spacing w:line="657" w:lineRule="exact" w:before="0"/>
        <w:ind w:left="2379" w:right="2619" w:firstLine="0"/>
        <w:jc w:val="center"/>
        <w:rPr>
          <w:rFonts w:ascii="Times New Roman" w:hAnsi="Times New Roman" w:cs="Times New Roman" w:eastAsia="Times New Roman"/>
          <w:sz w:val="63"/>
          <w:szCs w:val="63"/>
        </w:rPr>
      </w:pPr>
      <w:r>
        <w:rPr/>
        <w:pict>
          <v:group style="position:absolute;margin-left:198.720001pt;margin-top:3.966651pt;width:330.6pt;height:109.45pt;mso-position-horizontal-relative:page;mso-position-vertical-relative:paragraph;z-index:-130" coordorigin="3974,79" coordsize="6612,2189">
            <v:shape style="position:absolute;left:3974;top:79;width:5664;height:2189" type="#_x0000_t75" stroked="false">
              <v:imagedata r:id="rId11" o:title=""/>
            </v:shape>
            <v:group style="position:absolute;left:9610;top:953;width:965;height:2" coordorigin="9610,953" coordsize="965,2">
              <v:shape style="position:absolute;left:9610;top:953;width:965;height:2" coordorigin="9610,953" coordsize="965,0" path="m9610,953l10574,953e" filled="f" stroked="t" strokeweight=".96pt" strokecolor="#5B444B">
                <v:path arrowok="t"/>
              </v:shape>
            </v:group>
            <v:group style="position:absolute;left:9610;top:2194;width:965;height:2" coordorigin="9610,2194" coordsize="965,2">
              <v:shape style="position:absolute;left:9610;top:2194;width:965;height:2" coordorigin="9610,2194" coordsize="965,0" path="m9610,2194l10574,2194e" filled="f" stroked="t" strokeweight="1.2pt" strokecolor="#54444F">
                <v:path arrowok="t"/>
              </v:shape>
            </v:group>
            <w10:wrap type="none"/>
          </v:group>
        </w:pict>
      </w:r>
      <w:r>
        <w:rPr>
          <w:rFonts w:ascii="Times New Roman"/>
          <w:color w:val="7480B5"/>
          <w:w w:val="150"/>
          <w:sz w:val="63"/>
        </w:rPr>
        <w:t>)</w:t>
      </w:r>
      <w:r>
        <w:rPr>
          <w:rFonts w:ascii="Times New Roman"/>
          <w:color w:val="000000"/>
          <w:sz w:val="63"/>
        </w:rPr>
      </w:r>
    </w:p>
    <w:p>
      <w:pPr>
        <w:pStyle w:val="BodyText"/>
        <w:spacing w:line="240" w:lineRule="auto" w:before="335"/>
        <w:ind w:left="1049" w:right="0"/>
        <w:jc w:val="left"/>
      </w:pPr>
      <w:r>
        <w:rPr>
          <w:color w:val="444446"/>
        </w:rPr>
        <w:t>CONSELHEI</w:t>
      </w:r>
      <w:r>
        <w:rPr>
          <w:color w:val="444446"/>
          <w:spacing w:val="-54"/>
        </w:rPr>
        <w:t> </w:t>
      </w:r>
      <w:r>
        <w:rPr>
          <w:color w:val="444446"/>
        </w:rPr>
        <w:t>RO</w:t>
      </w:r>
      <w:r>
        <w:rPr>
          <w:color w:val="444446"/>
          <w:spacing w:val="-14"/>
        </w:rPr>
        <w:t> </w:t>
      </w:r>
      <w:r>
        <w:rPr>
          <w:color w:val="444446"/>
        </w:rPr>
        <w:t>E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pStyle w:val="BodyText"/>
        <w:tabs>
          <w:tab w:pos="1145" w:val="left" w:leader="none"/>
        </w:tabs>
        <w:spacing w:line="240" w:lineRule="auto"/>
        <w:ind w:left="152" w:right="0"/>
        <w:jc w:val="left"/>
      </w:pPr>
      <w:r>
        <w:rPr>
          <w:color w:val="444446"/>
          <w:w w:val="105"/>
        </w:rPr>
        <w:t>Estive</w:t>
        <w:tab/>
        <w:t>resente:</w:t>
      </w:r>
      <w:r>
        <w:rPr>
          <w:color w:val="000000"/>
        </w:rPr>
      </w:r>
    </w:p>
    <w:p>
      <w:pPr>
        <w:pStyle w:val="BodyText"/>
        <w:spacing w:line="242" w:lineRule="auto" w:before="42"/>
        <w:ind w:left="2715" w:right="770" w:hanging="2261"/>
        <w:jc w:val="left"/>
      </w:pPr>
      <w:r>
        <w:rPr>
          <w:color w:val="444446"/>
          <w:w w:val="95"/>
        </w:rPr>
        <w:t>AD</w:t>
      </w:r>
      <w:r>
        <w:rPr>
          <w:color w:val="444446"/>
          <w:spacing w:val="12"/>
          <w:w w:val="95"/>
        </w:rPr>
        <w:t>J</w:t>
      </w:r>
      <w:r>
        <w:rPr>
          <w:color w:val="444446"/>
          <w:w w:val="95"/>
        </w:rPr>
        <w:t>U</w:t>
      </w:r>
      <w:r>
        <w:rPr>
          <w:color w:val="444446"/>
          <w:spacing w:val="-29"/>
          <w:w w:val="95"/>
        </w:rPr>
        <w:t>N</w:t>
      </w:r>
      <w:r>
        <w:rPr>
          <w:color w:val="444446"/>
          <w:w w:val="95"/>
        </w:rPr>
        <w:t>TA</w:t>
      </w:r>
      <w:r>
        <w:rPr>
          <w:color w:val="444446"/>
          <w:spacing w:val="42"/>
          <w:w w:val="95"/>
        </w:rPr>
        <w:t> </w:t>
      </w:r>
      <w:r>
        <w:rPr>
          <w:color w:val="444446"/>
          <w:w w:val="95"/>
        </w:rPr>
        <w:t>DE</w:t>
      </w:r>
      <w:r>
        <w:rPr>
          <w:color w:val="444446"/>
          <w:spacing w:val="21"/>
          <w:w w:val="95"/>
        </w:rPr>
        <w:t> </w:t>
      </w:r>
      <w:r>
        <w:rPr>
          <w:color w:val="444446"/>
          <w:w w:val="95"/>
        </w:rPr>
        <w:t>PROCURADOR </w:t>
      </w:r>
      <w:r>
        <w:rPr>
          <w:color w:val="444446"/>
          <w:spacing w:val="28"/>
          <w:w w:val="95"/>
        </w:rPr>
        <w:t> </w:t>
      </w:r>
      <w:r>
        <w:rPr>
          <w:color w:val="444446"/>
          <w:w w:val="95"/>
        </w:rPr>
        <w:t>DO</w:t>
      </w:r>
      <w:r>
        <w:rPr>
          <w:color w:val="444446"/>
          <w:spacing w:val="21"/>
          <w:w w:val="95"/>
        </w:rPr>
        <w:t> </w:t>
      </w:r>
      <w:r>
        <w:rPr>
          <w:color w:val="444446"/>
          <w:spacing w:val="-16"/>
          <w:w w:val="95"/>
        </w:rPr>
        <w:t>M</w:t>
      </w:r>
      <w:r>
        <w:rPr>
          <w:color w:val="444446"/>
          <w:spacing w:val="-33"/>
          <w:w w:val="95"/>
        </w:rPr>
        <w:t>I</w:t>
      </w:r>
      <w:r>
        <w:rPr>
          <w:color w:val="444446"/>
          <w:spacing w:val="-20"/>
          <w:w w:val="95"/>
        </w:rPr>
        <w:t>N</w:t>
      </w:r>
      <w:r>
        <w:rPr>
          <w:color w:val="444446"/>
          <w:spacing w:val="-37"/>
          <w:w w:val="95"/>
        </w:rPr>
        <w:t>I</w:t>
      </w:r>
      <w:r>
        <w:rPr>
          <w:color w:val="444446"/>
          <w:w w:val="95"/>
        </w:rPr>
        <w:t>STÉR</w:t>
      </w:r>
      <w:r>
        <w:rPr>
          <w:color w:val="444446"/>
          <w:spacing w:val="-5"/>
          <w:w w:val="95"/>
        </w:rPr>
        <w:t>I</w:t>
      </w:r>
      <w:r>
        <w:rPr>
          <w:color w:val="444446"/>
          <w:w w:val="95"/>
        </w:rPr>
        <w:t>O</w:t>
      </w:r>
      <w:r>
        <w:rPr>
          <w:color w:val="444446"/>
          <w:spacing w:val="26"/>
          <w:w w:val="95"/>
        </w:rPr>
        <w:t> </w:t>
      </w:r>
      <w:r>
        <w:rPr>
          <w:color w:val="444446"/>
          <w:w w:val="95"/>
        </w:rPr>
        <w:t>PÚB</w:t>
      </w:r>
      <w:r>
        <w:rPr>
          <w:color w:val="444446"/>
          <w:spacing w:val="-9"/>
          <w:w w:val="95"/>
        </w:rPr>
        <w:t>U</w:t>
      </w:r>
      <w:r>
        <w:rPr>
          <w:color w:val="444446"/>
          <w:w w:val="95"/>
        </w:rPr>
        <w:t>CO</w:t>
      </w:r>
      <w:r>
        <w:rPr>
          <w:color w:val="444446"/>
          <w:spacing w:val="36"/>
          <w:w w:val="95"/>
        </w:rPr>
        <w:t> </w:t>
      </w:r>
      <w:r>
        <w:rPr>
          <w:color w:val="444446"/>
          <w:w w:val="95"/>
        </w:rPr>
        <w:t>DE</w:t>
      </w:r>
      <w:r>
        <w:rPr>
          <w:color w:val="444446"/>
          <w:spacing w:val="8"/>
          <w:w w:val="95"/>
        </w:rPr>
        <w:t> </w:t>
      </w:r>
      <w:r>
        <w:rPr>
          <w:color w:val="444446"/>
          <w:w w:val="95"/>
        </w:rPr>
        <w:t>CONTA</w:t>
      </w:r>
      <w:r>
        <w:rPr>
          <w:color w:val="444446"/>
          <w:spacing w:val="5"/>
          <w:w w:val="95"/>
        </w:rPr>
        <w:t>S</w:t>
      </w:r>
      <w:r>
        <w:rPr>
          <w:color w:val="444446"/>
          <w:w w:val="95"/>
        </w:rPr>
        <w:t>,</w:t>
      </w:r>
      <w:r>
        <w:rPr>
          <w:color w:val="444446"/>
          <w:w w:val="171"/>
        </w:rPr>
        <w:t> </w:t>
      </w:r>
      <w:r>
        <w:rPr>
          <w:color w:val="444446"/>
          <w:w w:val="95"/>
        </w:rPr>
        <w:t>DOUTORA</w:t>
      </w:r>
      <w:r>
        <w:rPr>
          <w:color w:val="444446"/>
          <w:spacing w:val="11"/>
          <w:w w:val="95"/>
        </w:rPr>
        <w:t> </w:t>
      </w:r>
      <w:r>
        <w:rPr>
          <w:color w:val="444446"/>
          <w:w w:val="95"/>
        </w:rPr>
        <w:t>FERNANDA</w:t>
      </w:r>
      <w:r>
        <w:rPr>
          <w:color w:val="444446"/>
          <w:spacing w:val="30"/>
          <w:w w:val="95"/>
        </w:rPr>
        <w:t> </w:t>
      </w:r>
      <w:r>
        <w:rPr>
          <w:color w:val="444446"/>
          <w:spacing w:val="-37"/>
          <w:w w:val="95"/>
        </w:rPr>
        <w:t>I</w:t>
      </w:r>
      <w:r>
        <w:rPr>
          <w:color w:val="444446"/>
          <w:w w:val="95"/>
        </w:rPr>
        <w:t>SMAEL</w:t>
      </w:r>
      <w:r>
        <w:rPr>
          <w:color w:val="000000"/>
        </w:rPr>
      </w:r>
    </w:p>
    <w:sectPr>
      <w:type w:val="continuous"/>
      <w:pgSz w:w="12240" w:h="15840"/>
      <w:pgMar w:top="460" w:bottom="28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5.640015pt;margin-top:14.88262pt;width:64.25pt;height:10pt;mso-position-horizontal-relative:page;mso-position-vertical-relative:page;z-index:-135" type="#_x0000_t202" filled="f" stroked="f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color w:val="606062"/>
                    <w:sz w:val="16"/>
                  </w:rPr>
                  <w:t>Tribunal</w:t>
                </w:r>
                <w:r>
                  <w:rPr>
                    <w:rFonts w:ascii="Times New Roman"/>
                    <w:color w:val="606062"/>
                    <w:spacing w:val="13"/>
                    <w:sz w:val="16"/>
                  </w:rPr>
                  <w:t> </w:t>
                </w:r>
                <w:r>
                  <w:rPr>
                    <w:rFonts w:ascii="Times New Roman"/>
                    <w:color w:val="606062"/>
                    <w:sz w:val="16"/>
                  </w:rPr>
                  <w:t>de</w:t>
                </w:r>
                <w:r>
                  <w:rPr>
                    <w:rFonts w:ascii="Times New Roman"/>
                    <w:color w:val="606062"/>
                    <w:spacing w:val="-6"/>
                    <w:sz w:val="16"/>
                  </w:rPr>
                  <w:t> </w:t>
                </w:r>
                <w:r>
                  <w:rPr>
                    <w:rFonts w:ascii="Times New Roman"/>
                    <w:color w:val="606062"/>
                    <w:sz w:val="16"/>
                  </w:rPr>
                  <w:t>Contas</w:t>
                </w:r>
                <w:r>
                  <w:rPr>
                    <w:rFonts w:ascii="Times New Roman"/>
                    <w:color w:val="000000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118" w:hanging="250"/>
      </w:pPr>
      <w:rPr>
        <w:rFonts w:hint="default" w:ascii="Arial" w:hAnsi="Arial" w:eastAsia="Arial"/>
        <w:color w:val="444446"/>
        <w:w w:val="93"/>
        <w:sz w:val="26"/>
        <w:szCs w:val="26"/>
      </w:rPr>
    </w:lvl>
    <w:lvl w:ilvl="1">
      <w:start w:val="1"/>
      <w:numFmt w:val="bullet"/>
      <w:lvlText w:val="•"/>
      <w:lvlJc w:val="left"/>
      <w:pPr>
        <w:ind w:left="1053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25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17" w:hanging="236"/>
      </w:pPr>
      <w:rPr>
        <w:rFonts w:hint="default" w:ascii="Arial" w:hAnsi="Arial" w:eastAsia="Arial"/>
        <w:color w:val="46464B"/>
        <w:sz w:val="26"/>
        <w:szCs w:val="26"/>
      </w:rPr>
    </w:lvl>
    <w:lvl w:ilvl="1">
      <w:start w:val="1"/>
      <w:numFmt w:val="bullet"/>
      <w:lvlText w:val="•"/>
      <w:lvlJc w:val="left"/>
      <w:pPr>
        <w:ind w:left="1032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8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3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8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4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4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9" w:hanging="23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79"/>
    </w:pPr>
    <w:rPr>
      <w:rFonts w:ascii="Arial" w:hAnsi="Arial" w:eastAsia="Arial"/>
      <w:sz w:val="26"/>
      <w:szCs w:val="2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2016-03-14T15:58:47Z</dcterms:created>
  <dcterms:modified xsi:type="dcterms:W3CDTF">2016-03-14T15:58:47Z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2014-09-01T00:00:00Z</vt:filetime>
  </property>
  <property fmtid="{D5CDD505-2E9C-101B-9397-08002B2CF9AE}" pid="3" name="LastSaved">
    <vt:filetime>2016-03-14T00:00:00Z</vt:filetime>
  </property>
</Properties>
</file>