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before="69"/>
        <w:ind w:left="16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CONTRATO ADMINISTRATIVO 04/2015" w:id="1"/>
      <w:bookmarkEnd w:id="1"/>
      <w:r>
        <w:rPr/>
      </w:r>
      <w:r>
        <w:rPr>
          <w:rFonts w:ascii="Times New Roman"/>
          <w:b/>
          <w:spacing w:val="-1"/>
          <w:sz w:val="24"/>
        </w:rPr>
        <w:t>CONTRATO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ADMINISTRATIVO</w:t>
      </w:r>
      <w:r>
        <w:rPr>
          <w:rFonts w:ascii="Times New Roman"/>
          <w:b/>
          <w:sz w:val="24"/>
        </w:rPr>
        <w:t> 04/2015</w:t>
      </w:r>
      <w:r>
        <w:rPr>
          <w:rFonts w:ascii="Times New Roman"/>
          <w:sz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281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CONTRATO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PRESTAÇÃO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SERVIÇOS,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QUE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ENTRE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CELEBRAM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CÂMARA</w:t>
      </w:r>
      <w:r>
        <w:rPr>
          <w:rFonts w:ascii="Times New Roman" w:hAnsi="Times New Roman"/>
          <w:b/>
          <w:spacing w:val="4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MUNICIPAL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VEREADORES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SOBRADINHO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z w:val="24"/>
        </w:rPr>
        <w:t>EMPRESA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RADIO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SOCIEDADE</w:t>
      </w:r>
      <w:r>
        <w:rPr>
          <w:rFonts w:ascii="Times New Roman" w:hAnsi="Times New Roman"/>
          <w:b/>
          <w:spacing w:val="4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SOBRADINHO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LTDA,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NA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FORMA ABAIXO:</w:t>
      </w:r>
      <w:r>
        <w:rPr>
          <w:rFonts w:ascii="Times New Roman" w:hAnsi="Times New Roman"/>
          <w:sz w:val="24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/>
          <w:b/>
          <w:spacing w:val="-1"/>
        </w:rPr>
        <w:t>CONTRATANTE:</w:t>
      </w:r>
      <w:r>
        <w:rPr>
          <w:rFonts w:ascii="Times New Roman" w:hAnsi="Times New Roman"/>
          <w:b/>
          <w:spacing w:val="32"/>
        </w:rPr>
        <w:t> </w:t>
      </w:r>
      <w:r>
        <w:rPr/>
        <w:t>CÂMARA</w:t>
      </w:r>
      <w:r>
        <w:rPr>
          <w:spacing w:val="33"/>
        </w:rPr>
        <w:t> </w:t>
      </w:r>
      <w:r>
        <w:rPr>
          <w:spacing w:val="-1"/>
        </w:rPr>
        <w:t>MUNICIPAL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VEREADORES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>
          <w:spacing w:val="-1"/>
        </w:rPr>
        <w:t>SOBRADINHO/RS,</w:t>
      </w:r>
      <w:r>
        <w:rPr>
          <w:spacing w:val="33"/>
        </w:rPr>
        <w:t> </w:t>
      </w:r>
      <w:r>
        <w:rPr>
          <w:spacing w:val="-1"/>
        </w:rPr>
        <w:t>inscrita</w:t>
      </w:r>
    </w:p>
    <w:p>
      <w:pPr>
        <w:pStyle w:val="BodyText"/>
        <w:spacing w:line="240" w:lineRule="auto"/>
        <w:ind w:right="111"/>
        <w:jc w:val="both"/>
      </w:pPr>
      <w:r>
        <w:rPr/>
        <w:t>no</w:t>
      </w:r>
      <w:r>
        <w:rPr>
          <w:spacing w:val="7"/>
        </w:rPr>
        <w:t> </w:t>
      </w:r>
      <w:r>
        <w:rPr>
          <w:spacing w:val="-1"/>
        </w:rPr>
        <w:t>CNPJ</w:t>
      </w:r>
      <w:r>
        <w:rPr>
          <w:spacing w:val="9"/>
        </w:rPr>
        <w:t> </w:t>
      </w:r>
      <w:r>
        <w:rPr/>
        <w:t>sob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89.711.014/0001-27,</w:t>
      </w:r>
      <w:r>
        <w:rPr>
          <w:spacing w:val="7"/>
        </w:rPr>
        <w:t> </w:t>
      </w:r>
      <w:r>
        <w:rPr>
          <w:spacing w:val="-1"/>
        </w:rPr>
        <w:t>com</w:t>
      </w:r>
      <w:r>
        <w:rPr>
          <w:spacing w:val="10"/>
        </w:rPr>
        <w:t> </w:t>
      </w:r>
      <w:r>
        <w:rPr>
          <w:spacing w:val="-1"/>
        </w:rPr>
        <w:t>sede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6"/>
        </w:rPr>
        <w:t> </w:t>
      </w:r>
      <w:r>
        <w:rPr/>
        <w:t>Rua</w:t>
      </w:r>
      <w:r>
        <w:rPr>
          <w:spacing w:val="8"/>
        </w:rPr>
        <w:t> </w:t>
      </w:r>
      <w:r>
        <w:rPr>
          <w:spacing w:val="-1"/>
        </w:rPr>
        <w:t>General</w:t>
      </w:r>
      <w:r>
        <w:rPr>
          <w:spacing w:val="12"/>
        </w:rPr>
        <w:t> </w:t>
      </w:r>
      <w:r>
        <w:rPr>
          <w:spacing w:val="-1"/>
        </w:rPr>
        <w:t>Osório,</w:t>
      </w:r>
      <w:r>
        <w:rPr>
          <w:spacing w:val="7"/>
        </w:rPr>
        <w:t> </w:t>
      </w:r>
      <w:r>
        <w:rPr/>
        <w:t>200,</w:t>
      </w:r>
      <w:r>
        <w:rPr>
          <w:spacing w:val="9"/>
        </w:rPr>
        <w:t> </w:t>
      </w:r>
      <w:r>
        <w:rPr>
          <w:spacing w:val="-1"/>
        </w:rPr>
        <w:t>Bairro</w:t>
      </w:r>
      <w:r>
        <w:rPr>
          <w:spacing w:val="7"/>
        </w:rPr>
        <w:t> </w:t>
      </w:r>
      <w:r>
        <w:rPr/>
        <w:t>Centro,</w:t>
      </w:r>
      <w:r>
        <w:rPr>
          <w:spacing w:val="43"/>
        </w:rPr>
        <w:t> </w:t>
      </w:r>
      <w:r>
        <w:rPr>
          <w:spacing w:val="-1"/>
        </w:rPr>
        <w:t>Sobradinho/RS,</w:t>
      </w:r>
      <w:r>
        <w:rPr/>
        <w:t> </w:t>
      </w:r>
      <w:r>
        <w:rPr>
          <w:spacing w:val="-1"/>
        </w:rPr>
        <w:t>representada neste ato</w:t>
      </w:r>
      <w:r>
        <w:rPr/>
        <w:t> pelo </w:t>
      </w:r>
      <w:r>
        <w:rPr>
          <w:spacing w:val="-1"/>
        </w:rPr>
        <w:t>seu</w:t>
      </w:r>
      <w:r>
        <w:rPr/>
        <w:t> </w:t>
      </w:r>
      <w:r>
        <w:rPr>
          <w:spacing w:val="-1"/>
        </w:rPr>
        <w:t>Presidente,</w:t>
      </w:r>
      <w:r>
        <w:rPr/>
        <w:t> </w:t>
      </w:r>
      <w:r>
        <w:rPr>
          <w:spacing w:val="-1"/>
        </w:rPr>
        <w:t>Senhor </w:t>
      </w:r>
      <w:r>
        <w:rPr/>
        <w:t>Valmor</w:t>
      </w:r>
      <w:r>
        <w:rPr>
          <w:spacing w:val="-1"/>
        </w:rPr>
        <w:t> Antônio</w:t>
      </w:r>
      <w:r>
        <w:rPr/>
        <w:t> </w:t>
      </w:r>
      <w:r>
        <w:rPr>
          <w:spacing w:val="-1"/>
        </w:rPr>
        <w:t>Gonçalves,</w:t>
      </w:r>
      <w:r>
        <w:rPr/>
        <w:t> </w:t>
      </w:r>
      <w:r>
        <w:rPr>
          <w:spacing w:val="-1"/>
        </w:rPr>
        <w:t>e;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11"/>
        <w:jc w:val="both"/>
      </w:pPr>
      <w:r>
        <w:rPr>
          <w:rFonts w:ascii="Times New Roman" w:hAnsi="Times New Roman"/>
          <w:b/>
          <w:spacing w:val="-1"/>
        </w:rPr>
        <w:t>CONTRATADA:</w:t>
      </w:r>
      <w:r>
        <w:rPr>
          <w:rFonts w:ascii="Times New Roman" w:hAnsi="Times New Roman"/>
          <w:b/>
          <w:spacing w:val="6"/>
        </w:rPr>
        <w:t> </w:t>
      </w:r>
      <w:r>
        <w:rPr>
          <w:spacing w:val="-1"/>
        </w:rPr>
        <w:t>Empresa</w:t>
      </w:r>
      <w:r>
        <w:rPr>
          <w:spacing w:val="6"/>
        </w:rPr>
        <w:t> </w:t>
      </w:r>
      <w:r>
        <w:rPr>
          <w:spacing w:val="-1"/>
        </w:rPr>
        <w:t>RADIO</w:t>
      </w:r>
      <w:r>
        <w:rPr>
          <w:spacing w:val="6"/>
        </w:rPr>
        <w:t> </w:t>
      </w:r>
      <w:r>
        <w:rPr>
          <w:spacing w:val="-1"/>
        </w:rPr>
        <w:t>SOCIEDADE</w:t>
      </w:r>
      <w:r>
        <w:rPr>
          <w:spacing w:val="6"/>
        </w:rPr>
        <w:t> </w:t>
      </w:r>
      <w:r>
        <w:rPr>
          <w:spacing w:val="-1"/>
        </w:rPr>
        <w:t>SOBRADINHO</w:t>
      </w:r>
      <w:r>
        <w:rPr>
          <w:spacing w:val="9"/>
        </w:rPr>
        <w:t> </w:t>
      </w:r>
      <w:r>
        <w:rPr>
          <w:spacing w:val="-1"/>
        </w:rPr>
        <w:t>LTDA,</w:t>
      </w:r>
      <w:r>
        <w:rPr>
          <w:spacing w:val="7"/>
        </w:rPr>
        <w:t> </w:t>
      </w:r>
      <w:r>
        <w:rPr>
          <w:spacing w:val="-1"/>
        </w:rPr>
        <w:t>inscrita</w:t>
      </w:r>
      <w:r>
        <w:rPr>
          <w:spacing w:val="6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1"/>
        </w:rPr>
        <w:t>CNPJ</w:t>
      </w:r>
      <w:r>
        <w:rPr>
          <w:spacing w:val="9"/>
        </w:rPr>
        <w:t> </w:t>
      </w:r>
      <w:r>
        <w:rPr/>
        <w:t>sob</w:t>
      </w:r>
      <w:r>
        <w:rPr>
          <w:spacing w:val="4"/>
        </w:rPr>
        <w:t> </w:t>
      </w:r>
      <w:r>
        <w:rPr/>
        <w:t>o</w:t>
      </w:r>
      <w:r>
        <w:rPr>
          <w:spacing w:val="7"/>
        </w:rPr>
        <w:t> </w:t>
      </w:r>
      <w:r>
        <w:rPr/>
        <w:t>nº</w:t>
      </w:r>
      <w:r>
        <w:rPr>
          <w:spacing w:val="63"/>
        </w:rPr>
        <w:t> </w:t>
      </w:r>
      <w:r>
        <w:rPr>
          <w:spacing w:val="-1"/>
        </w:rPr>
        <w:t>97.448.724/0001-34,</w:t>
      </w:r>
      <w:r>
        <w:rPr>
          <w:spacing w:val="16"/>
        </w:rPr>
        <w:t> </w:t>
      </w:r>
      <w:r>
        <w:rPr>
          <w:spacing w:val="-1"/>
        </w:rPr>
        <w:t>com</w:t>
      </w:r>
      <w:r>
        <w:rPr>
          <w:spacing w:val="17"/>
        </w:rPr>
        <w:t> </w:t>
      </w:r>
      <w:r>
        <w:rPr>
          <w:spacing w:val="-1"/>
        </w:rPr>
        <w:t>sede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Rua</w:t>
      </w:r>
      <w:r>
        <w:rPr>
          <w:spacing w:val="15"/>
        </w:rPr>
        <w:t> </w:t>
      </w:r>
      <w:r>
        <w:rPr>
          <w:spacing w:val="-1"/>
        </w:rPr>
        <w:t>Pe.</w:t>
      </w:r>
      <w:r>
        <w:rPr>
          <w:spacing w:val="16"/>
        </w:rPr>
        <w:t> </w:t>
      </w:r>
      <w:r>
        <w:rPr>
          <w:spacing w:val="-1"/>
        </w:rPr>
        <w:t>Osvaldo</w:t>
      </w:r>
      <w:r>
        <w:rPr>
          <w:spacing w:val="16"/>
        </w:rPr>
        <w:t> </w:t>
      </w:r>
      <w:r>
        <w:rPr>
          <w:spacing w:val="-1"/>
        </w:rPr>
        <w:t>Stracke</w:t>
      </w:r>
      <w:r>
        <w:rPr>
          <w:spacing w:val="15"/>
        </w:rPr>
        <w:t> </w:t>
      </w:r>
      <w:r>
        <w:rPr/>
        <w:t>56,</w:t>
      </w:r>
      <w:r>
        <w:rPr>
          <w:spacing w:val="16"/>
        </w:rPr>
        <w:t> </w:t>
      </w:r>
      <w:r>
        <w:rPr>
          <w:spacing w:val="-1"/>
        </w:rPr>
        <w:t>Bairro</w:t>
      </w:r>
      <w:r>
        <w:rPr>
          <w:spacing w:val="16"/>
        </w:rPr>
        <w:t> </w:t>
      </w:r>
      <w:r>
        <w:rPr>
          <w:spacing w:val="-1"/>
        </w:rPr>
        <w:t>Centro,</w:t>
      </w:r>
      <w:r>
        <w:rPr>
          <w:spacing w:val="16"/>
        </w:rPr>
        <w:t> </w:t>
      </w:r>
      <w:r>
        <w:rPr>
          <w:spacing w:val="-1"/>
        </w:rPr>
        <w:t>Sobradinho/RS,</w:t>
      </w:r>
      <w:r>
        <w:rPr>
          <w:spacing w:val="101"/>
        </w:rPr>
        <w:t> </w:t>
      </w:r>
      <w:r>
        <w:rPr>
          <w:spacing w:val="-1"/>
        </w:rPr>
        <w:t>representada</w:t>
      </w:r>
      <w:r>
        <w:rPr>
          <w:spacing w:val="25"/>
        </w:rPr>
        <w:t> </w:t>
      </w:r>
      <w:r>
        <w:rPr>
          <w:spacing w:val="-1"/>
        </w:rPr>
        <w:t>neste</w:t>
      </w:r>
      <w:r>
        <w:rPr>
          <w:spacing w:val="27"/>
        </w:rPr>
        <w:t> </w:t>
      </w:r>
      <w:r>
        <w:rPr>
          <w:spacing w:val="-1"/>
        </w:rPr>
        <w:t>ato</w:t>
      </w:r>
      <w:r>
        <w:rPr>
          <w:spacing w:val="26"/>
        </w:rPr>
        <w:t> </w:t>
      </w:r>
      <w:r>
        <w:rPr>
          <w:spacing w:val="-1"/>
        </w:rPr>
        <w:t>pelo</w:t>
      </w:r>
      <w:r>
        <w:rPr>
          <w:spacing w:val="26"/>
        </w:rPr>
        <w:t> </w:t>
      </w:r>
      <w:r>
        <w:rPr>
          <w:spacing w:val="-1"/>
        </w:rPr>
        <w:t>seu</w:t>
      </w:r>
      <w:r>
        <w:rPr>
          <w:spacing w:val="26"/>
        </w:rPr>
        <w:t> </w:t>
      </w:r>
      <w:r>
        <w:rPr>
          <w:spacing w:val="-1"/>
        </w:rPr>
        <w:t>Representante</w:t>
      </w:r>
      <w:r>
        <w:rPr>
          <w:spacing w:val="27"/>
        </w:rPr>
        <w:t> </w:t>
      </w:r>
      <w:r>
        <w:rPr>
          <w:spacing w:val="-1"/>
        </w:rPr>
        <w:t>Legal,</w:t>
      </w:r>
      <w:r>
        <w:rPr>
          <w:spacing w:val="26"/>
        </w:rPr>
        <w:t> </w:t>
      </w:r>
      <w:r>
        <w:rPr>
          <w:spacing w:val="-1"/>
        </w:rPr>
        <w:t>Senhor</w:t>
      </w:r>
      <w:r>
        <w:rPr>
          <w:spacing w:val="25"/>
        </w:rPr>
        <w:t> </w:t>
      </w:r>
      <w:r>
        <w:rPr/>
        <w:t>João</w:t>
      </w:r>
      <w:r>
        <w:rPr>
          <w:spacing w:val="26"/>
        </w:rPr>
        <w:t> </w:t>
      </w:r>
      <w:r>
        <w:rPr>
          <w:spacing w:val="-1"/>
        </w:rPr>
        <w:t>Vianei</w:t>
      </w:r>
      <w:r>
        <w:rPr>
          <w:spacing w:val="26"/>
        </w:rPr>
        <w:t> </w:t>
      </w:r>
      <w:r>
        <w:rPr>
          <w:spacing w:val="-1"/>
        </w:rPr>
        <w:t>Zasso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Castro,</w:t>
      </w:r>
      <w:r>
        <w:rPr>
          <w:spacing w:val="26"/>
        </w:rPr>
        <w:t> </w:t>
      </w:r>
      <w:r>
        <w:rPr>
          <w:spacing w:val="-1"/>
        </w:rPr>
        <w:t>resolvem</w:t>
      </w:r>
      <w:r>
        <w:rPr>
          <w:spacing w:val="102"/>
        </w:rPr>
        <w:t> </w:t>
      </w:r>
      <w:r>
        <w:rPr>
          <w:spacing w:val="-1"/>
        </w:rPr>
        <w:t>celebrar</w:t>
      </w:r>
      <w:r>
        <w:rPr>
          <w:spacing w:val="40"/>
        </w:rPr>
        <w:t> </w:t>
      </w:r>
      <w:r>
        <w:rPr>
          <w:spacing w:val="-1"/>
        </w:rPr>
        <w:t>este</w:t>
      </w:r>
      <w:r>
        <w:rPr>
          <w:spacing w:val="37"/>
        </w:rPr>
        <w:t> </w:t>
      </w:r>
      <w:r>
        <w:rPr>
          <w:spacing w:val="-1"/>
        </w:rPr>
        <w:t>contrato,</w:t>
      </w:r>
      <w:r>
        <w:rPr>
          <w:spacing w:val="38"/>
        </w:rPr>
        <w:t> </w:t>
      </w:r>
      <w:r>
        <w:rPr/>
        <w:t>em</w:t>
      </w:r>
      <w:r>
        <w:rPr>
          <w:spacing w:val="38"/>
        </w:rPr>
        <w:t> </w:t>
      </w:r>
      <w:r>
        <w:rPr>
          <w:spacing w:val="-1"/>
        </w:rPr>
        <w:t>decorrência</w:t>
      </w:r>
      <w:r>
        <w:rPr>
          <w:spacing w:val="39"/>
        </w:rPr>
        <w:t> </w:t>
      </w:r>
      <w:r>
        <w:rPr/>
        <w:t>de</w:t>
      </w:r>
      <w:r>
        <w:rPr>
          <w:spacing w:val="37"/>
        </w:rPr>
        <w:t> </w:t>
      </w:r>
      <w:r>
        <w:rPr/>
        <w:t>licitação,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/>
        <w:t>modalidade</w:t>
      </w:r>
      <w:r>
        <w:rPr>
          <w:spacing w:val="39"/>
        </w:rPr>
        <w:t> </w:t>
      </w:r>
      <w:r>
        <w:rPr/>
        <w:t>convite</w:t>
      </w:r>
      <w:r>
        <w:rPr>
          <w:spacing w:val="37"/>
        </w:rPr>
        <w:t> </w:t>
      </w:r>
      <w:r>
        <w:rPr/>
        <w:t>09/2015,</w:t>
      </w:r>
      <w:r>
        <w:rPr>
          <w:spacing w:val="38"/>
        </w:rPr>
        <w:t> </w:t>
      </w:r>
      <w:r>
        <w:rPr>
          <w:spacing w:val="-1"/>
        </w:rPr>
        <w:t>tendo</w:t>
      </w:r>
      <w:r>
        <w:rPr>
          <w:spacing w:val="38"/>
        </w:rPr>
        <w:t> </w:t>
      </w:r>
      <w:r>
        <w:rPr/>
        <w:t>entre</w:t>
      </w:r>
      <w:r>
        <w:rPr>
          <w:spacing w:val="39"/>
        </w:rPr>
        <w:t> </w:t>
      </w:r>
      <w:r>
        <w:rPr/>
        <w:t>si,</w:t>
      </w:r>
      <w:r>
        <w:rPr>
          <w:spacing w:val="59"/>
        </w:rPr>
        <w:t> </w:t>
      </w:r>
      <w:r>
        <w:rPr>
          <w:spacing w:val="-1"/>
        </w:rPr>
        <w:t>como</w:t>
      </w:r>
      <w:r>
        <w:rPr/>
        <w:t> justo e</w:t>
      </w:r>
      <w:r>
        <w:rPr>
          <w:spacing w:val="-1"/>
        </w:rPr>
        <w:t> contratado,</w:t>
      </w:r>
      <w:r>
        <w:rPr>
          <w:spacing w:val="2"/>
        </w:rPr>
        <w:t> </w:t>
      </w:r>
      <w:r>
        <w:rPr/>
        <w:t>o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segue: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2" w:lineRule="exact"/>
        <w:ind w:right="0"/>
        <w:jc w:val="both"/>
        <w:rPr>
          <w:b w:val="0"/>
          <w:bCs w:val="0"/>
        </w:rPr>
      </w:pPr>
      <w:bookmarkStart w:name="CLÁUSULA PRIMEIRA – DO OBJETO" w:id="2"/>
      <w:bookmarkEnd w:id="2"/>
      <w:r>
        <w:rPr>
          <w:b w:val="0"/>
          <w:bCs w:val="0"/>
        </w:rPr>
      </w:r>
      <w:r>
        <w:rPr>
          <w:spacing w:val="-1"/>
        </w:rPr>
        <w:t>CLÁUSULA PRIMEIRA </w:t>
      </w:r>
      <w:r>
        <w:rPr/>
        <w:t>– </w:t>
      </w:r>
      <w:r>
        <w:rPr>
          <w:spacing w:val="-1"/>
        </w:rPr>
        <w:t>DO</w:t>
      </w:r>
      <w:r>
        <w:rPr/>
        <w:t> OBJETO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1"/>
        <w:jc w:val="both"/>
      </w:pPr>
      <w:r>
        <w:rPr>
          <w:spacing w:val="-1"/>
        </w:rPr>
        <w:t>CONTRATAÇÃO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EMPRESA</w:t>
      </w:r>
      <w:r>
        <w:rPr>
          <w:spacing w:val="9"/>
        </w:rPr>
        <w:t> </w:t>
      </w:r>
      <w:r>
        <w:rPr>
          <w:spacing w:val="-1"/>
        </w:rPr>
        <w:t>PARA</w:t>
      </w:r>
      <w:r>
        <w:rPr>
          <w:spacing w:val="11"/>
        </w:rPr>
        <w:t> </w:t>
      </w:r>
      <w:r>
        <w:rPr>
          <w:spacing w:val="-1"/>
        </w:rPr>
        <w:t>TRANSMISSÃO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PROGRAMA</w:t>
      </w:r>
      <w:r>
        <w:rPr>
          <w:spacing w:val="11"/>
        </w:rPr>
        <w:t> </w:t>
      </w:r>
      <w:r>
        <w:rPr>
          <w:spacing w:val="-1"/>
        </w:rPr>
        <w:t>RADIOFONICO</w:t>
      </w:r>
      <w:r>
        <w:rPr>
          <w:spacing w:val="13"/>
        </w:rPr>
        <w:t> </w:t>
      </w:r>
      <w:r>
        <w:rPr>
          <w:spacing w:val="-1"/>
        </w:rPr>
        <w:t>AM,</w:t>
      </w:r>
      <w:r>
        <w:rPr>
          <w:spacing w:val="49"/>
        </w:rPr>
        <w:t> </w:t>
      </w:r>
      <w:r>
        <w:rPr>
          <w:spacing w:val="-1"/>
        </w:rPr>
        <w:t>COM</w:t>
      </w:r>
      <w:r>
        <w:rPr>
          <w:spacing w:val="29"/>
        </w:rPr>
        <w:t> </w:t>
      </w:r>
      <w:r>
        <w:rPr>
          <w:spacing w:val="-1"/>
        </w:rPr>
        <w:t>VEICULAÇÃO</w:t>
      </w:r>
      <w:r>
        <w:rPr>
          <w:spacing w:val="30"/>
        </w:rPr>
        <w:t> </w:t>
      </w:r>
      <w:r>
        <w:rPr>
          <w:spacing w:val="-1"/>
        </w:rPr>
        <w:t>SEMANAL</w:t>
      </w:r>
      <w:r>
        <w:rPr>
          <w:spacing w:val="23"/>
        </w:rPr>
        <w:t> </w:t>
      </w:r>
      <w:r>
        <w:rPr>
          <w:spacing w:val="-1"/>
        </w:rPr>
        <w:t>REALIZADO</w:t>
      </w:r>
      <w:r>
        <w:rPr>
          <w:spacing w:val="28"/>
        </w:rPr>
        <w:t> </w:t>
      </w:r>
      <w:r>
        <w:rPr>
          <w:spacing w:val="-1"/>
        </w:rPr>
        <w:t>AOS</w:t>
      </w:r>
      <w:r>
        <w:rPr>
          <w:spacing w:val="29"/>
        </w:rPr>
        <w:t> </w:t>
      </w:r>
      <w:r>
        <w:rPr>
          <w:spacing w:val="-1"/>
        </w:rPr>
        <w:t>SÁBADOS,</w:t>
      </w:r>
      <w:r>
        <w:rPr>
          <w:spacing w:val="28"/>
        </w:rPr>
        <w:t> </w:t>
      </w:r>
      <w:r>
        <w:rPr>
          <w:spacing w:val="-1"/>
        </w:rPr>
        <w:t>COM</w:t>
      </w:r>
      <w:r>
        <w:rPr>
          <w:spacing w:val="29"/>
        </w:rPr>
        <w:t> </w:t>
      </w:r>
      <w:r>
        <w:rPr>
          <w:spacing w:val="-1"/>
        </w:rPr>
        <w:t>DURAÇÃO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/>
        <w:t>05</w:t>
      </w:r>
      <w:r>
        <w:rPr>
          <w:spacing w:val="47"/>
        </w:rPr>
        <w:t> </w:t>
      </w:r>
      <w:r>
        <w:rPr>
          <w:spacing w:val="-1"/>
        </w:rPr>
        <w:t>MINUTOS.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CLÁUSULA SEGUNDA </w:t>
      </w:r>
      <w:r>
        <w:rPr/>
        <w:t>– </w:t>
      </w:r>
      <w:r>
        <w:rPr>
          <w:spacing w:val="-1"/>
        </w:rPr>
        <w:t>DA EXECUÇÃO: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4"/>
        <w:jc w:val="both"/>
      </w:pPr>
      <w:r>
        <w:rPr/>
        <w:t>A</w:t>
      </w:r>
      <w:r>
        <w:rPr>
          <w:spacing w:val="45"/>
        </w:rPr>
        <w:t> </w:t>
      </w:r>
      <w:r>
        <w:rPr>
          <w:spacing w:val="-1"/>
        </w:rPr>
        <w:t>CONTRATADA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compromete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atender</w:t>
      </w:r>
      <w:r>
        <w:rPr>
          <w:spacing w:val="44"/>
        </w:rPr>
        <w:t> </w:t>
      </w:r>
      <w:r>
        <w:rPr>
          <w:spacing w:val="-1"/>
        </w:rPr>
        <w:t>determinações</w:t>
      </w:r>
      <w:r>
        <w:rPr>
          <w:spacing w:val="45"/>
        </w:rPr>
        <w:t> </w:t>
      </w:r>
      <w:r>
        <w:rPr/>
        <w:t>da</w:t>
      </w:r>
      <w:r>
        <w:rPr>
          <w:spacing w:val="44"/>
        </w:rPr>
        <w:t> </w:t>
      </w:r>
      <w:r>
        <w:rPr>
          <w:spacing w:val="-1"/>
        </w:rPr>
        <w:t>CONTRATANTE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>
          <w:spacing w:val="-1"/>
        </w:rPr>
        <w:t>prazo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24</w:t>
      </w:r>
      <w:r>
        <w:rPr>
          <w:spacing w:val="75"/>
        </w:rPr>
        <w:t> </w:t>
      </w:r>
      <w:r>
        <w:rPr>
          <w:spacing w:val="-1"/>
        </w:rPr>
        <w:t>(vinte </w:t>
      </w:r>
      <w:r>
        <w:rPr/>
        <w:t>e</w:t>
      </w:r>
      <w:r>
        <w:rPr>
          <w:spacing w:val="-1"/>
        </w:rPr>
        <w:t> quatro) </w:t>
      </w:r>
      <w:r>
        <w:rPr/>
        <w:t>horas do</w:t>
      </w:r>
      <w:r>
        <w:rPr>
          <w:spacing w:val="2"/>
        </w:rPr>
        <w:t> </w:t>
      </w:r>
      <w:r>
        <w:rPr>
          <w:spacing w:val="-1"/>
        </w:rPr>
        <w:t>seu</w:t>
      </w:r>
      <w:r>
        <w:rPr/>
        <w:t> </w:t>
      </w:r>
      <w:r>
        <w:rPr>
          <w:spacing w:val="-1"/>
        </w:rPr>
        <w:t>conhecimento.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Todos</w:t>
      </w:r>
      <w:r>
        <w:rPr/>
        <w:t> os </w:t>
      </w:r>
      <w:r>
        <w:rPr>
          <w:spacing w:val="-1"/>
        </w:rPr>
        <w:t>encargos</w:t>
      </w:r>
      <w:r>
        <w:rPr/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responsabilidade </w:t>
      </w:r>
      <w:r>
        <w:rPr>
          <w:spacing w:val="1"/>
        </w:rPr>
        <w:t>da</w:t>
      </w:r>
      <w:r>
        <w:rPr>
          <w:spacing w:val="-1"/>
        </w:rPr>
        <w:t> CONTRATADA.</w:t>
      </w:r>
    </w:p>
    <w:p>
      <w:pPr>
        <w:pStyle w:val="BodyText"/>
        <w:spacing w:line="240" w:lineRule="auto"/>
        <w:ind w:right="2273"/>
        <w:jc w:val="left"/>
      </w:pPr>
      <w:r>
        <w:rPr/>
        <w:t>A</w:t>
      </w:r>
      <w:r>
        <w:rPr>
          <w:spacing w:val="-1"/>
        </w:rPr>
        <w:t> Contratada deverá </w:t>
      </w:r>
      <w:r>
        <w:rPr/>
        <w:t>possuir</w:t>
      </w:r>
      <w:r>
        <w:rPr>
          <w:spacing w:val="-1"/>
        </w:rPr>
        <w:t> Profissionais</w:t>
      </w:r>
      <w:r>
        <w:rPr/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disponibilidade </w:t>
      </w:r>
      <w:r>
        <w:rPr/>
        <w:t>de</w:t>
      </w:r>
      <w:r>
        <w:rPr>
          <w:spacing w:val="-1"/>
        </w:rPr>
        <w:t> horário;</w:t>
      </w:r>
      <w:r>
        <w:rPr>
          <w:spacing w:val="91"/>
        </w:rPr>
        <w:t> </w:t>
      </w:r>
      <w:r>
        <w:rPr>
          <w:spacing w:val="-1"/>
        </w:rPr>
        <w:t>Deverá </w:t>
      </w:r>
      <w:r>
        <w:rPr/>
        <w:t>possuir</w:t>
      </w:r>
      <w:r>
        <w:rPr>
          <w:spacing w:val="-1"/>
        </w:rPr>
        <w:t> profissionais</w:t>
      </w:r>
      <w:r>
        <w:rPr/>
        <w:t> </w:t>
      </w:r>
      <w:r>
        <w:rPr>
          <w:spacing w:val="-1"/>
        </w:rPr>
        <w:t>qualificados</w:t>
      </w:r>
      <w:r>
        <w:rPr/>
        <w:t> para</w:t>
      </w:r>
      <w:r>
        <w:rPr>
          <w:spacing w:val="-1"/>
        </w:rPr>
        <w:t> execução</w:t>
      </w:r>
      <w:r>
        <w:rPr/>
        <w:t> dos </w:t>
      </w:r>
      <w:r>
        <w:rPr>
          <w:spacing w:val="-1"/>
        </w:rPr>
        <w:t>serviços;</w:t>
      </w:r>
    </w:p>
    <w:p>
      <w:pPr>
        <w:pStyle w:val="BodyText"/>
        <w:spacing w:line="240" w:lineRule="auto"/>
        <w:ind w:right="115"/>
        <w:jc w:val="both"/>
      </w:pPr>
      <w:r>
        <w:rPr/>
        <w:t>A</w:t>
      </w:r>
      <w:r>
        <w:rPr>
          <w:spacing w:val="54"/>
        </w:rPr>
        <w:t> </w:t>
      </w:r>
      <w:r>
        <w:rPr>
          <w:spacing w:val="-1"/>
        </w:rPr>
        <w:t>contratada</w:t>
      </w:r>
      <w:r>
        <w:rPr>
          <w:spacing w:val="54"/>
        </w:rPr>
        <w:t> </w:t>
      </w:r>
      <w:r>
        <w:rPr>
          <w:spacing w:val="-1"/>
        </w:rPr>
        <w:t>deverá</w:t>
      </w:r>
      <w:r>
        <w:rPr>
          <w:spacing w:val="56"/>
        </w:rPr>
        <w:t> </w:t>
      </w:r>
      <w:r>
        <w:rPr/>
        <w:t>cumprir</w:t>
      </w:r>
      <w:r>
        <w:rPr>
          <w:spacing w:val="54"/>
        </w:rPr>
        <w:t> </w:t>
      </w:r>
      <w:r>
        <w:rPr/>
        <w:t>e</w:t>
      </w:r>
      <w:r>
        <w:rPr>
          <w:spacing w:val="54"/>
        </w:rPr>
        <w:t> </w:t>
      </w:r>
      <w:r>
        <w:rPr/>
        <w:t>fazer</w:t>
      </w:r>
      <w:r>
        <w:rPr>
          <w:spacing w:val="54"/>
        </w:rPr>
        <w:t> </w:t>
      </w:r>
      <w:r>
        <w:rPr>
          <w:spacing w:val="-1"/>
        </w:rPr>
        <w:t>cumprir</w:t>
      </w:r>
      <w:r>
        <w:rPr>
          <w:spacing w:val="56"/>
        </w:rPr>
        <w:t> </w:t>
      </w:r>
      <w:r>
        <w:rPr/>
        <w:t>em</w:t>
      </w:r>
      <w:r>
        <w:rPr>
          <w:spacing w:val="55"/>
        </w:rPr>
        <w:t> </w:t>
      </w:r>
      <w:r>
        <w:rPr>
          <w:spacing w:val="-1"/>
        </w:rPr>
        <w:t>sua</w:t>
      </w:r>
      <w:r>
        <w:rPr>
          <w:spacing w:val="54"/>
        </w:rPr>
        <w:t> </w:t>
      </w:r>
      <w:r>
        <w:rPr>
          <w:spacing w:val="-1"/>
        </w:rPr>
        <w:t>área</w:t>
      </w:r>
      <w:r>
        <w:rPr>
          <w:spacing w:val="54"/>
        </w:rPr>
        <w:t> </w:t>
      </w:r>
      <w:r>
        <w:rPr/>
        <w:t>de</w:t>
      </w:r>
      <w:r>
        <w:rPr>
          <w:spacing w:val="56"/>
        </w:rPr>
        <w:t> </w:t>
      </w:r>
      <w:r>
        <w:rPr>
          <w:spacing w:val="-1"/>
        </w:rPr>
        <w:t>ação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7"/>
        </w:rPr>
        <w:t> </w:t>
      </w:r>
      <w:r>
        <w:rPr>
          <w:spacing w:val="-1"/>
        </w:rPr>
        <w:t>normas</w:t>
      </w:r>
      <w:r>
        <w:rPr>
          <w:spacing w:val="55"/>
        </w:rPr>
        <w:t> </w:t>
      </w:r>
      <w:r>
        <w:rPr>
          <w:spacing w:val="-1"/>
        </w:rPr>
        <w:t>estabelecidas</w:t>
      </w:r>
      <w:r>
        <w:rPr>
          <w:spacing w:val="57"/>
        </w:rPr>
        <w:t> </w:t>
      </w:r>
      <w:r>
        <w:rPr/>
        <w:t>e</w:t>
      </w:r>
      <w:r>
        <w:rPr>
          <w:spacing w:val="56"/>
        </w:rPr>
        <w:t> </w:t>
      </w:r>
      <w:r>
        <w:rPr>
          <w:spacing w:val="-1"/>
        </w:rPr>
        <w:t>as</w:t>
      </w:r>
      <w:r>
        <w:rPr>
          <w:spacing w:val="80"/>
        </w:rPr>
        <w:t> </w:t>
      </w:r>
      <w:r>
        <w:rPr>
          <w:spacing w:val="-1"/>
        </w:rPr>
        <w:t>orientações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Contratante;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bookmarkStart w:name="CLÁUSULA TERCEIRA – DO PREÇO" w:id="3"/>
      <w:bookmarkEnd w:id="3"/>
      <w:r>
        <w:rPr>
          <w:b w:val="0"/>
          <w:bCs w:val="0"/>
        </w:rPr>
      </w:r>
      <w:r>
        <w:rPr>
          <w:spacing w:val="-1"/>
        </w:rPr>
        <w:t>CLÁUSULA TERCEIRA </w:t>
      </w:r>
      <w:r>
        <w:rPr/>
        <w:t>–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2"/>
        </w:rPr>
        <w:t>PREÇO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3"/>
        <w:jc w:val="both"/>
      </w:pPr>
      <w:r>
        <w:rPr/>
        <w:t>O</w:t>
      </w:r>
      <w:r>
        <w:rPr>
          <w:spacing w:val="18"/>
        </w:rPr>
        <w:t> </w:t>
      </w:r>
      <w:r>
        <w:rPr>
          <w:spacing w:val="-1"/>
        </w:rPr>
        <w:t>preço</w:t>
      </w:r>
      <w:r>
        <w:rPr>
          <w:spacing w:val="19"/>
        </w:rPr>
        <w:t> </w:t>
      </w:r>
      <w:r>
        <w:rPr>
          <w:spacing w:val="-1"/>
        </w:rPr>
        <w:t>estipulado</w:t>
      </w:r>
      <w:r>
        <w:rPr>
          <w:spacing w:val="19"/>
        </w:rPr>
        <w:t> </w:t>
      </w:r>
      <w:r>
        <w:rPr>
          <w:spacing w:val="-1"/>
        </w:rPr>
        <w:t>entre</w:t>
      </w:r>
      <w:r>
        <w:rPr>
          <w:spacing w:val="20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partes</w:t>
      </w:r>
      <w:r>
        <w:rPr>
          <w:spacing w:val="19"/>
        </w:rPr>
        <w:t> </w:t>
      </w:r>
      <w:r>
        <w:rPr/>
        <w:t>é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R$</w:t>
      </w:r>
      <w:r>
        <w:rPr>
          <w:spacing w:val="19"/>
        </w:rPr>
        <w:t> </w:t>
      </w:r>
      <w:r>
        <w:rPr>
          <w:spacing w:val="-1"/>
        </w:rPr>
        <w:t>662,00</w:t>
      </w:r>
      <w:r>
        <w:rPr>
          <w:spacing w:val="19"/>
        </w:rPr>
        <w:t> </w:t>
      </w:r>
      <w:r>
        <w:rPr>
          <w:spacing w:val="-1"/>
        </w:rPr>
        <w:t>(seiscentos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sessenta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dois</w:t>
      </w:r>
      <w:r>
        <w:rPr>
          <w:spacing w:val="19"/>
        </w:rPr>
        <w:t> </w:t>
      </w:r>
      <w:r>
        <w:rPr>
          <w:spacing w:val="-1"/>
        </w:rPr>
        <w:t>reais)</w:t>
      </w:r>
      <w:r>
        <w:rPr>
          <w:spacing w:val="18"/>
        </w:rPr>
        <w:t> </w:t>
      </w:r>
      <w:r>
        <w:rPr>
          <w:spacing w:val="-1"/>
        </w:rPr>
        <w:t>mensais,</w:t>
      </w:r>
      <w:r>
        <w:rPr>
          <w:spacing w:val="19"/>
        </w:rPr>
        <w:t> </w:t>
      </w:r>
      <w:r>
        <w:rPr>
          <w:spacing w:val="-1"/>
        </w:rPr>
        <w:t>aceita</w:t>
      </w:r>
      <w:r>
        <w:rPr>
          <w:spacing w:val="91"/>
        </w:rPr>
        <w:t> </w:t>
      </w:r>
      <w:r>
        <w:rPr>
          <w:spacing w:val="-1"/>
        </w:rPr>
        <w:t>pela</w:t>
      </w:r>
      <w:r>
        <w:rPr>
          <w:spacing w:val="44"/>
        </w:rPr>
        <w:t> </w:t>
      </w:r>
      <w:r>
        <w:rPr>
          <w:spacing w:val="-1"/>
        </w:rPr>
        <w:t>CONTRATADA,</w:t>
      </w:r>
      <w:r>
        <w:rPr>
          <w:spacing w:val="45"/>
        </w:rPr>
        <w:t> </w:t>
      </w:r>
      <w:r>
        <w:rPr/>
        <w:t>entendido</w:t>
      </w:r>
      <w:r>
        <w:rPr>
          <w:spacing w:val="45"/>
        </w:rPr>
        <w:t> </w:t>
      </w:r>
      <w:r>
        <w:rPr>
          <w:spacing w:val="-1"/>
        </w:rPr>
        <w:t>este,</w:t>
      </w:r>
      <w:r>
        <w:rPr>
          <w:spacing w:val="45"/>
        </w:rPr>
        <w:t> </w:t>
      </w:r>
      <w:r>
        <w:rPr>
          <w:spacing w:val="-1"/>
        </w:rPr>
        <w:t>como</w:t>
      </w:r>
      <w:r>
        <w:rPr>
          <w:spacing w:val="45"/>
        </w:rPr>
        <w:t> </w:t>
      </w:r>
      <w:r>
        <w:rPr>
          <w:spacing w:val="-1"/>
        </w:rPr>
        <w:t>preço</w:t>
      </w:r>
      <w:r>
        <w:rPr>
          <w:spacing w:val="45"/>
        </w:rPr>
        <w:t> </w:t>
      </w:r>
      <w:r>
        <w:rPr/>
        <w:t>justo</w:t>
      </w:r>
      <w:r>
        <w:rPr>
          <w:spacing w:val="45"/>
        </w:rPr>
        <w:t> </w:t>
      </w:r>
      <w:r>
        <w:rPr/>
        <w:t>e</w:t>
      </w:r>
      <w:r>
        <w:rPr>
          <w:spacing w:val="44"/>
        </w:rPr>
        <w:t> </w:t>
      </w:r>
      <w:r>
        <w:rPr>
          <w:spacing w:val="-1"/>
        </w:rPr>
        <w:t>correto,</w:t>
      </w:r>
      <w:r>
        <w:rPr>
          <w:spacing w:val="45"/>
        </w:rPr>
        <w:t> </w:t>
      </w:r>
      <w:r>
        <w:rPr>
          <w:spacing w:val="-1"/>
        </w:rPr>
        <w:t>suficiente</w:t>
      </w:r>
      <w:r>
        <w:rPr>
          <w:spacing w:val="44"/>
        </w:rPr>
        <w:t> </w:t>
      </w:r>
      <w:r>
        <w:rPr>
          <w:spacing w:val="-1"/>
        </w:rPr>
        <w:t>para</w:t>
      </w:r>
      <w:r>
        <w:rPr>
          <w:spacing w:val="47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execução</w:t>
      </w:r>
      <w:r>
        <w:rPr>
          <w:spacing w:val="45"/>
        </w:rPr>
        <w:t> </w:t>
      </w:r>
      <w:r>
        <w:rPr/>
        <w:t>dos</w:t>
      </w:r>
      <w:r>
        <w:rPr>
          <w:spacing w:val="89"/>
        </w:rPr>
        <w:t> </w:t>
      </w:r>
      <w:r>
        <w:rPr>
          <w:spacing w:val="-1"/>
        </w:rPr>
        <w:t>serviços</w:t>
      </w:r>
      <w:r>
        <w:rPr/>
        <w:t> </w:t>
      </w:r>
      <w:r>
        <w:rPr>
          <w:spacing w:val="-1"/>
        </w:rPr>
        <w:t>objeto</w:t>
      </w:r>
      <w:r>
        <w:rPr/>
        <w:t> do presente</w:t>
      </w:r>
      <w:r>
        <w:rPr>
          <w:spacing w:val="1"/>
        </w:rPr>
        <w:t> </w:t>
      </w:r>
      <w:r>
        <w:rPr>
          <w:spacing w:val="-1"/>
        </w:rPr>
        <w:t>Instrumento.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bookmarkStart w:name="CLÁUSULA QUARTA- DO PAGAMENTO" w:id="4"/>
      <w:bookmarkEnd w:id="4"/>
      <w:r>
        <w:rPr>
          <w:b w:val="0"/>
        </w:rPr>
      </w:r>
      <w:r>
        <w:rPr>
          <w:spacing w:val="-1"/>
        </w:rPr>
        <w:t>CLÁUSULA QUARTA- DO</w:t>
      </w:r>
      <w:r>
        <w:rPr/>
        <w:t> </w:t>
      </w:r>
      <w:r>
        <w:rPr>
          <w:spacing w:val="-1"/>
        </w:rPr>
        <w:t>PAGAMENTO</w:t>
      </w:r>
      <w:r>
        <w:rPr>
          <w:b w:val="0"/>
        </w:rPr>
      </w:r>
    </w:p>
    <w:p>
      <w:pPr>
        <w:pStyle w:val="BodyText"/>
        <w:spacing w:line="274" w:lineRule="exact"/>
        <w:ind w:right="0"/>
        <w:jc w:val="both"/>
      </w:pPr>
      <w:r>
        <w:rPr/>
        <w:t>O</w:t>
      </w:r>
      <w:r>
        <w:rPr>
          <w:spacing w:val="-1"/>
        </w:rPr>
        <w:t> pagamento</w:t>
      </w:r>
      <w:r>
        <w:rPr/>
        <w:t> será</w:t>
      </w:r>
      <w:r>
        <w:rPr>
          <w:spacing w:val="-1"/>
        </w:rPr>
        <w:t> </w:t>
      </w:r>
      <w:r>
        <w:rPr/>
        <w:t>efetuado </w:t>
      </w:r>
      <w:r>
        <w:rPr>
          <w:spacing w:val="-1"/>
        </w:rPr>
        <w:t>mensalmente,</w:t>
      </w:r>
      <w:r>
        <w:rPr/>
        <w:t> mediante</w:t>
      </w:r>
      <w:r>
        <w:rPr>
          <w:spacing w:val="-1"/>
        </w:rPr>
        <w:t> apresentação </w:t>
      </w:r>
      <w:r>
        <w:rPr/>
        <w:t>da</w:t>
      </w:r>
      <w:r>
        <w:rPr>
          <w:spacing w:val="-1"/>
        </w:rPr>
        <w:t> Nota</w:t>
      </w:r>
      <w:r>
        <w:rPr>
          <w:spacing w:val="1"/>
        </w:rPr>
        <w:t> </w:t>
      </w:r>
      <w:r>
        <w:rPr>
          <w:spacing w:val="-1"/>
        </w:rPr>
        <w:t>Fiscal.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bookmarkStart w:name="CLÁUSULA QUINTA – DA DOTAÇÃO ORÇAMENTÁRI" w:id="5"/>
      <w:bookmarkEnd w:id="5"/>
      <w:r>
        <w:rPr>
          <w:b w:val="0"/>
          <w:bCs w:val="0"/>
        </w:rPr>
      </w:r>
      <w:r>
        <w:rPr>
          <w:spacing w:val="-1"/>
        </w:rPr>
        <w:t>CLÁUSULA QUINTA </w:t>
      </w:r>
      <w:r>
        <w:rPr/>
        <w:t>– </w:t>
      </w:r>
      <w:r>
        <w:rPr>
          <w:spacing w:val="-1"/>
        </w:rPr>
        <w:t>DA DOTAÇÃO</w:t>
      </w:r>
      <w:r>
        <w:rPr/>
        <w:t> </w:t>
      </w:r>
      <w:r>
        <w:rPr>
          <w:spacing w:val="-1"/>
        </w:rPr>
        <w:t>ORÇAMENTÁRIA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4"/>
        <w:jc w:val="both"/>
      </w:pPr>
      <w:bookmarkStart w:name="As despesas decorrentes da contratação d" w:id="6"/>
      <w:bookmarkEnd w:id="6"/>
      <w:r>
        <w:rPr/>
      </w:r>
      <w:r>
        <w:rPr>
          <w:spacing w:val="-1"/>
        </w:rPr>
        <w:t>As</w:t>
      </w:r>
      <w:r>
        <w:rPr>
          <w:spacing w:val="21"/>
        </w:rPr>
        <w:t> </w:t>
      </w:r>
      <w:r>
        <w:rPr>
          <w:spacing w:val="-1"/>
        </w:rPr>
        <w:t>despesas</w:t>
      </w:r>
      <w:r>
        <w:rPr>
          <w:spacing w:val="24"/>
        </w:rPr>
        <w:t> </w:t>
      </w:r>
      <w:r>
        <w:rPr>
          <w:spacing w:val="-1"/>
        </w:rPr>
        <w:t>decorrentes</w:t>
      </w:r>
      <w:r>
        <w:rPr>
          <w:spacing w:val="24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contratação</w:t>
      </w:r>
      <w:r>
        <w:rPr>
          <w:spacing w:val="21"/>
        </w:rPr>
        <w:t> </w:t>
      </w:r>
      <w:r>
        <w:rPr>
          <w:spacing w:val="1"/>
        </w:rPr>
        <w:t>de</w:t>
      </w:r>
      <w:r>
        <w:rPr>
          <w:spacing w:val="20"/>
        </w:rPr>
        <w:t> </w:t>
      </w:r>
      <w:r>
        <w:rPr>
          <w:spacing w:val="-1"/>
        </w:rPr>
        <w:t>empressa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>
          <w:spacing w:val="-1"/>
        </w:rPr>
        <w:t>transmissão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programa</w:t>
      </w:r>
      <w:r>
        <w:rPr>
          <w:spacing w:val="23"/>
        </w:rPr>
        <w:t> </w:t>
      </w:r>
      <w:r>
        <w:rPr>
          <w:spacing w:val="-1"/>
        </w:rPr>
        <w:t>radiofônico,</w:t>
      </w:r>
      <w:r>
        <w:rPr>
          <w:spacing w:val="21"/>
        </w:rPr>
        <w:t> </w:t>
      </w:r>
      <w:r>
        <w:rPr/>
        <w:t>com</w:t>
      </w:r>
      <w:r>
        <w:rPr>
          <w:spacing w:val="113"/>
        </w:rPr>
        <w:t> </w:t>
      </w:r>
      <w:r>
        <w:rPr>
          <w:spacing w:val="-1"/>
        </w:rPr>
        <w:t>divulgação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1"/>
        </w:rPr>
        <w:t>atos</w:t>
      </w:r>
      <w:r>
        <w:rPr>
          <w:spacing w:val="2"/>
        </w:rPr>
        <w:t> </w:t>
      </w:r>
      <w:r>
        <w:rPr>
          <w:spacing w:val="-1"/>
        </w:rPr>
        <w:t>oficiais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Câmara</w:t>
      </w:r>
      <w:r>
        <w:rPr>
          <w:spacing w:val="1"/>
        </w:rPr>
        <w:t> </w:t>
      </w:r>
      <w:r>
        <w:rPr>
          <w:spacing w:val="-1"/>
        </w:rPr>
        <w:t>Municipal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Sobradinho,</w:t>
      </w:r>
      <w:r>
        <w:rPr>
          <w:spacing w:val="2"/>
        </w:rPr>
        <w:t> </w:t>
      </w:r>
      <w:r>
        <w:rPr>
          <w:spacing w:val="-1"/>
        </w:rPr>
        <w:t>objeto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contrato,</w:t>
      </w:r>
      <w:r>
        <w:rPr>
          <w:spacing w:val="2"/>
        </w:rPr>
        <w:t> </w:t>
      </w:r>
      <w:r>
        <w:rPr>
          <w:spacing w:val="-1"/>
        </w:rPr>
        <w:t>correrão</w:t>
      </w:r>
      <w:r>
        <w:rPr>
          <w:spacing w:val="119"/>
        </w:rPr>
        <w:t> </w:t>
      </w:r>
      <w:r>
        <w:rPr/>
        <w:t>por</w:t>
      </w:r>
      <w:r>
        <w:rPr>
          <w:spacing w:val="-1"/>
        </w:rPr>
        <w:t> conta </w:t>
      </w:r>
      <w:r>
        <w:rPr/>
        <w:t>da</w:t>
      </w:r>
      <w:r>
        <w:rPr>
          <w:spacing w:val="-1"/>
        </w:rPr>
        <w:t> </w:t>
      </w:r>
      <w:r>
        <w:rPr/>
        <w:t>seguinte</w:t>
      </w:r>
      <w:r>
        <w:rPr>
          <w:spacing w:val="-1"/>
        </w:rPr>
        <w:t> dotação</w:t>
      </w:r>
      <w:r>
        <w:rPr/>
        <w:t> </w:t>
      </w:r>
      <w:r>
        <w:rPr>
          <w:spacing w:val="-1"/>
        </w:rPr>
        <w:t>orçamentária: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bookmarkStart w:name="Dotação: 01.01.31.3006.2005.33903947" w:id="7"/>
      <w:bookmarkEnd w:id="7"/>
      <w:r>
        <w:rPr/>
      </w:r>
      <w:r>
        <w:rPr>
          <w:spacing w:val="-1"/>
        </w:rPr>
        <w:t>Dotação:</w:t>
      </w:r>
      <w:r>
        <w:rPr/>
        <w:t> 01.01.31.3006.2005.33903947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Câmara Municipal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Vereadores</w:t>
      </w:r>
      <w:r>
        <w:rPr/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47" w:footer="823" w:top="1680" w:bottom="1020" w:left="1420" w:right="50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69"/>
        <w:ind w:right="2273"/>
        <w:jc w:val="left"/>
      </w:pPr>
      <w:r>
        <w:rPr>
          <w:spacing w:val="-1"/>
        </w:rPr>
        <w:t>Recursos:</w:t>
      </w:r>
      <w:r>
        <w:rPr>
          <w:spacing w:val="2"/>
        </w:rPr>
        <w:t> </w:t>
      </w:r>
      <w:r>
        <w:rPr>
          <w:spacing w:val="-2"/>
        </w:rPr>
        <w:t>Livres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SEXTA - DO REAJUSTE DE PREÇOS" w:id="8"/>
      <w:bookmarkEnd w:id="8"/>
      <w:r>
        <w:rPr>
          <w:b w:val="0"/>
        </w:rPr>
      </w:r>
      <w:r>
        <w:rPr>
          <w:spacing w:val="-1"/>
        </w:rPr>
        <w:t>CLÁUSULA SEXTA </w:t>
      </w:r>
      <w:r>
        <w:rPr/>
        <w:t>-</w:t>
      </w:r>
      <w:r>
        <w:rPr>
          <w:spacing w:val="-1"/>
        </w:rPr>
        <w:t> DO</w:t>
      </w:r>
      <w:r>
        <w:rPr/>
        <w:t> </w:t>
      </w:r>
      <w:r>
        <w:rPr>
          <w:spacing w:val="-1"/>
        </w:rPr>
        <w:t>REAJUSTE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PREÇOS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O</w:t>
      </w:r>
      <w:r>
        <w:rPr>
          <w:spacing w:val="30"/>
        </w:rPr>
        <w:t> </w:t>
      </w:r>
      <w:r>
        <w:rPr>
          <w:spacing w:val="-1"/>
        </w:rPr>
        <w:t>valor</w:t>
      </w:r>
      <w:r>
        <w:rPr>
          <w:spacing w:val="30"/>
        </w:rPr>
        <w:t> </w:t>
      </w:r>
      <w:r>
        <w:rPr/>
        <w:t>do</w:t>
      </w:r>
      <w:r>
        <w:rPr>
          <w:spacing w:val="31"/>
        </w:rPr>
        <w:t> </w:t>
      </w:r>
      <w:r>
        <w:rPr>
          <w:spacing w:val="-1"/>
        </w:rPr>
        <w:t>Contrato</w:t>
      </w:r>
      <w:r>
        <w:rPr>
          <w:spacing w:val="31"/>
        </w:rPr>
        <w:t> </w:t>
      </w:r>
      <w:r>
        <w:rPr/>
        <w:t>será</w:t>
      </w:r>
      <w:r>
        <w:rPr>
          <w:spacing w:val="30"/>
        </w:rPr>
        <w:t> </w:t>
      </w:r>
      <w:r>
        <w:rPr/>
        <w:t>fixo,</w:t>
      </w:r>
      <w:r>
        <w:rPr>
          <w:spacing w:val="31"/>
        </w:rPr>
        <w:t> </w:t>
      </w:r>
      <w:r>
        <w:rPr>
          <w:spacing w:val="-1"/>
        </w:rPr>
        <w:t>não</w:t>
      </w:r>
      <w:r>
        <w:rPr>
          <w:spacing w:val="31"/>
        </w:rPr>
        <w:t> </w:t>
      </w:r>
      <w:r>
        <w:rPr>
          <w:spacing w:val="-1"/>
        </w:rPr>
        <w:t>havendo</w:t>
      </w:r>
      <w:r>
        <w:rPr>
          <w:spacing w:val="31"/>
        </w:rPr>
        <w:t> </w:t>
      </w:r>
      <w:r>
        <w:rPr/>
        <w:t>qualquer</w:t>
      </w:r>
      <w:r>
        <w:rPr>
          <w:spacing w:val="30"/>
        </w:rPr>
        <w:t> </w:t>
      </w:r>
      <w:r>
        <w:rPr>
          <w:spacing w:val="-1"/>
        </w:rPr>
        <w:t>reajuste</w:t>
      </w:r>
      <w:r>
        <w:rPr>
          <w:spacing w:val="30"/>
        </w:rPr>
        <w:t> </w:t>
      </w:r>
      <w:r>
        <w:rPr>
          <w:spacing w:val="-1"/>
        </w:rPr>
        <w:t>ao</w:t>
      </w:r>
      <w:r>
        <w:rPr>
          <w:spacing w:val="31"/>
        </w:rPr>
        <w:t> </w:t>
      </w:r>
      <w:r>
        <w:rPr>
          <w:spacing w:val="-1"/>
        </w:rPr>
        <w:t>Contratado,</w:t>
      </w:r>
      <w:r>
        <w:rPr>
          <w:spacing w:val="31"/>
        </w:rPr>
        <w:t> </w:t>
      </w:r>
      <w:r>
        <w:rPr>
          <w:spacing w:val="-1"/>
        </w:rPr>
        <w:t>somente</w:t>
      </w:r>
      <w:r>
        <w:rPr>
          <w:spacing w:val="30"/>
        </w:rPr>
        <w:t> </w:t>
      </w:r>
      <w:r>
        <w:rPr/>
        <w:t>nos</w:t>
      </w:r>
      <w:r>
        <w:rPr>
          <w:spacing w:val="31"/>
        </w:rPr>
        <w:t> </w:t>
      </w:r>
      <w:r>
        <w:rPr>
          <w:spacing w:val="-1"/>
        </w:rPr>
        <w:t>casos</w:t>
      </w:r>
      <w:r>
        <w:rPr>
          <w:spacing w:val="33"/>
        </w:rPr>
        <w:t> </w:t>
      </w:r>
      <w:r>
        <w:rPr/>
        <w:t>de</w:t>
      </w:r>
      <w:r>
        <w:rPr>
          <w:spacing w:val="91"/>
        </w:rPr>
        <w:t> </w:t>
      </w:r>
      <w:r>
        <w:rPr>
          <w:spacing w:val="-1"/>
        </w:rPr>
        <w:t>prorrogação.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SÉTIMA – DO PRAZO" w:id="9"/>
      <w:bookmarkEnd w:id="9"/>
      <w:r>
        <w:rPr>
          <w:b w:val="0"/>
          <w:bCs w:val="0"/>
        </w:rPr>
      </w:r>
      <w:r>
        <w:rPr>
          <w:spacing w:val="-1"/>
        </w:rPr>
        <w:t>CLÁUSULA SÉTIMA </w:t>
      </w:r>
      <w:r>
        <w:rPr/>
        <w:t>–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PRAZO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bookmarkStart w:name="O presente contrato começa a vigorar em " w:id="10"/>
      <w:bookmarkEnd w:id="10"/>
      <w:r>
        <w:rPr/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presente</w:t>
      </w:r>
      <w:r>
        <w:rPr>
          <w:spacing w:val="11"/>
        </w:rPr>
        <w:t> </w:t>
      </w:r>
      <w:r>
        <w:rPr>
          <w:spacing w:val="-1"/>
        </w:rPr>
        <w:t>contrato</w:t>
      </w:r>
      <w:r>
        <w:rPr>
          <w:spacing w:val="12"/>
        </w:rPr>
        <w:t> </w:t>
      </w:r>
      <w:r>
        <w:rPr>
          <w:spacing w:val="-1"/>
        </w:rPr>
        <w:t>começa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vigorar</w:t>
      </w:r>
      <w:r>
        <w:rPr>
          <w:spacing w:val="11"/>
        </w:rPr>
        <w:t> </w:t>
      </w:r>
      <w:r>
        <w:rPr>
          <w:spacing w:val="-1"/>
        </w:rPr>
        <w:t>em</w:t>
      </w:r>
      <w:r>
        <w:rPr>
          <w:spacing w:val="12"/>
        </w:rPr>
        <w:t> </w:t>
      </w:r>
      <w:r>
        <w:rPr/>
        <w:t>01/04/2015</w:t>
      </w:r>
      <w:r>
        <w:rPr>
          <w:spacing w:val="9"/>
        </w:rPr>
        <w:t> </w:t>
      </w:r>
      <w:r>
        <w:rPr>
          <w:spacing w:val="-1"/>
        </w:rPr>
        <w:t>com</w:t>
      </w:r>
      <w:r>
        <w:rPr>
          <w:spacing w:val="10"/>
        </w:rPr>
        <w:t> </w:t>
      </w:r>
      <w:r>
        <w:rPr/>
        <w:t>término</w:t>
      </w:r>
      <w:r>
        <w:rPr>
          <w:spacing w:val="9"/>
        </w:rPr>
        <w:t> </w:t>
      </w:r>
      <w:r>
        <w:rPr/>
        <w:t>previsto</w:t>
      </w:r>
      <w:r>
        <w:rPr>
          <w:spacing w:val="9"/>
        </w:rPr>
        <w:t> </w:t>
      </w:r>
      <w:r>
        <w:rPr/>
        <w:t>para</w:t>
      </w:r>
      <w:r>
        <w:rPr>
          <w:spacing w:val="8"/>
        </w:rPr>
        <w:t> </w:t>
      </w:r>
      <w:r>
        <w:rPr/>
        <w:t>01/04/2016,</w:t>
      </w:r>
      <w:r>
        <w:rPr>
          <w:spacing w:val="9"/>
        </w:rPr>
        <w:t> </w:t>
      </w:r>
      <w:r>
        <w:rPr/>
        <w:t>podendo</w:t>
      </w:r>
      <w:r>
        <w:rPr>
          <w:spacing w:val="55"/>
        </w:rPr>
        <w:t> </w:t>
      </w:r>
      <w:r>
        <w:rPr>
          <w:spacing w:val="-1"/>
        </w:rPr>
        <w:t>ser prorrogado</w:t>
      </w:r>
      <w:r>
        <w:rPr/>
        <w:t> </w:t>
      </w:r>
      <w:r>
        <w:rPr>
          <w:spacing w:val="-1"/>
        </w:rPr>
        <w:t>mediante</w:t>
      </w:r>
      <w:r>
        <w:rPr>
          <w:spacing w:val="1"/>
        </w:rPr>
        <w:t> </w:t>
      </w:r>
      <w:r>
        <w:rPr>
          <w:spacing w:val="-1"/>
        </w:rPr>
        <w:t>aditivo,</w:t>
      </w:r>
      <w:r>
        <w:rPr/>
        <w:t> de</w:t>
      </w:r>
      <w:r>
        <w:rPr>
          <w:spacing w:val="-1"/>
        </w:rPr>
        <w:t> acordo</w:t>
      </w:r>
      <w:r>
        <w:rPr>
          <w:spacing w:val="2"/>
        </w:rPr>
        <w:t> </w:t>
      </w:r>
      <w:r>
        <w:rPr>
          <w:spacing w:val="-1"/>
        </w:rPr>
        <w:t>com</w:t>
      </w:r>
      <w:r>
        <w:rPr/>
        <w:t> as </w:t>
      </w:r>
      <w:r>
        <w:rPr>
          <w:spacing w:val="-1"/>
        </w:rPr>
        <w:t>necessidades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contratante.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r>
        <w:rPr>
          <w:spacing w:val="-1"/>
        </w:rPr>
        <w:t>CLÁUSULA OITAVA </w:t>
      </w:r>
      <w:r>
        <w:rPr/>
        <w:t>-</w:t>
      </w:r>
      <w:r>
        <w:rPr>
          <w:spacing w:val="-1"/>
        </w:rPr>
        <w:t> DAS</w:t>
      </w:r>
      <w:r>
        <w:rPr/>
        <w:t> </w:t>
      </w:r>
      <w:r>
        <w:rPr>
          <w:spacing w:val="-1"/>
        </w:rPr>
        <w:t>OBRIGAÇÕES: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>
          <w:spacing w:val="48"/>
        </w:rPr>
        <w:t> </w:t>
      </w:r>
      <w:r>
        <w:rPr>
          <w:spacing w:val="-1"/>
        </w:rPr>
        <w:t>partes</w:t>
      </w:r>
      <w:r>
        <w:rPr>
          <w:spacing w:val="50"/>
        </w:rPr>
        <w:t> </w:t>
      </w:r>
      <w:r>
        <w:rPr/>
        <w:t>se</w:t>
      </w:r>
      <w:r>
        <w:rPr>
          <w:spacing w:val="47"/>
        </w:rPr>
        <w:t> </w:t>
      </w:r>
      <w:r>
        <w:rPr/>
        <w:t>obrigam</w:t>
      </w:r>
      <w:r>
        <w:rPr>
          <w:spacing w:val="50"/>
        </w:rPr>
        <w:t> </w:t>
      </w:r>
      <w:r>
        <w:rPr>
          <w:spacing w:val="-1"/>
        </w:rPr>
        <w:t>mutuamente</w:t>
      </w:r>
      <w:r>
        <w:rPr>
          <w:spacing w:val="47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cumprir</w:t>
      </w:r>
      <w:r>
        <w:rPr>
          <w:spacing w:val="47"/>
        </w:rPr>
        <w:t> </w:t>
      </w:r>
      <w:r>
        <w:rPr/>
        <w:t>todas</w:t>
      </w:r>
      <w:r>
        <w:rPr>
          <w:spacing w:val="48"/>
        </w:rPr>
        <w:t> </w:t>
      </w:r>
      <w:r>
        <w:rPr>
          <w:spacing w:val="-1"/>
        </w:rPr>
        <w:t>as</w:t>
      </w:r>
      <w:r>
        <w:rPr>
          <w:spacing w:val="50"/>
        </w:rPr>
        <w:t> </w:t>
      </w:r>
      <w:r>
        <w:rPr>
          <w:spacing w:val="-1"/>
        </w:rPr>
        <w:t>cláusulas</w:t>
      </w:r>
      <w:r>
        <w:rPr>
          <w:spacing w:val="48"/>
        </w:rPr>
        <w:t> </w:t>
      </w:r>
      <w:r>
        <w:rPr/>
        <w:t>deste</w:t>
      </w:r>
      <w:r>
        <w:rPr>
          <w:spacing w:val="49"/>
        </w:rPr>
        <w:t> </w:t>
      </w:r>
      <w:r>
        <w:rPr>
          <w:spacing w:val="-1"/>
        </w:rPr>
        <w:t>instrumento,</w:t>
      </w:r>
      <w:r>
        <w:rPr>
          <w:spacing w:val="48"/>
        </w:rPr>
        <w:t> </w:t>
      </w:r>
      <w:r>
        <w:rPr>
          <w:spacing w:val="-1"/>
        </w:rPr>
        <w:t>desenvolvendo</w:t>
      </w:r>
      <w:r>
        <w:rPr>
          <w:spacing w:val="97"/>
        </w:rPr>
        <w:t> </w:t>
      </w:r>
      <w:r>
        <w:rPr>
          <w:spacing w:val="-1"/>
        </w:rPr>
        <w:t>esforços</w:t>
      </w:r>
      <w:r>
        <w:rPr/>
        <w:t> 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outra</w:t>
      </w:r>
      <w:r>
        <w:rPr>
          <w:spacing w:val="1"/>
        </w:rPr>
        <w:t> </w:t>
      </w:r>
      <w:r>
        <w:rPr>
          <w:spacing w:val="-1"/>
        </w:rPr>
        <w:t>parte </w:t>
      </w:r>
      <w:r>
        <w:rPr/>
        <w:t>possa</w:t>
      </w:r>
      <w:r>
        <w:rPr>
          <w:spacing w:val="-1"/>
        </w:rPr>
        <w:t> </w:t>
      </w:r>
      <w:r>
        <w:rPr/>
        <w:t>adimplir</w:t>
      </w:r>
      <w:r>
        <w:rPr>
          <w:spacing w:val="-1"/>
        </w:rPr>
        <w:t> suas</w:t>
      </w:r>
      <w:r>
        <w:rPr/>
        <w:t> </w:t>
      </w:r>
      <w:r>
        <w:rPr>
          <w:spacing w:val="-1"/>
        </w:rPr>
        <w:t>obrigações: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227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A</w:t>
      </w:r>
      <w:r>
        <w:rPr>
          <w:spacing w:val="-1"/>
        </w:rPr>
        <w:t> CONTRATADA </w:t>
      </w:r>
      <w:r>
        <w:rPr/>
        <w:t>se</w:t>
      </w:r>
      <w:r>
        <w:rPr>
          <w:spacing w:val="-1"/>
        </w:rPr>
        <w:t> </w:t>
      </w:r>
      <w:r>
        <w:rPr/>
        <w:t>obriga</w:t>
      </w:r>
      <w:r>
        <w:rPr>
          <w:rFonts w:ascii="Times New Roman"/>
          <w:b w:val="0"/>
        </w:rPr>
        <w:t>: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/>
        <w:t>Possuir</w:t>
      </w:r>
      <w:r>
        <w:rPr>
          <w:spacing w:val="-1"/>
        </w:rPr>
        <w:t> profissionais</w:t>
      </w:r>
      <w:r>
        <w:rPr/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experiência </w:t>
      </w:r>
      <w:r>
        <w:rPr/>
        <w:t>na</w:t>
      </w:r>
      <w:r>
        <w:rPr>
          <w:spacing w:val="-1"/>
        </w:rPr>
        <w:t> </w:t>
      </w:r>
      <w:r>
        <w:rPr/>
        <w:t>execução dos </w:t>
      </w:r>
      <w:r>
        <w:rPr>
          <w:spacing w:val="-1"/>
        </w:rPr>
        <w:t>serviços</w:t>
      </w:r>
      <w:r>
        <w:rPr/>
        <w:t> semelhantes a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objeto;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Indenizar danos</w:t>
      </w:r>
      <w:r>
        <w:rPr/>
        <w:t> </w:t>
      </w:r>
      <w:r>
        <w:rPr>
          <w:spacing w:val="-1"/>
        </w:rPr>
        <w:t>causados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seus</w:t>
      </w:r>
      <w:r>
        <w:rPr/>
        <w:t> </w:t>
      </w:r>
      <w:r>
        <w:rPr>
          <w:spacing w:val="-1"/>
        </w:rPr>
        <w:t>empregados</w:t>
      </w:r>
      <w:r>
        <w:rPr/>
        <w:t> ou</w:t>
      </w:r>
      <w:r>
        <w:rPr>
          <w:spacing w:val="2"/>
        </w:rPr>
        <w:t> </w:t>
      </w:r>
      <w:r>
        <w:rPr>
          <w:spacing w:val="-1"/>
        </w:rPr>
        <w:t>prepostos;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/>
        <w:t>Substituir</w:t>
      </w:r>
      <w:r>
        <w:rPr>
          <w:spacing w:val="-1"/>
        </w:rPr>
        <w:t> empregados</w:t>
      </w:r>
      <w:r>
        <w:rPr/>
        <w:t> ou</w:t>
      </w:r>
      <w:r>
        <w:rPr>
          <w:spacing w:val="2"/>
        </w:rPr>
        <w:t> </w:t>
      </w:r>
      <w:r>
        <w:rPr>
          <w:spacing w:val="-1"/>
        </w:rPr>
        <w:t>prepostos</w:t>
      </w:r>
      <w:r>
        <w:rPr/>
        <w:t> </w:t>
      </w:r>
      <w:r>
        <w:rPr>
          <w:spacing w:val="-1"/>
        </w:rPr>
        <w:t>quando</w:t>
      </w:r>
      <w:r>
        <w:rPr/>
        <w:t> </w:t>
      </w:r>
      <w:r>
        <w:rPr>
          <w:spacing w:val="-1"/>
        </w:rPr>
        <w:t>solicitados</w:t>
      </w:r>
      <w:r>
        <w:rPr/>
        <w:t> </w:t>
      </w:r>
      <w:r>
        <w:rPr>
          <w:spacing w:val="-1"/>
        </w:rPr>
        <w:t>pela Contratante;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115" w:hanging="360"/>
        <w:jc w:val="both"/>
      </w:pPr>
      <w:r>
        <w:rPr>
          <w:spacing w:val="-1"/>
        </w:rPr>
        <w:t>Pagar</w:t>
      </w:r>
      <w:r>
        <w:rPr>
          <w:spacing w:val="23"/>
        </w:rPr>
        <w:t> </w:t>
      </w:r>
      <w:r>
        <w:rPr>
          <w:spacing w:val="-1"/>
        </w:rPr>
        <w:t>todas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obrigações</w:t>
      </w:r>
      <w:r>
        <w:rPr>
          <w:spacing w:val="24"/>
        </w:rPr>
        <w:t> </w:t>
      </w:r>
      <w:r>
        <w:rPr>
          <w:spacing w:val="-1"/>
        </w:rPr>
        <w:t>tributárias</w:t>
      </w:r>
      <w:r>
        <w:rPr>
          <w:spacing w:val="24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trabalhistas</w:t>
      </w:r>
      <w:r>
        <w:rPr>
          <w:spacing w:val="24"/>
        </w:rPr>
        <w:t> </w:t>
      </w:r>
      <w:r>
        <w:rPr>
          <w:spacing w:val="-1"/>
        </w:rPr>
        <w:t>pertinentes,</w:t>
      </w:r>
      <w:r>
        <w:rPr>
          <w:spacing w:val="26"/>
        </w:rPr>
        <w:t> </w:t>
      </w:r>
      <w:r>
        <w:rPr>
          <w:spacing w:val="-1"/>
        </w:rPr>
        <w:t>não</w:t>
      </w:r>
      <w:r>
        <w:rPr>
          <w:spacing w:val="24"/>
        </w:rPr>
        <w:t> </w:t>
      </w:r>
      <w:r>
        <w:rPr>
          <w:spacing w:val="-1"/>
        </w:rPr>
        <w:t>competindo</w:t>
      </w:r>
      <w:r>
        <w:rPr>
          <w:spacing w:val="24"/>
        </w:rPr>
        <w:t> </w:t>
      </w:r>
      <w:r>
        <w:rPr/>
        <w:t>a</w:t>
      </w:r>
      <w:r>
        <w:rPr>
          <w:spacing w:val="105"/>
        </w:rPr>
        <w:t> </w:t>
      </w:r>
      <w:r>
        <w:rPr>
          <w:spacing w:val="-1"/>
        </w:rPr>
        <w:t>CONTRATANTE </w:t>
      </w:r>
      <w:r>
        <w:rPr/>
        <w:t>qualquer</w:t>
      </w:r>
      <w:r>
        <w:rPr>
          <w:spacing w:val="-1"/>
        </w:rPr>
        <w:t> </w:t>
      </w:r>
      <w:r>
        <w:rPr/>
        <w:t>ônus </w:t>
      </w:r>
      <w:r>
        <w:rPr>
          <w:spacing w:val="-1"/>
        </w:rPr>
        <w:t>além</w:t>
      </w:r>
      <w:r>
        <w:rPr/>
        <w:t> do estipulado na</w:t>
      </w:r>
      <w:r>
        <w:rPr>
          <w:spacing w:val="-1"/>
        </w:rPr>
        <w:t> cláusula preço;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Responsabilidade </w:t>
      </w:r>
      <w:r>
        <w:rPr/>
        <w:t>Civil </w:t>
      </w:r>
      <w:r>
        <w:rPr>
          <w:spacing w:val="-1"/>
        </w:rPr>
        <w:t>contra terceiros;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113" w:hanging="360"/>
        <w:jc w:val="both"/>
      </w:pPr>
      <w:r>
        <w:rPr>
          <w:spacing w:val="-1"/>
        </w:rPr>
        <w:t>Quitar</w:t>
      </w:r>
      <w:r>
        <w:rPr>
          <w:spacing w:val="42"/>
        </w:rPr>
        <w:t> </w:t>
      </w:r>
      <w:r>
        <w:rPr>
          <w:spacing w:val="-1"/>
        </w:rPr>
        <w:t>eventuais</w:t>
      </w:r>
      <w:r>
        <w:rPr>
          <w:spacing w:val="43"/>
        </w:rPr>
        <w:t> </w:t>
      </w:r>
      <w:r>
        <w:rPr>
          <w:spacing w:val="-1"/>
        </w:rPr>
        <w:t>reclamações</w:t>
      </w:r>
      <w:r>
        <w:rPr>
          <w:spacing w:val="43"/>
        </w:rPr>
        <w:t> </w:t>
      </w:r>
      <w:r>
        <w:rPr>
          <w:spacing w:val="-1"/>
        </w:rPr>
        <w:t>trabalhistas</w:t>
      </w:r>
      <w:r>
        <w:rPr>
          <w:spacing w:val="45"/>
        </w:rPr>
        <w:t> </w:t>
      </w:r>
      <w:r>
        <w:rPr>
          <w:spacing w:val="-1"/>
        </w:rPr>
        <w:t>ajuizados</w:t>
      </w:r>
      <w:r>
        <w:rPr>
          <w:spacing w:val="43"/>
        </w:rPr>
        <w:t> </w:t>
      </w:r>
      <w:r>
        <w:rPr>
          <w:spacing w:val="-1"/>
        </w:rPr>
        <w:t>por</w:t>
      </w:r>
      <w:r>
        <w:rPr>
          <w:spacing w:val="42"/>
        </w:rPr>
        <w:t> </w:t>
      </w:r>
      <w:r>
        <w:rPr>
          <w:spacing w:val="-1"/>
        </w:rPr>
        <w:t>seus</w:t>
      </w:r>
      <w:r>
        <w:rPr>
          <w:spacing w:val="45"/>
        </w:rPr>
        <w:t> </w:t>
      </w:r>
      <w:r>
        <w:rPr/>
        <w:t>empregados</w:t>
      </w:r>
      <w:r>
        <w:rPr>
          <w:spacing w:val="43"/>
        </w:rPr>
        <w:t> </w:t>
      </w:r>
      <w:r>
        <w:rPr/>
        <w:t>ou</w:t>
      </w:r>
      <w:r>
        <w:rPr>
          <w:spacing w:val="43"/>
        </w:rPr>
        <w:t> </w:t>
      </w:r>
      <w:r>
        <w:rPr>
          <w:spacing w:val="-1"/>
        </w:rPr>
        <w:t>prepostos,</w:t>
      </w:r>
      <w:r>
        <w:rPr>
          <w:spacing w:val="43"/>
        </w:rPr>
        <w:t> </w:t>
      </w:r>
      <w:r>
        <w:rPr/>
        <w:t>que</w:t>
      </w:r>
      <w:r>
        <w:rPr>
          <w:spacing w:val="107"/>
        </w:rPr>
        <w:t> </w:t>
      </w:r>
      <w:r>
        <w:rPr>
          <w:spacing w:val="-1"/>
        </w:rPr>
        <w:t>tenham</w:t>
      </w:r>
      <w:r>
        <w:rPr/>
        <w:t> tido </w:t>
      </w:r>
      <w:r>
        <w:rPr>
          <w:spacing w:val="-1"/>
        </w:rPr>
        <w:t>sentença</w:t>
      </w:r>
      <w:r>
        <w:rPr>
          <w:spacing w:val="1"/>
        </w:rPr>
        <w:t> </w:t>
      </w:r>
      <w:r>
        <w:rPr>
          <w:spacing w:val="-1"/>
        </w:rPr>
        <w:t>condenatória </w:t>
      </w:r>
      <w:r>
        <w:rPr/>
        <w:t>a</w:t>
      </w:r>
      <w:r>
        <w:rPr>
          <w:spacing w:val="-1"/>
        </w:rPr>
        <w:t> CONTRATANTE.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39" w:lineRule="auto" w:before="1" w:after="0"/>
        <w:ind w:left="1001" w:right="115" w:hanging="360"/>
        <w:jc w:val="both"/>
      </w:pPr>
      <w:r>
        <w:rPr>
          <w:spacing w:val="-1"/>
        </w:rPr>
        <w:t>Prestar</w:t>
      </w:r>
      <w:r>
        <w:rPr>
          <w:spacing w:val="16"/>
        </w:rPr>
        <w:t> </w:t>
      </w:r>
      <w:r>
        <w:rPr>
          <w:spacing w:val="-1"/>
        </w:rPr>
        <w:t>ao</w:t>
      </w:r>
      <w:r>
        <w:rPr>
          <w:spacing w:val="16"/>
        </w:rPr>
        <w:t> </w:t>
      </w:r>
      <w:r>
        <w:rPr>
          <w:spacing w:val="-1"/>
        </w:rPr>
        <w:t>serviço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comunicações</w:t>
      </w:r>
      <w:r>
        <w:rPr>
          <w:spacing w:val="17"/>
        </w:rPr>
        <w:t> </w:t>
      </w:r>
      <w:r>
        <w:rPr/>
        <w:t>deste</w:t>
      </w:r>
      <w:r>
        <w:rPr>
          <w:spacing w:val="15"/>
        </w:rPr>
        <w:t> </w:t>
      </w:r>
      <w:r>
        <w:rPr>
          <w:spacing w:val="-1"/>
        </w:rPr>
        <w:t>executivo,</w:t>
      </w:r>
      <w:r>
        <w:rPr>
          <w:spacing w:val="16"/>
        </w:rPr>
        <w:t> </w:t>
      </w:r>
      <w:r>
        <w:rPr/>
        <w:t>toda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assistência</w:t>
      </w:r>
      <w:r>
        <w:rPr>
          <w:spacing w:val="15"/>
        </w:rPr>
        <w:t> </w:t>
      </w:r>
      <w:r>
        <w:rPr>
          <w:spacing w:val="-1"/>
        </w:rPr>
        <w:t>técnica</w:t>
      </w:r>
      <w:r>
        <w:rPr>
          <w:spacing w:val="15"/>
        </w:rPr>
        <w:t> </w:t>
      </w:r>
      <w:r>
        <w:rPr>
          <w:spacing w:val="-1"/>
        </w:rPr>
        <w:t>necessária</w:t>
      </w:r>
      <w:r>
        <w:rPr>
          <w:spacing w:val="15"/>
        </w:rPr>
        <w:t> </w:t>
      </w:r>
      <w:r>
        <w:rPr/>
        <w:t>para</w:t>
      </w:r>
      <w:r>
        <w:rPr>
          <w:spacing w:val="107"/>
        </w:rPr>
        <w:t> </w:t>
      </w:r>
      <w:r>
        <w:rPr>
          <w:spacing w:val="-1"/>
        </w:rPr>
        <w:t>qualificação</w:t>
      </w:r>
      <w:r>
        <w:rPr>
          <w:spacing w:val="16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1"/>
        </w:rPr>
        <w:t>serviço</w:t>
      </w:r>
      <w:r>
        <w:rPr>
          <w:spacing w:val="21"/>
        </w:rPr>
        <w:t> </w:t>
      </w:r>
      <w:r>
        <w:rPr/>
        <w:t>de</w:t>
      </w:r>
      <w:r>
        <w:rPr>
          <w:spacing w:val="15"/>
        </w:rPr>
        <w:t> </w:t>
      </w:r>
      <w:r>
        <w:rPr/>
        <w:t>rádio</w:t>
      </w:r>
      <w:r>
        <w:rPr>
          <w:spacing w:val="16"/>
        </w:rPr>
        <w:t> </w:t>
      </w:r>
      <w:r>
        <w:rPr>
          <w:spacing w:val="-1"/>
        </w:rPr>
        <w:t>transmissão,</w:t>
      </w:r>
      <w:r>
        <w:rPr>
          <w:spacing w:val="19"/>
        </w:rPr>
        <w:t> </w:t>
      </w:r>
      <w:r>
        <w:rPr/>
        <w:t>além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realizar</w:t>
      </w:r>
      <w:r>
        <w:rPr>
          <w:spacing w:val="16"/>
        </w:rPr>
        <w:t> </w:t>
      </w:r>
      <w:r>
        <w:rPr/>
        <w:t>todo</w:t>
      </w:r>
      <w:r>
        <w:rPr>
          <w:spacing w:val="19"/>
        </w:rPr>
        <w:t> </w:t>
      </w:r>
      <w:r>
        <w:rPr/>
        <w:t>o</w:t>
      </w:r>
      <w:r>
        <w:rPr>
          <w:spacing w:val="16"/>
        </w:rPr>
        <w:t> </w:t>
      </w:r>
      <w:r>
        <w:rPr/>
        <w:t>serviço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infraestrutura</w:t>
      </w:r>
      <w:r>
        <w:rPr>
          <w:spacing w:val="77"/>
        </w:rPr>
        <w:t> </w:t>
      </w:r>
      <w:r>
        <w:rPr>
          <w:spacing w:val="-1"/>
        </w:rPr>
        <w:t>técnica </w:t>
      </w:r>
      <w:r>
        <w:rPr/>
        <w:t>para</w:t>
      </w:r>
      <w:r>
        <w:rPr>
          <w:spacing w:val="1"/>
        </w:rPr>
        <w:t> </w:t>
      </w:r>
      <w:r>
        <w:rPr>
          <w:spacing w:val="-1"/>
        </w:rPr>
        <w:t>geração</w:t>
      </w:r>
      <w:r>
        <w:rPr/>
        <w:t> do “link”</w:t>
      </w:r>
      <w:r>
        <w:rPr>
          <w:spacing w:val="-1"/>
        </w:rPr>
        <w:t> necessário</w:t>
      </w:r>
      <w:r>
        <w:rPr/>
        <w:t> 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transmissão</w:t>
      </w:r>
      <w:r>
        <w:rPr/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sessões</w:t>
      </w:r>
      <w:r>
        <w:rPr/>
        <w:t> objeto </w:t>
      </w:r>
      <w:r>
        <w:rPr>
          <w:spacing w:val="-1"/>
        </w:rPr>
        <w:t>deste contrato.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01" w:right="115" w:hanging="360"/>
        <w:jc w:val="both"/>
      </w:pPr>
      <w:r>
        <w:rPr>
          <w:spacing w:val="-1"/>
        </w:rPr>
        <w:t>OBS:</w:t>
      </w:r>
      <w:r>
        <w:rPr>
          <w:spacing w:val="41"/>
        </w:rPr>
        <w:t> </w:t>
      </w:r>
      <w:r>
        <w:rPr>
          <w:spacing w:val="-1"/>
        </w:rPr>
        <w:t>Durante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spacing w:val="-1"/>
        </w:rPr>
        <w:t>eleitoral,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1"/>
        </w:rPr>
        <w:t>pleito</w:t>
      </w:r>
      <w:r>
        <w:rPr>
          <w:spacing w:val="38"/>
        </w:rPr>
        <w:t> </w:t>
      </w:r>
      <w:r>
        <w:rPr>
          <w:spacing w:val="-1"/>
        </w:rPr>
        <w:t>municipal,</w:t>
      </w:r>
      <w:r>
        <w:rPr>
          <w:spacing w:val="40"/>
        </w:rPr>
        <w:t> </w:t>
      </w:r>
      <w:r>
        <w:rPr>
          <w:spacing w:val="-1"/>
        </w:rPr>
        <w:t>caso</w:t>
      </w:r>
      <w:r>
        <w:rPr>
          <w:spacing w:val="40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faça</w:t>
      </w:r>
      <w:r>
        <w:rPr>
          <w:spacing w:val="39"/>
        </w:rPr>
        <w:t> </w:t>
      </w:r>
      <w:r>
        <w:rPr>
          <w:spacing w:val="-1"/>
        </w:rPr>
        <w:t>necessário,</w:t>
      </w:r>
      <w:r>
        <w:rPr>
          <w:spacing w:val="40"/>
        </w:rPr>
        <w:t> </w:t>
      </w:r>
      <w:r>
        <w:rPr>
          <w:spacing w:val="-1"/>
        </w:rPr>
        <w:t>será</w:t>
      </w:r>
      <w:r>
        <w:rPr>
          <w:spacing w:val="79"/>
        </w:rPr>
        <w:t> </w:t>
      </w:r>
      <w:r>
        <w:rPr>
          <w:spacing w:val="-1"/>
        </w:rPr>
        <w:t>interrompida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prestação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serviços,</w:t>
      </w:r>
      <w:r>
        <w:rPr>
          <w:spacing w:val="40"/>
        </w:rPr>
        <w:t> </w:t>
      </w:r>
      <w:r>
        <w:rPr>
          <w:spacing w:val="-1"/>
        </w:rPr>
        <w:t>em</w:t>
      </w:r>
      <w:r>
        <w:rPr>
          <w:spacing w:val="38"/>
        </w:rPr>
        <w:t> </w:t>
      </w:r>
      <w:r>
        <w:rPr>
          <w:spacing w:val="-1"/>
        </w:rPr>
        <w:t>cumprimento</w:t>
      </w:r>
      <w:r>
        <w:rPr>
          <w:spacing w:val="38"/>
        </w:rPr>
        <w:t> </w:t>
      </w:r>
      <w:r>
        <w:rPr/>
        <w:t>à</w:t>
      </w:r>
      <w:r>
        <w:rPr>
          <w:spacing w:val="39"/>
        </w:rPr>
        <w:t> </w:t>
      </w:r>
      <w:r>
        <w:rPr>
          <w:spacing w:val="-1"/>
        </w:rPr>
        <w:t>Legislação</w:t>
      </w:r>
      <w:r>
        <w:rPr>
          <w:spacing w:val="38"/>
        </w:rPr>
        <w:t> </w:t>
      </w:r>
      <w:r>
        <w:rPr>
          <w:spacing w:val="-1"/>
        </w:rPr>
        <w:t>eleitoral,</w:t>
      </w:r>
      <w:r>
        <w:rPr>
          <w:spacing w:val="38"/>
        </w:rPr>
        <w:t> </w:t>
      </w:r>
      <w:r>
        <w:rPr>
          <w:spacing w:val="-1"/>
        </w:rPr>
        <w:t>sem</w:t>
      </w:r>
      <w:r>
        <w:rPr>
          <w:spacing w:val="38"/>
        </w:rPr>
        <w:t> </w:t>
      </w:r>
      <w:r>
        <w:rPr/>
        <w:t>qualquer</w:t>
      </w:r>
      <w:r>
        <w:rPr>
          <w:spacing w:val="97"/>
        </w:rPr>
        <w:t> </w:t>
      </w:r>
      <w:r>
        <w:rPr/>
        <w:t>ônus à</w:t>
      </w:r>
      <w:r>
        <w:rPr>
          <w:spacing w:val="-1"/>
        </w:rPr>
        <w:t> contratante.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227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SÃO</w:t>
      </w:r>
      <w:r>
        <w:rPr/>
        <w:t> </w:t>
      </w:r>
      <w:r>
        <w:rPr>
          <w:spacing w:val="-1"/>
        </w:rPr>
        <w:t>OBRIGAÇÕES</w:t>
      </w:r>
      <w:r>
        <w:rPr/>
        <w:t> </w:t>
      </w:r>
      <w:r>
        <w:rPr>
          <w:spacing w:val="-1"/>
        </w:rPr>
        <w:t>DA CONTRATANTE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1093" w:val="left" w:leader="none"/>
        </w:tabs>
        <w:spacing w:line="240" w:lineRule="auto" w:before="0" w:after="0"/>
        <w:ind w:left="1092" w:right="113" w:hanging="360"/>
        <w:jc w:val="both"/>
      </w:pPr>
      <w:r>
        <w:rPr>
          <w:spacing w:val="-1"/>
        </w:rPr>
        <w:t>Indicar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dia,</w:t>
      </w:r>
      <w:r>
        <w:rPr>
          <w:spacing w:val="7"/>
        </w:rPr>
        <w:t> </w:t>
      </w:r>
      <w:r>
        <w:rPr/>
        <w:t>hora</w:t>
      </w:r>
      <w:r>
        <w:rPr>
          <w:spacing w:val="8"/>
        </w:rPr>
        <w:t> </w:t>
      </w:r>
      <w:r>
        <w:rPr/>
        <w:t>e</w:t>
      </w:r>
      <w:r>
        <w:rPr>
          <w:spacing w:val="6"/>
        </w:rPr>
        <w:t> </w:t>
      </w:r>
      <w:r>
        <w:rPr/>
        <w:t>local</w:t>
      </w:r>
      <w:r>
        <w:rPr>
          <w:spacing w:val="7"/>
        </w:rPr>
        <w:t> </w:t>
      </w:r>
      <w:r>
        <w:rPr/>
        <w:t>onde</w:t>
      </w:r>
      <w:r>
        <w:rPr>
          <w:spacing w:val="8"/>
        </w:rPr>
        <w:t> </w:t>
      </w:r>
      <w:r>
        <w:rPr>
          <w:spacing w:val="-1"/>
        </w:rPr>
        <w:t>serão</w:t>
      </w:r>
      <w:r>
        <w:rPr>
          <w:spacing w:val="7"/>
        </w:rPr>
        <w:t> </w:t>
      </w:r>
      <w:r>
        <w:rPr/>
        <w:t>disponibilizadas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informações</w:t>
      </w:r>
      <w:r>
        <w:rPr>
          <w:spacing w:val="7"/>
        </w:rPr>
        <w:t> </w:t>
      </w:r>
      <w:r>
        <w:rPr>
          <w:spacing w:val="-1"/>
        </w:rPr>
        <w:t>indispensáveis</w:t>
      </w:r>
      <w:r>
        <w:rPr>
          <w:spacing w:val="9"/>
        </w:rPr>
        <w:t> </w:t>
      </w:r>
      <w:r>
        <w:rPr/>
        <w:t>à</w:t>
      </w:r>
      <w:r>
        <w:rPr>
          <w:spacing w:val="65"/>
        </w:rPr>
        <w:t> </w:t>
      </w:r>
      <w:r>
        <w:rPr>
          <w:spacing w:val="-1"/>
        </w:rPr>
        <w:t>veiculação</w:t>
      </w:r>
      <w:r>
        <w:rPr/>
        <w:t> do </w:t>
      </w:r>
      <w:r>
        <w:rPr>
          <w:spacing w:val="-1"/>
        </w:rPr>
        <w:t>programa;</w:t>
      </w:r>
      <w:r>
        <w:rPr/>
      </w:r>
    </w:p>
    <w:p>
      <w:pPr>
        <w:pStyle w:val="BodyText"/>
        <w:numPr>
          <w:ilvl w:val="1"/>
          <w:numId w:val="2"/>
        </w:numPr>
        <w:tabs>
          <w:tab w:pos="1093" w:val="left" w:leader="none"/>
        </w:tabs>
        <w:spacing w:line="240" w:lineRule="auto" w:before="0" w:after="0"/>
        <w:ind w:left="1092" w:right="0" w:hanging="360"/>
        <w:jc w:val="left"/>
      </w:pPr>
      <w:r>
        <w:rPr>
          <w:spacing w:val="-1"/>
        </w:rPr>
        <w:t>Fiscalizar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execução</w:t>
      </w:r>
      <w:r>
        <w:rPr/>
        <w:t> </w:t>
      </w:r>
      <w:r>
        <w:rPr>
          <w:spacing w:val="-1"/>
        </w:rPr>
        <w:t>dos</w:t>
      </w:r>
      <w:r>
        <w:rPr>
          <w:spacing w:val="2"/>
        </w:rPr>
        <w:t> </w:t>
      </w:r>
      <w:r>
        <w:rPr>
          <w:spacing w:val="-1"/>
        </w:rPr>
        <w:t>serviços;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NONA- DA INEXECUÇÃO DO CONTRATO" w:id="11"/>
      <w:bookmarkEnd w:id="11"/>
      <w:r>
        <w:rPr>
          <w:b w:val="0"/>
        </w:rPr>
      </w:r>
      <w:r>
        <w:rPr>
          <w:spacing w:val="-1"/>
        </w:rPr>
        <w:t>CLÁUSULA NONA- </w:t>
      </w:r>
      <w:r>
        <w:rPr/>
        <w:t>DA</w:t>
      </w:r>
      <w:r>
        <w:rPr>
          <w:spacing w:val="-1"/>
        </w:rPr>
        <w:t> INEXECUÇÃO</w:t>
      </w:r>
      <w:r>
        <w:rPr/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1"/>
        </w:rPr>
        <w:t>CONTRATO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A</w:t>
      </w:r>
      <w:r>
        <w:rPr>
          <w:spacing w:val="59"/>
        </w:rPr>
        <w:t> </w:t>
      </w:r>
      <w:r>
        <w:rPr>
          <w:spacing w:val="-1"/>
        </w:rPr>
        <w:t>CONTRATADA</w:t>
      </w:r>
      <w:r>
        <w:rPr>
          <w:spacing w:val="59"/>
        </w:rPr>
        <w:t> </w:t>
      </w:r>
      <w:r>
        <w:rPr>
          <w:spacing w:val="-1"/>
        </w:rPr>
        <w:t>reconhece</w:t>
      </w:r>
      <w:r>
        <w:rPr>
          <w:spacing w:val="59"/>
        </w:rPr>
        <w:t> </w:t>
      </w:r>
      <w:r>
        <w:rPr/>
        <w:t>os</w:t>
      </w:r>
      <w:r>
        <w:rPr>
          <w:spacing w:val="60"/>
        </w:rPr>
        <w:t> </w:t>
      </w:r>
      <w:r>
        <w:rPr/>
        <w:t>direitos</w:t>
      </w:r>
      <w:r>
        <w:rPr>
          <w:spacing w:val="60"/>
        </w:rPr>
        <w:t> </w:t>
      </w:r>
      <w:r>
        <w:rPr/>
        <w:t>da</w:t>
      </w:r>
      <w:r>
        <w:rPr>
          <w:spacing w:val="59"/>
        </w:rPr>
        <w:t> </w:t>
      </w:r>
      <w:r>
        <w:rPr>
          <w:spacing w:val="-1"/>
        </w:rPr>
        <w:t>Administração</w:t>
      </w:r>
      <w:r>
        <w:rPr>
          <w:spacing w:val="60"/>
        </w:rPr>
        <w:t> </w:t>
      </w:r>
      <w:r>
        <w:rPr>
          <w:spacing w:val="-1"/>
        </w:rPr>
        <w:t>em</w:t>
      </w:r>
      <w:r>
        <w:rPr>
          <w:spacing w:val="60"/>
        </w:rPr>
        <w:t> </w:t>
      </w:r>
      <w:r>
        <w:rPr/>
        <w:t>caso </w:t>
      </w:r>
      <w:r>
        <w:rPr>
          <w:spacing w:val="2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rescisão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Administrativo,</w:t>
      </w:r>
      <w:r>
        <w:rPr>
          <w:spacing w:val="73"/>
        </w:rPr>
        <w:t> </w:t>
      </w:r>
      <w:r>
        <w:rPr>
          <w:spacing w:val="-1"/>
        </w:rPr>
        <w:t>previstos</w:t>
      </w:r>
      <w:r>
        <w:rPr/>
        <w:t> nos </w:t>
      </w:r>
      <w:r>
        <w:rPr>
          <w:spacing w:val="-1"/>
        </w:rPr>
        <w:t>Artigos</w:t>
      </w:r>
      <w:r>
        <w:rPr/>
        <w:t> 77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79 da</w:t>
      </w:r>
      <w:r>
        <w:rPr>
          <w:spacing w:val="1"/>
        </w:rPr>
        <w:t> </w:t>
      </w:r>
      <w:r>
        <w:rPr>
          <w:spacing w:val="-2"/>
        </w:rPr>
        <w:t>Lei</w:t>
      </w:r>
      <w:r>
        <w:rPr>
          <w:spacing w:val="2"/>
        </w:rPr>
        <w:t> </w:t>
      </w:r>
      <w:r>
        <w:rPr>
          <w:spacing w:val="-1"/>
        </w:rPr>
        <w:t>Federal</w:t>
      </w:r>
      <w:r>
        <w:rPr/>
        <w:t> 8.666/93.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DÉCIMA – DAS PENALIDADES E MULT" w:id="12"/>
      <w:bookmarkEnd w:id="12"/>
      <w:r>
        <w:rPr>
          <w:b w:val="0"/>
          <w:bCs w:val="0"/>
        </w:rPr>
      </w:r>
      <w:r>
        <w:rPr>
          <w:spacing w:val="-1"/>
        </w:rPr>
        <w:t>CLÁUSULA DÉCIMA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PENALIDADES</w:t>
      </w:r>
      <w:r>
        <w:rPr/>
        <w:t> E </w:t>
      </w:r>
      <w:r>
        <w:rPr>
          <w:spacing w:val="-1"/>
        </w:rPr>
        <w:t>MULTAS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penalidades</w:t>
      </w:r>
      <w:r>
        <w:rPr>
          <w:spacing w:val="33"/>
        </w:rPr>
        <w:t> </w:t>
      </w:r>
      <w:r>
        <w:rPr/>
        <w:t>contratuais</w:t>
      </w:r>
      <w:r>
        <w:rPr>
          <w:spacing w:val="33"/>
        </w:rPr>
        <w:t> </w:t>
      </w:r>
      <w:r>
        <w:rPr>
          <w:spacing w:val="-1"/>
        </w:rPr>
        <w:t>serão:</w:t>
      </w:r>
      <w:r>
        <w:rPr>
          <w:spacing w:val="34"/>
        </w:rPr>
        <w:t> </w:t>
      </w:r>
      <w:r>
        <w:rPr>
          <w:spacing w:val="-1"/>
        </w:rPr>
        <w:t>advertência,</w:t>
      </w:r>
      <w:r>
        <w:rPr>
          <w:spacing w:val="33"/>
        </w:rPr>
        <w:t> </w:t>
      </w:r>
      <w:r>
        <w:rPr>
          <w:spacing w:val="-1"/>
        </w:rPr>
        <w:t>multa,</w:t>
      </w:r>
      <w:r>
        <w:rPr>
          <w:spacing w:val="33"/>
        </w:rPr>
        <w:t> </w:t>
      </w:r>
      <w:r>
        <w:rPr>
          <w:spacing w:val="-1"/>
        </w:rPr>
        <w:t>rescisão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contrato,</w:t>
      </w:r>
      <w:r>
        <w:rPr>
          <w:spacing w:val="33"/>
        </w:rPr>
        <w:t> </w:t>
      </w:r>
      <w:r>
        <w:rPr>
          <w:spacing w:val="-1"/>
        </w:rPr>
        <w:t>suspensão</w:t>
      </w:r>
      <w:r>
        <w:rPr>
          <w:spacing w:val="33"/>
        </w:rPr>
        <w:t> </w:t>
      </w:r>
      <w:r>
        <w:rPr>
          <w:spacing w:val="-1"/>
        </w:rPr>
        <w:t>temporária</w:t>
      </w:r>
      <w:r>
        <w:rPr>
          <w:spacing w:val="32"/>
        </w:rPr>
        <w:t> </w:t>
      </w:r>
      <w:r>
        <w:rPr/>
        <w:t>do</w:t>
      </w:r>
      <w:r>
        <w:rPr>
          <w:spacing w:val="107"/>
        </w:rPr>
        <w:t> </w:t>
      </w:r>
      <w:r>
        <w:rPr>
          <w:spacing w:val="-1"/>
        </w:rPr>
        <w:t>Registro</w:t>
      </w:r>
      <w:r>
        <w:rPr/>
        <w:t> e</w:t>
      </w:r>
      <w:r>
        <w:rPr>
          <w:spacing w:val="1"/>
        </w:rPr>
        <w:t> </w:t>
      </w:r>
      <w:r>
        <w:rPr>
          <w:spacing w:val="-1"/>
        </w:rPr>
        <w:t>Declaração</w:t>
      </w:r>
      <w:r>
        <w:rPr/>
        <w:t> de</w:t>
      </w:r>
      <w:r>
        <w:rPr>
          <w:spacing w:val="3"/>
        </w:rPr>
        <w:t> </w:t>
      </w:r>
      <w:r>
        <w:rPr>
          <w:spacing w:val="-1"/>
        </w:rPr>
        <w:t>Inidoneidade;</w:t>
      </w:r>
      <w:r>
        <w:rPr/>
      </w: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Essas</w:t>
      </w:r>
      <w:r>
        <w:rPr/>
        <w:t> </w:t>
      </w:r>
      <w:r>
        <w:rPr>
          <w:spacing w:val="-1"/>
        </w:rPr>
        <w:t>penalidades</w:t>
      </w:r>
      <w:r>
        <w:rPr/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>
          <w:spacing w:val="-1"/>
        </w:rPr>
        <w:t>aplicadas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critério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Administração</w:t>
      </w:r>
      <w:r>
        <w:rPr/>
        <w:t> </w:t>
      </w:r>
      <w:r>
        <w:rPr>
          <w:spacing w:val="-1"/>
        </w:rPr>
        <w:t>Municipal;</w:t>
      </w:r>
    </w:p>
    <w:p>
      <w:pPr>
        <w:spacing w:after="0" w:line="240" w:lineRule="auto"/>
        <w:jc w:val="left"/>
        <w:sectPr>
          <w:pgSz w:w="12240" w:h="15840"/>
          <w:pgMar w:header="147" w:footer="823" w:top="1680" w:bottom="1020" w:left="1420" w:right="50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A  </w:t>
      </w:r>
      <w:r>
        <w:rPr>
          <w:spacing w:val="1"/>
        </w:rPr>
        <w:t> </w:t>
      </w:r>
      <w:r>
        <w:rPr>
          <w:spacing w:val="-1"/>
        </w:rPr>
        <w:t>advertência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será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aplicada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independentemente</w:t>
      </w:r>
      <w:r>
        <w:rPr/>
        <w:t>  </w:t>
      </w:r>
      <w:r>
        <w:rPr>
          <w:spacing w:val="1"/>
        </w:rPr>
        <w:t> </w:t>
      </w:r>
      <w:r>
        <w:rPr/>
        <w:t>de  </w:t>
      </w:r>
      <w:r>
        <w:rPr>
          <w:spacing w:val="1"/>
        </w:rPr>
        <w:t> </w:t>
      </w:r>
      <w:r>
        <w:rPr>
          <w:spacing w:val="-1"/>
        </w:rPr>
        <w:t>outras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sanções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cabíveis,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quando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houver</w:t>
      </w:r>
      <w:r>
        <w:rPr>
          <w:spacing w:val="110"/>
        </w:rPr>
        <w:t> </w:t>
      </w:r>
      <w:r>
        <w:rPr>
          <w:spacing w:val="-1"/>
        </w:rPr>
        <w:t>afastamento</w:t>
      </w:r>
      <w:r>
        <w:rPr/>
        <w:t> das </w:t>
      </w:r>
      <w:r>
        <w:rPr>
          <w:spacing w:val="-1"/>
        </w:rPr>
        <w:t>condições</w:t>
      </w:r>
      <w:r>
        <w:rPr/>
        <w:t> </w:t>
      </w:r>
      <w:r>
        <w:rPr>
          <w:spacing w:val="-1"/>
        </w:rPr>
        <w:t>contratuais</w:t>
      </w:r>
      <w:r>
        <w:rPr/>
        <w:t> ou </w:t>
      </w:r>
      <w:r>
        <w:rPr>
          <w:spacing w:val="-1"/>
        </w:rPr>
        <w:t>especificações</w:t>
      </w:r>
      <w:r>
        <w:rPr/>
        <w:t> </w:t>
      </w:r>
      <w:r>
        <w:rPr>
          <w:spacing w:val="-1"/>
        </w:rPr>
        <w:t>estabelecidas.</w:t>
      </w: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multas</w:t>
      </w:r>
      <w:r>
        <w:rPr/>
        <w:t> </w:t>
      </w:r>
      <w:r>
        <w:rPr>
          <w:spacing w:val="-1"/>
        </w:rPr>
        <w:t>serão</w:t>
      </w:r>
      <w:r>
        <w:rPr/>
        <w:t> de</w:t>
      </w:r>
      <w:r>
        <w:rPr>
          <w:spacing w:val="-1"/>
        </w:rPr>
        <w:t> </w:t>
      </w:r>
      <w:r>
        <w:rPr>
          <w:spacing w:val="1"/>
        </w:rPr>
        <w:t>5%</w:t>
      </w:r>
      <w:r>
        <w:rPr>
          <w:spacing w:val="-1"/>
        </w:rPr>
        <w:t> sobre </w:t>
      </w:r>
      <w:r>
        <w:rPr/>
        <w:t>o </w:t>
      </w:r>
      <w:r>
        <w:rPr>
          <w:spacing w:val="-1"/>
        </w:rPr>
        <w:t>valor </w:t>
      </w:r>
      <w:r>
        <w:rPr/>
        <w:t>do </w:t>
      </w:r>
      <w:r>
        <w:rPr>
          <w:spacing w:val="-1"/>
        </w:rPr>
        <w:t>Contrato</w:t>
      </w:r>
      <w:r>
        <w:rPr>
          <w:spacing w:val="2"/>
        </w:rPr>
        <w:t> </w:t>
      </w:r>
      <w:r>
        <w:rPr/>
        <w:t>nos </w:t>
      </w:r>
      <w:r>
        <w:rPr>
          <w:spacing w:val="-1"/>
        </w:rPr>
        <w:t>seguintes</w:t>
      </w:r>
      <w:r>
        <w:rPr>
          <w:spacing w:val="2"/>
        </w:rPr>
        <w:t> </w:t>
      </w:r>
      <w:r>
        <w:rPr>
          <w:spacing w:val="-1"/>
        </w:rPr>
        <w:t>casos:</w:t>
      </w: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Pelo</w:t>
      </w:r>
      <w:r>
        <w:rPr/>
        <w:t> </w:t>
      </w:r>
      <w:r>
        <w:rPr>
          <w:spacing w:val="-1"/>
        </w:rPr>
        <w:t>descumprimento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Cláusula contratual</w:t>
      </w:r>
      <w:r>
        <w:rPr/>
        <w:t> ou norma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legislação</w:t>
      </w:r>
      <w:r>
        <w:rPr/>
        <w:t> </w:t>
      </w:r>
      <w:r>
        <w:rPr>
          <w:spacing w:val="-1"/>
        </w:rPr>
        <w:t>pertinente;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PRIMEIRA </w:t>
      </w:r>
      <w:r>
        <w:rPr/>
        <w:t>-</w:t>
      </w:r>
      <w:r>
        <w:rPr>
          <w:spacing w:val="-1"/>
        </w:rPr>
        <w:t> DA</w:t>
      </w:r>
      <w:r>
        <w:rPr>
          <w:spacing w:val="1"/>
        </w:rPr>
        <w:t> </w:t>
      </w:r>
      <w:r>
        <w:rPr>
          <w:spacing w:val="-1"/>
        </w:rPr>
        <w:t>CESSÃO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DIREITO: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11"/>
        </w:rPr>
        <w:t> </w:t>
      </w:r>
      <w:r>
        <w:rPr>
          <w:spacing w:val="-1"/>
        </w:rPr>
        <w:t>Cessão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direito</w:t>
      </w:r>
      <w:r>
        <w:rPr>
          <w:spacing w:val="12"/>
        </w:rPr>
        <w:t> </w:t>
      </w:r>
      <w:r>
        <w:rPr/>
        <w:t>ou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transferência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presente</w:t>
      </w:r>
      <w:r>
        <w:rPr>
          <w:spacing w:val="11"/>
        </w:rPr>
        <w:t> </w:t>
      </w:r>
      <w:r>
        <w:rPr>
          <w:spacing w:val="-1"/>
        </w:rPr>
        <w:t>contrato,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todo</w:t>
      </w:r>
      <w:r>
        <w:rPr>
          <w:spacing w:val="12"/>
        </w:rPr>
        <w:t> </w:t>
      </w:r>
      <w:r>
        <w:rPr/>
        <w:t>ou</w:t>
      </w:r>
      <w:r>
        <w:rPr>
          <w:spacing w:val="14"/>
        </w:rPr>
        <w:t> </w:t>
      </w:r>
      <w:r>
        <w:rPr/>
        <w:t>em</w:t>
      </w:r>
      <w:r>
        <w:rPr>
          <w:spacing w:val="12"/>
        </w:rPr>
        <w:t> </w:t>
      </w:r>
      <w:r>
        <w:rPr>
          <w:spacing w:val="-1"/>
        </w:rPr>
        <w:t>parte,</w:t>
      </w:r>
      <w:r>
        <w:rPr>
          <w:spacing w:val="12"/>
        </w:rPr>
        <w:t> </w:t>
      </w:r>
      <w:r>
        <w:rPr/>
        <w:t>é</w:t>
      </w:r>
      <w:r>
        <w:rPr>
          <w:spacing w:val="11"/>
        </w:rPr>
        <w:t> </w:t>
      </w:r>
      <w:r>
        <w:rPr/>
        <w:t>proibido</w:t>
      </w:r>
      <w:r>
        <w:rPr>
          <w:spacing w:val="12"/>
        </w:rPr>
        <w:t> </w:t>
      </w:r>
      <w:r>
        <w:rPr/>
        <w:t>sob</w:t>
      </w:r>
      <w:r>
        <w:rPr>
          <w:spacing w:val="12"/>
        </w:rPr>
        <w:t> </w:t>
      </w:r>
      <w:r>
        <w:rPr>
          <w:spacing w:val="-1"/>
        </w:rPr>
        <w:t>pena</w:t>
      </w:r>
      <w:r>
        <w:rPr>
          <w:spacing w:val="67"/>
        </w:rPr>
        <w:t> </w:t>
      </w:r>
      <w:r>
        <w:rPr/>
        <w:t>de</w:t>
      </w:r>
      <w:r>
        <w:rPr>
          <w:spacing w:val="-1"/>
        </w:rPr>
        <w:t> rescisão</w:t>
      </w:r>
      <w:r>
        <w:rPr/>
        <w:t> </w:t>
      </w:r>
      <w:r>
        <w:rPr>
          <w:spacing w:val="-1"/>
        </w:rPr>
        <w:t>imediata</w:t>
      </w:r>
      <w:r>
        <w:rPr>
          <w:rFonts w:ascii="Times New Roman" w:hAnsi="Times New Roman"/>
          <w:b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SEGUNDA </w:t>
      </w:r>
      <w:r>
        <w:rPr/>
        <w:t>-</w:t>
      </w:r>
      <w:r>
        <w:rPr>
          <w:spacing w:val="1"/>
        </w:rPr>
        <w:t> </w:t>
      </w:r>
      <w:r>
        <w:rPr>
          <w:spacing w:val="-1"/>
        </w:rPr>
        <w:t>DA NOVAÇÃO: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Qualquer</w:t>
      </w:r>
      <w:r>
        <w:rPr>
          <w:spacing w:val="6"/>
        </w:rPr>
        <w:t> </w:t>
      </w:r>
      <w:r>
        <w:rPr>
          <w:spacing w:val="-1"/>
        </w:rPr>
        <w:t>tolerância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uma</w:t>
      </w:r>
      <w:r>
        <w:rPr>
          <w:spacing w:val="6"/>
        </w:rPr>
        <w:t> </w:t>
      </w:r>
      <w:r>
        <w:rPr>
          <w:spacing w:val="-1"/>
        </w:rPr>
        <w:t>das</w:t>
      </w:r>
      <w:r>
        <w:rPr>
          <w:spacing w:val="7"/>
        </w:rPr>
        <w:t> </w:t>
      </w:r>
      <w:r>
        <w:rPr>
          <w:spacing w:val="-1"/>
        </w:rPr>
        <w:t>partes</w:t>
      </w:r>
      <w:r>
        <w:rPr>
          <w:spacing w:val="7"/>
        </w:rPr>
        <w:t> </w:t>
      </w:r>
      <w:r>
        <w:rPr>
          <w:spacing w:val="-1"/>
        </w:rPr>
        <w:t>quanto</w:t>
      </w:r>
      <w:r>
        <w:rPr>
          <w:spacing w:val="7"/>
        </w:rPr>
        <w:t> </w:t>
      </w:r>
      <w:r>
        <w:rPr>
          <w:spacing w:val="-1"/>
        </w:rPr>
        <w:t>às</w:t>
      </w:r>
      <w:r>
        <w:rPr>
          <w:spacing w:val="7"/>
        </w:rPr>
        <w:t> </w:t>
      </w:r>
      <w:r>
        <w:rPr>
          <w:spacing w:val="-1"/>
        </w:rPr>
        <w:t>cláusulas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1"/>
        </w:rPr>
        <w:t>condições</w:t>
      </w:r>
      <w:r>
        <w:rPr>
          <w:spacing w:val="7"/>
        </w:rPr>
        <w:t> </w:t>
      </w:r>
      <w:r>
        <w:rPr/>
        <w:t>aqui</w:t>
      </w:r>
      <w:r>
        <w:rPr>
          <w:spacing w:val="7"/>
        </w:rPr>
        <w:t> </w:t>
      </w:r>
      <w:r>
        <w:rPr>
          <w:spacing w:val="-1"/>
        </w:rPr>
        <w:t>estipuladas</w:t>
      </w:r>
      <w:r>
        <w:rPr>
          <w:spacing w:val="7"/>
        </w:rPr>
        <w:t> </w:t>
      </w:r>
      <w:r>
        <w:rPr>
          <w:spacing w:val="-1"/>
        </w:rPr>
        <w:t>não</w:t>
      </w:r>
      <w:r>
        <w:rPr>
          <w:spacing w:val="7"/>
        </w:rPr>
        <w:t> </w:t>
      </w:r>
      <w:r>
        <w:rPr>
          <w:spacing w:val="-1"/>
        </w:rPr>
        <w:t>poderá</w:t>
      </w:r>
      <w:r>
        <w:rPr>
          <w:spacing w:val="8"/>
        </w:rPr>
        <w:t> </w:t>
      </w:r>
      <w:r>
        <w:rPr>
          <w:spacing w:val="-1"/>
        </w:rPr>
        <w:t>ser</w:t>
      </w:r>
      <w:r>
        <w:rPr>
          <w:spacing w:val="104"/>
        </w:rPr>
        <w:t> </w:t>
      </w:r>
      <w:r>
        <w:rPr>
          <w:spacing w:val="-1"/>
        </w:rPr>
        <w:t>entendida como</w:t>
      </w:r>
      <w:r>
        <w:rPr/>
        <w:t> aceitação </w:t>
      </w:r>
      <w:r>
        <w:rPr>
          <w:spacing w:val="-1"/>
        </w:rPr>
        <w:t>tácita, precedente </w:t>
      </w:r>
      <w:r>
        <w:rPr/>
        <w:t>ou </w:t>
      </w:r>
      <w:r>
        <w:rPr>
          <w:spacing w:val="-1"/>
        </w:rPr>
        <w:t>novação.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DÉCIMA TERCEIRA - DO FORO" w:id="13"/>
      <w:bookmarkEnd w:id="13"/>
      <w:r>
        <w:rPr>
          <w:b w:val="0"/>
        </w:rPr>
      </w: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TERCEIRA </w:t>
      </w:r>
      <w:r>
        <w:rPr/>
        <w:t>-</w:t>
      </w:r>
      <w:r>
        <w:rPr>
          <w:spacing w:val="-1"/>
        </w:rPr>
        <w:t> DO</w:t>
      </w:r>
      <w:r>
        <w:rPr/>
        <w:t> </w:t>
      </w:r>
      <w:r>
        <w:rPr>
          <w:spacing w:val="-1"/>
        </w:rPr>
        <w:t>FORO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Para</w:t>
      </w:r>
      <w:r>
        <w:rPr>
          <w:spacing w:val="8"/>
        </w:rPr>
        <w:t> </w:t>
      </w:r>
      <w:r>
        <w:rPr>
          <w:spacing w:val="-1"/>
        </w:rPr>
        <w:t>dirimir</w:t>
      </w:r>
      <w:r>
        <w:rPr>
          <w:spacing w:val="8"/>
        </w:rPr>
        <w:t> </w:t>
      </w:r>
      <w:r>
        <w:rPr>
          <w:spacing w:val="-1"/>
        </w:rPr>
        <w:t>questões</w:t>
      </w:r>
      <w:r>
        <w:rPr>
          <w:spacing w:val="9"/>
        </w:rPr>
        <w:t> </w:t>
      </w:r>
      <w:r>
        <w:rPr>
          <w:spacing w:val="-1"/>
        </w:rPr>
        <w:t>resultantes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>
          <w:spacing w:val="-1"/>
        </w:rPr>
        <w:t>presente</w:t>
      </w:r>
      <w:r>
        <w:rPr>
          <w:spacing w:val="8"/>
        </w:rPr>
        <w:t> </w:t>
      </w:r>
      <w:r>
        <w:rPr>
          <w:spacing w:val="-1"/>
        </w:rPr>
        <w:t>CONTRATO</w:t>
      </w:r>
      <w:r>
        <w:rPr>
          <w:spacing w:val="9"/>
        </w:rPr>
        <w:t> </w:t>
      </w:r>
      <w:r>
        <w:rPr/>
        <w:t>é</w:t>
      </w:r>
      <w:r>
        <w:rPr>
          <w:spacing w:val="8"/>
        </w:rPr>
        <w:t> </w:t>
      </w:r>
      <w:r>
        <w:rPr>
          <w:spacing w:val="-1"/>
        </w:rPr>
        <w:t>competente</w:t>
      </w:r>
      <w:r>
        <w:rPr>
          <w:spacing w:val="11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FORO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Sobradinho-</w:t>
      </w:r>
      <w:r>
        <w:rPr>
          <w:spacing w:val="8"/>
        </w:rPr>
        <w:t> </w:t>
      </w:r>
      <w:r>
        <w:rPr/>
        <w:t>RS,</w:t>
      </w:r>
      <w:r>
        <w:rPr>
          <w:spacing w:val="93"/>
        </w:rPr>
        <w:t> </w:t>
      </w:r>
      <w:r>
        <w:rPr>
          <w:spacing w:val="-1"/>
        </w:rPr>
        <w:t>renunciando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partes,</w:t>
      </w:r>
      <w:r>
        <w:rPr/>
        <w:t> desde</w:t>
      </w:r>
      <w:r>
        <w:rPr>
          <w:spacing w:val="-1"/>
        </w:rPr>
        <w:t> </w:t>
      </w:r>
      <w:r>
        <w:rPr/>
        <w:t>já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outro.</w:t>
      </w:r>
    </w:p>
    <w:p>
      <w:pPr>
        <w:pStyle w:val="BodyText"/>
        <w:spacing w:line="240" w:lineRule="auto"/>
        <w:ind w:right="0"/>
        <w:jc w:val="left"/>
      </w:pPr>
      <w:r>
        <w:rPr/>
        <w:t>E </w:t>
      </w:r>
      <w:r>
        <w:rPr>
          <w:spacing w:val="28"/>
        </w:rPr>
        <w:t> </w:t>
      </w:r>
      <w:r>
        <w:rPr/>
        <w:t>por </w:t>
      </w:r>
      <w:r>
        <w:rPr>
          <w:spacing w:val="30"/>
        </w:rPr>
        <w:t> </w:t>
      </w:r>
      <w:r>
        <w:rPr>
          <w:spacing w:val="-1"/>
        </w:rPr>
        <w:t>estarem</w:t>
      </w:r>
      <w:r>
        <w:rPr/>
        <w:t> </w:t>
      </w:r>
      <w:r>
        <w:rPr>
          <w:spacing w:val="31"/>
        </w:rPr>
        <w:t> </w:t>
      </w:r>
      <w:r>
        <w:rPr/>
        <w:t>acordados 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partes,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assinam</w:t>
      </w:r>
      <w:r>
        <w:rPr/>
        <w:t> </w:t>
      </w:r>
      <w:r>
        <w:rPr>
          <w:spacing w:val="31"/>
        </w:rPr>
        <w:t> </w:t>
      </w:r>
      <w:r>
        <w:rPr/>
        <w:t>o </w:t>
      </w:r>
      <w:r>
        <w:rPr>
          <w:spacing w:val="28"/>
        </w:rPr>
        <w:t> </w:t>
      </w:r>
      <w:r>
        <w:rPr>
          <w:spacing w:val="-1"/>
        </w:rPr>
        <w:t>instrumento</w:t>
      </w:r>
      <w:r>
        <w:rPr/>
        <w:t> </w:t>
      </w:r>
      <w:r>
        <w:rPr>
          <w:spacing w:val="28"/>
        </w:rPr>
        <w:t> </w:t>
      </w:r>
      <w:r>
        <w:rPr/>
        <w:t>na </w:t>
      </w:r>
      <w:r>
        <w:rPr>
          <w:spacing w:val="27"/>
        </w:rPr>
        <w:t> </w:t>
      </w:r>
      <w:r>
        <w:rPr>
          <w:spacing w:val="-1"/>
        </w:rPr>
        <w:t>presença</w:t>
      </w:r>
      <w:r>
        <w:rPr/>
        <w:t> </w:t>
      </w:r>
      <w:r>
        <w:rPr>
          <w:spacing w:val="27"/>
        </w:rPr>
        <w:t> </w:t>
      </w:r>
      <w:r>
        <w:rPr>
          <w:spacing w:val="1"/>
        </w:rPr>
        <w:t>de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duas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testemunhas</w:t>
      </w:r>
      <w:r>
        <w:rPr>
          <w:spacing w:val="84"/>
        </w:rPr>
        <w:t> </w:t>
      </w:r>
      <w:r>
        <w:rPr>
          <w:spacing w:val="-1"/>
        </w:rPr>
        <w:t>instrumentárias</w:t>
      </w:r>
      <w:r>
        <w:rPr/>
        <w:t> </w:t>
      </w:r>
      <w:r>
        <w:rPr>
          <w:spacing w:val="-1"/>
        </w:rPr>
        <w:t>em</w:t>
      </w:r>
      <w:r>
        <w:rPr/>
        <w:t> 03 </w:t>
      </w:r>
      <w:r>
        <w:rPr>
          <w:spacing w:val="-1"/>
        </w:rPr>
        <w:t>(três) vias</w:t>
      </w:r>
      <w:r>
        <w:rPr/>
        <w:t> de</w:t>
      </w:r>
      <w:r>
        <w:rPr>
          <w:spacing w:val="-1"/>
        </w:rPr>
        <w:t> igual</w:t>
      </w:r>
      <w:r>
        <w:rPr/>
        <w:t> </w:t>
      </w:r>
      <w:r>
        <w:rPr>
          <w:spacing w:val="-1"/>
        </w:rPr>
        <w:t>forma.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Sobradinho,</w:t>
      </w:r>
      <w:r>
        <w:rPr/>
        <w:t> 26 de</w:t>
      </w:r>
      <w:r>
        <w:rPr>
          <w:spacing w:val="-1"/>
        </w:rPr>
        <w:t> março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2015.</w:t>
      </w:r>
    </w:p>
    <w:p>
      <w:pPr>
        <w:spacing w:line="210" w:lineRule="exact" w:before="8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tabs>
          <w:tab w:pos="6367" w:val="left" w:leader="none"/>
        </w:tabs>
        <w:spacing w:line="274" w:lineRule="exact"/>
        <w:ind w:left="161" w:right="0"/>
        <w:jc w:val="center"/>
        <w:rPr>
          <w:b w:val="0"/>
          <w:bCs w:val="0"/>
        </w:rPr>
      </w:pPr>
      <w:r>
        <w:rPr>
          <w:spacing w:val="-1"/>
        </w:rPr>
        <w:t>Valmor Antônio</w:t>
      </w:r>
      <w:r>
        <w:rPr/>
        <w:t> </w:t>
      </w:r>
      <w:r>
        <w:rPr>
          <w:spacing w:val="-1"/>
        </w:rPr>
        <w:t>Gonçalves</w:t>
        <w:tab/>
      </w:r>
      <w:r>
        <w:rPr/>
        <w:t>João </w:t>
      </w:r>
      <w:r>
        <w:rPr>
          <w:spacing w:val="-1"/>
        </w:rPr>
        <w:t>Vianei</w:t>
      </w:r>
      <w:r>
        <w:rPr/>
        <w:t> </w:t>
      </w:r>
      <w:r>
        <w:rPr>
          <w:spacing w:val="-1"/>
        </w:rPr>
        <w:t>Zasso</w:t>
      </w:r>
      <w:r>
        <w:rPr/>
        <w:t> de</w:t>
      </w:r>
      <w:r>
        <w:rPr>
          <w:spacing w:val="-1"/>
        </w:rPr>
        <w:t> Castro</w:t>
      </w:r>
      <w:r>
        <w:rPr>
          <w:b w:val="0"/>
        </w:rPr>
      </w:r>
    </w:p>
    <w:p>
      <w:pPr>
        <w:pStyle w:val="BodyText"/>
        <w:tabs>
          <w:tab w:pos="6724" w:val="left" w:leader="none"/>
        </w:tabs>
        <w:spacing w:line="274" w:lineRule="exact"/>
        <w:ind w:left="203" w:right="0"/>
        <w:jc w:val="center"/>
      </w:pPr>
      <w:r>
        <w:rPr>
          <w:spacing w:val="-1"/>
        </w:rPr>
        <w:t>Presidente</w:t>
        <w:tab/>
        <w:t>Administrador</w:t>
      </w:r>
    </w:p>
    <w:p>
      <w:pPr>
        <w:pStyle w:val="BodyText"/>
        <w:tabs>
          <w:tab w:pos="6841" w:val="left" w:leader="none"/>
        </w:tabs>
        <w:spacing w:line="240" w:lineRule="auto"/>
        <w:ind w:left="28" w:right="0"/>
        <w:jc w:val="center"/>
      </w:pPr>
      <w:r>
        <w:rPr>
          <w:spacing w:val="-1"/>
        </w:rPr>
        <w:t>CONTRATANTE</w:t>
        <w:tab/>
        <w:t>CONTRATADA</w:t>
      </w:r>
      <w:r>
        <w:rPr/>
      </w:r>
    </w:p>
    <w:p>
      <w:pPr>
        <w:spacing w:line="140" w:lineRule="exact" w:before="9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2273"/>
        <w:jc w:val="left"/>
        <w:rPr>
          <w:b w:val="0"/>
          <w:bCs w:val="0"/>
        </w:rPr>
      </w:pPr>
      <w:r>
        <w:rPr>
          <w:spacing w:val="-1"/>
        </w:rPr>
        <w:t>TESTEMUNHAS:</w:t>
      </w:r>
      <w:r>
        <w:rPr>
          <w:b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tabs>
          <w:tab w:pos="4894" w:val="left" w:leader="none"/>
        </w:tabs>
        <w:spacing w:line="240" w:lineRule="auto"/>
        <w:ind w:right="0"/>
        <w:jc w:val="left"/>
      </w:pPr>
      <w:r>
        <w:rPr>
          <w:spacing w:val="-1"/>
        </w:rPr>
        <w:t>Nome:</w:t>
        <w:tab/>
        <w:t>Nome: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tabs>
          <w:tab w:pos="4915" w:val="left" w:leader="none"/>
        </w:tabs>
        <w:spacing w:line="240" w:lineRule="auto"/>
        <w:ind w:right="0"/>
        <w:jc w:val="left"/>
      </w:pPr>
      <w:r>
        <w:rPr>
          <w:spacing w:val="-1"/>
        </w:rPr>
        <w:t>CPF:</w:t>
        <w:tab/>
        <w:t>CPF:</w:t>
      </w:r>
      <w:r>
        <w:rPr/>
      </w:r>
    </w:p>
    <w:sectPr>
      <w:pgSz w:w="12240" w:h="15840"/>
      <w:pgMar w:header="147" w:footer="823" w:top="1680" w:bottom="1020" w:left="14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3.839996pt;margin-top:750.539978pt;width:417.25pt;height:.1pt;mso-position-horizontal-relative:page;mso-position-vertical-relative:page;z-index:-192" coordorigin="2477,15011" coordsize="8345,2">
          <v:shape style="position:absolute;left:2477;top:15011;width:8345;height:2" coordorigin="2477,15011" coordsize="8345,0" path="m2477,15011l10822,15011e" filled="f" stroked="t" strokeweight="1.18pt" strokecolor="#000000">
            <v:path arrowok="t"/>
          </v:shape>
          <w10:wrap type="none"/>
        </v:group>
      </w:pict>
    </w:r>
    <w:r>
      <w:rPr/>
      <w:pict>
        <v:shape style="position:absolute;margin-left:239.572205pt;margin-top:739.849243pt;width:7.55pt;height:12pt;mso-position-horizontal-relative:page;mso-position-vertical-relative:page;z-index:-191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938782pt;margin-top:739.849243pt;width:7.55pt;height:12pt;mso-position-horizontal-relative:page;mso-position-vertical-relative:page;z-index:-190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309326pt;margin-top:739.849243pt;width:7.55pt;height:12pt;mso-position-horizontal-relative:page;mso-position-vertical-relative:page;z-index:-189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5.919998pt;margin-top:751.125061pt;width:504.6pt;height:32.950pt;mso-position-horizontal-relative:page;mso-position-vertical-relative:page;z-index:-188" type="#_x0000_t202" filled="f" stroked="f">
          <v:textbox inset="0,0,0,0">
            <w:txbxContent>
              <w:p>
                <w:pPr>
                  <w:spacing w:before="0"/>
                  <w:ind w:left="56" w:right="56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Rua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General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Osório,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200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––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CEP 96.900-000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SOBRADINHO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– 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RS--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CNPJ: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89.711.014/0001-27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Fones: 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3742-1476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3742-1510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</w:p>
              <w:p>
                <w:pPr>
                  <w:spacing w:line="183" w:lineRule="exact" w:before="0"/>
                  <w:ind w:left="56" w:right="50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E-mail: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spacing w:val="-1"/>
                      <w:sz w:val="16"/>
                    </w:rPr>
                    <w:t>camaravsob@viavale.com.br</w:t>
                  </w:r>
                </w:hyperlink>
                <w:r>
                  <w:rPr>
                    <w:rFonts w:ascii="Arial"/>
                    <w:sz w:val="16"/>
                  </w:rPr>
                  <w:t> - </w:t>
                </w:r>
                <w:r>
                  <w:rPr>
                    <w:rFonts w:ascii="Arial"/>
                    <w:spacing w:val="-1"/>
                    <w:sz w:val="16"/>
                  </w:rPr>
                  <w:t>Site:</w:t>
                </w:r>
                <w:r>
                  <w:rPr>
                    <w:rFonts w:ascii="Arial"/>
                    <w:spacing w:val="2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www.camarasobradinho-rs.com.br</w:t>
                  </w:r>
                </w:hyperlink>
              </w:p>
              <w:p>
                <w:pPr>
                  <w:spacing w:line="275" w:lineRule="exact" w:before="0"/>
                  <w:ind w:left="255" w:right="56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“Doe sangue,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doe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órgãos, salve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sz w:val="24"/>
                    <w:szCs w:val="24"/>
                  </w:rPr>
                  <w:t>uma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vida.”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5.049988pt;margin-top:7.351pt;width:71.999925pt;height:48.848974pt;mso-position-horizontal-relative:page;mso-position-vertical-relative:page;z-index:-19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880005pt;margin-top:59.04797pt;width:246.1pt;height:26.05pt;mso-position-horizontal-relative:page;mso-position-vertical-relative:page;z-index:-193" type="#_x0000_t202" filled="f" stroked="f">
          <v:textbox inset="0,0,0,0">
            <w:txbxContent>
              <w:p>
                <w:pPr>
                  <w:spacing w:line="226" w:lineRule="exact" w:before="0"/>
                  <w:ind w:left="0" w:right="1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ESTADO</w:t>
                </w:r>
                <w:r>
                  <w:rPr>
                    <w:rFonts w:ascii="Bookman Old Style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DO</w:t>
                </w:r>
                <w:r>
                  <w:rPr>
                    <w:rFonts w:ascii="Bookman Old Style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RIO</w:t>
                </w:r>
                <w:r>
                  <w:rPr>
                    <w:rFonts w:ascii="Bookman Old Style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GRANDE</w:t>
                </w:r>
                <w:r>
                  <w:rPr>
                    <w:rFonts w:ascii="Bookman Old Style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DO</w:t>
                </w:r>
                <w:r>
                  <w:rPr>
                    <w:rFonts w:ascii="Bookman Old Style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SUL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pStyle w:val="BodyText"/>
                  <w:spacing w:line="240" w:lineRule="auto" w:before="1"/>
                  <w:ind w:left="0" w:right="0"/>
                  <w:jc w:val="center"/>
                  <w:rPr>
                    <w:rFonts w:ascii="Bookman Old Style" w:hAnsi="Bookman Old Style" w:cs="Bookman Old Style" w:eastAsia="Bookman Old Style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</w:rPr>
                  <w:t>CÂMARA</w:t>
                </w:r>
                <w:r>
                  <w:rPr>
                    <w:rFonts w:ascii="Bookman Old Style" w:hAnsi="Bookman Old Style"/>
                    <w:b/>
                    <w:spacing w:val="-10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MUNICIPAL</w:t>
                </w:r>
                <w:r>
                  <w:rPr>
                    <w:rFonts w:ascii="Bookman Old Style" w:hAnsi="Bookman Old Style"/>
                    <w:b/>
                    <w:spacing w:val="-11"/>
                  </w:rPr>
                  <w:t> </w:t>
                </w:r>
                <w:r>
                  <w:rPr>
                    <w:rFonts w:ascii="Bookman Old Style" w:hAnsi="Bookman Old Style"/>
                    <w:b/>
                  </w:rPr>
                  <w:t>DE</w:t>
                </w:r>
                <w:r>
                  <w:rPr>
                    <w:rFonts w:ascii="Bookman Old Style" w:hAnsi="Bookman Old Style"/>
                    <w:b/>
                    <w:spacing w:val="-13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SOBRADINHO</w:t>
                </w:r>
                <w:r>
                  <w:rPr>
                    <w:rFonts w:ascii="Bookman Old Style" w:hAnsi="Bookman Old Styl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lowerLetter"/>
      <w:lvlText w:val="%1)"/>
      <w:lvlJc w:val="left"/>
      <w:pPr>
        <w:ind w:left="1001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092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01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8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sob@viavale.com.br" TargetMode="External"/><Relationship Id="rId2" Type="http://schemas.openxmlformats.org/officeDocument/2006/relationships/hyperlink" Target="http://www.camarasobradinho-rs.com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dc:title>ESTADO DE SANTA CATARINA</dc:title>
  <dcterms:created xsi:type="dcterms:W3CDTF">2016-03-15T15:01:10Z</dcterms:created>
  <dcterms:modified xsi:type="dcterms:W3CDTF">2016-03-15T15:01:10Z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LastSaved">
    <vt:filetime>2016-03-15T00:00:00Z</vt:filetime>
  </property>
</Properties>
</file>