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F84CC3">
        <w:rPr>
          <w:rFonts w:ascii="Verdana" w:hAnsi="Verdana"/>
          <w:b/>
          <w:sz w:val="28"/>
        </w:rPr>
        <w:t>FEVEREIRO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p w:rsidR="00F84CC3" w:rsidRDefault="00F84CC3" w:rsidP="00810BDE">
      <w:pPr>
        <w:jc w:val="center"/>
        <w:rPr>
          <w:rFonts w:ascii="Verdana" w:hAnsi="Verdana"/>
          <w:b/>
          <w:sz w:val="28"/>
        </w:rPr>
      </w:pPr>
    </w:p>
    <w:p w:rsidR="00F84CC3" w:rsidRPr="00F84CC3" w:rsidRDefault="00F84CC3" w:rsidP="00F84CC3">
      <w:pPr>
        <w:rPr>
          <w:rFonts w:ascii="Verdana" w:hAnsi="Verdana"/>
          <w:b/>
          <w:color w:val="FF0000"/>
          <w:sz w:val="28"/>
        </w:rPr>
      </w:pPr>
      <w:r w:rsidRPr="00F84CC3">
        <w:rPr>
          <w:rFonts w:ascii="Verdana" w:hAnsi="Verdana"/>
          <w:b/>
          <w:color w:val="FF0000"/>
          <w:sz w:val="28"/>
        </w:rPr>
        <w:t>NÃO FORAM RETIRADAS DIÁRIAS EM FEVEREIRO</w:t>
      </w:r>
    </w:p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  <w:bookmarkStart w:id="0" w:name="_GoBack"/>
      <w:bookmarkEnd w:id="0"/>
    </w:p>
    <w:sectPr w:rsidR="00A62103" w:rsidSect="00F84CC3"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2775A0"/>
    <w:rsid w:val="00277F0C"/>
    <w:rsid w:val="00281D60"/>
    <w:rsid w:val="002C1103"/>
    <w:rsid w:val="002C540A"/>
    <w:rsid w:val="002D6E36"/>
    <w:rsid w:val="003002A0"/>
    <w:rsid w:val="00344519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84CC3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2018-02-20T13:06:00Z</cp:lastPrinted>
  <dcterms:created xsi:type="dcterms:W3CDTF">2018-03-08T10:36:00Z</dcterms:created>
  <dcterms:modified xsi:type="dcterms:W3CDTF">2018-03-08T10:36:00Z</dcterms:modified>
</cp:coreProperties>
</file>