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9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52058pt;width:536.6pt;height:.1pt;mso-position-horizontal-relative:page;mso-position-vertical-relative:paragraph;z-index:-5706" coordorigin="587,-201" coordsize="10732,2">
            <v:shape style="position:absolute;left:587;top:-201;width:10732;height:2" coordorigin="587,-201" coordsize="10732,0" path="m587,-201l11319,-201e" filled="f" stroked="t" strokeweight=".562pt" strokecolor="#000000">
              <v:path arrowok="t"/>
            </v:shape>
            <w10:wrap type="none"/>
          </v:group>
        </w:pict>
      </w:r>
      <w:bookmarkStart w:name="RREO ANEXO 1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872"/>
        <w:gridCol w:w="453"/>
      </w:tblGrid>
      <w:tr>
        <w:trPr>
          <w:trHeight w:val="14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305" w:right="-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3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3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835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auto" w:before="3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8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9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281.374,89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281.374,89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47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308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291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47"/>
              <w:ind w:left="107" w:right="13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Abril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0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143.015,34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348.960,03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712.039,97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141.855,34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273.859,13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787.140,87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241.930,68</w:t>
            </w:r>
          </w:p>
        </w:tc>
      </w:tr>
      <w:tr>
        <w:trPr>
          <w:trHeight w:val="1930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143.015,34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115.105,18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27.910,16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3.148,48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348.960,03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229.183,52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119.776,51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7.515,76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693.039,97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563.016,48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130.023,49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21.484,24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141.855,34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115.105,18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26.750,16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3.148,48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273.859,13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229.183,52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44.675,61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7.515,76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768.140,87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563.016,48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205.124,39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21.484,24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241.930,68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199.022,31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42.908,37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7.515,76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146.163,82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356.475,79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733.524,21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145.003,82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281.374,89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808.625,11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249.446,44</w:t>
            </w:r>
          </w:p>
        </w:tc>
      </w:tr>
      <w:tr>
        <w:trPr>
          <w:trHeight w:val="123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146.163,82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356.475,79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733.524,21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145.003,82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281.374,89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808.625,11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249.446,44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07" w:right="10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146.163,82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356.475,79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733.524,21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145.003,82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281.374,89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808.625,11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249.446,44</w:t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3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58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 w:before="23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90"/>
        <w:gridCol w:w="680"/>
        <w:gridCol w:w="890"/>
        <w:gridCol w:w="890"/>
        <w:gridCol w:w="890"/>
        <w:gridCol w:w="890"/>
        <w:gridCol w:w="890"/>
        <w:gridCol w:w="744"/>
        <w:gridCol w:w="87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17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47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327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238" w:right="89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47"/>
              <w:ind w:left="127" w:right="152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Abril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08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1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7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3.148,48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21.484,24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7.515,76</w:t>
            </w:r>
          </w:p>
        </w:tc>
      </w:tr>
    </w:tbl>
    <w:p>
      <w:pPr>
        <w:spacing w:before="93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85" w:val="left" w:leader="none"/>
          <w:tab w:pos="2670" w:val="left" w:leader="none"/>
          <w:tab w:pos="424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19/mai/2016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08m</w:t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84.810013pt;width:536.6pt;height:.1pt;mso-position-horizontal-relative:page;mso-position-vertical-relative:page;z-index:-5705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704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703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702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42074pt;width:783.2pt;height:.1pt;mso-position-horizontal-relative:page;mso-position-vertical-relative:paragraph;z-index:-5701" coordorigin="587,-201" coordsize="15664,2">
            <v:shape style="position:absolute;left:587;top:-201;width:15664;height:2" coordorigin="587,-201" coordsize="15664,0" path="m587,-201l16251,-201e" filled="f" stroked="t" strokeweight=".562pt" strokecolor="#000000">
              <v:path arrowok="t"/>
            </v:shape>
            <w10:wrap type="none"/>
          </v:group>
        </w:pict>
      </w:r>
      <w:bookmarkStart w:name="RREO ANEXO 2" w:id="2"/>
      <w:bookmarkEnd w:id="2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365"/>
        <w:gridCol w:w="1365"/>
        <w:gridCol w:w="1365"/>
        <w:gridCol w:w="1365"/>
        <w:gridCol w:w="956"/>
        <w:gridCol w:w="1365"/>
        <w:gridCol w:w="1365"/>
        <w:gridCol w:w="1365"/>
        <w:gridCol w:w="956"/>
        <w:gridCol w:w="1350"/>
      </w:tblGrid>
      <w:tr>
        <w:trPr>
          <w:trHeight w:val="189" w:hRule="exact"/>
        </w:trPr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059" w:hRule="exact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143.015,34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124.351,18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122.521,08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1.830,10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18.664,16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18.664,16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348.960,03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312.508,16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308.996,80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3.511,36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36.451,87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36.451,87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97,89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87,67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86,68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0,99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10,23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10,23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712.039,97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618.491,84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612.003,20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6.488,64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93.548,13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93.548,13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141.855,34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123.191,18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121.361,08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1.830,10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18.664,16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18.664,16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273.859,13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237.407,26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233.895,90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5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3.511,36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36.451,87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36.451,87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97,33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84,37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83,13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12,95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12,95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787.140,87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693.592,74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687.104,10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41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6.488,64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93.548,13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93.548,13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4"/>
        <w:rPr>
          <w:sz w:val="14"/>
          <w:szCs w:val="14"/>
        </w:rPr>
      </w:pPr>
    </w:p>
    <w:p>
      <w:pPr>
        <w:spacing w:before="84"/>
        <w:ind w:left="7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2.992915pt;width:780.95pt;height:8.950pt;mso-position-horizontal-relative:page;mso-position-vertical-relative:paragraph;z-index:-5700" coordorigin="610,60" coordsize="15619,179">
            <v:group style="position:absolute;left:617;top:75;width:15604;height:2" coordorigin="617,75" coordsize="15604,2">
              <v:shape style="position:absolute;left:617;top:75;width:15604;height:2" coordorigin="617,75" coordsize="15604,0" path="m617,75l16221,75e" filled="f" stroked="t" strokeweight=".75pt" strokecolor="#000000">
                <v:path arrowok="t"/>
              </v:shape>
            </v:group>
            <v:group style="position:absolute;left:16213;top:67;width:2;height:164" coordorigin="16213,67" coordsize="2,164">
              <v:shape style="position:absolute;left:16213;top:67;width:2;height:164" coordorigin="16213,67" coordsize="0,164" path="m16213,67l16213,231e" filled="f" stroked="t" strokeweight=".75pt" strokecolor="#000000">
                <v:path arrowok="t"/>
              </v:shape>
            </v:group>
            <v:group style="position:absolute;left:617;top:224;width:15604;height:2" coordorigin="617,224" coordsize="15604,2">
              <v:shape style="position:absolute;left:617;top:224;width:15604;height:2" coordorigin="617,224" coordsize="15604,0" path="m617,224l16221,224e" filled="f" stroked="t" strokeweight=".75pt" strokecolor="#000000">
                <v:path arrowok="t"/>
              </v:shape>
            </v:group>
            <v:group style="position:absolute;left:624;top:67;width:2;height:164" coordorigin="624,67" coordsize="2,164">
              <v:shape style="position:absolute;left:624;top:67;width:2;height:164" coordorigin="624,67" coordsize="0,164" path="m624,67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428"/>
        <w:gridCol w:w="1428"/>
        <w:gridCol w:w="1428"/>
        <w:gridCol w:w="1428"/>
        <w:gridCol w:w="999"/>
        <w:gridCol w:w="1428"/>
        <w:gridCol w:w="1428"/>
        <w:gridCol w:w="1428"/>
        <w:gridCol w:w="1000"/>
        <w:gridCol w:w="1413"/>
      </w:tblGrid>
      <w:tr>
        <w:trPr>
          <w:trHeight w:val="189" w:hRule="exact"/>
        </w:trPr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Março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Abril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537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2,11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2,11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3.148,48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7.515,76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2,67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2,67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2,67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21.484,24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146.163,82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356.475,79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733.524,21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145.003,82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281.374,89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808.625,11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19/mai/2016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09m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7"/>
          <w:footerReference w:type="default" r:id="rId8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99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98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97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042074pt;width:783.2pt;height:.1pt;mso-position-horizontal-relative:page;mso-position-vertical-relative:paragraph;z-index:-5696" coordorigin="587,-181" coordsize="15664,2">
            <v:shape style="position:absolute;left:587;top:-181;width:15664;height:2" coordorigin="587,-181" coordsize="15664,0" path="m587,-181l16251,-181e" filled="f" stroked="t" strokeweight=".562pt" strokecolor="#000000">
              <v:path arrowok="t"/>
            </v:shape>
            <w10:wrap type="none"/>
          </v:group>
        </w:pict>
      </w:r>
      <w:r>
        <w:rPr/>
        <w:pict>
          <v:shape style="position:absolute;margin-left:29.344999pt;margin-top:2.517926pt;width:783.6pt;height:300.95pt;mso-position-horizontal-relative:page;mso-position-vertical-relative:paragraph;z-index:-569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202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2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0" w:lineRule="exact" w:before="1"/>
                          <w:ind w:right="0"/>
                          <w:jc w:val="left"/>
                          <w:rPr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112" w:lineRule="exact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2" w:lineRule="exact" w:before="35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Março/2016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4250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8" w:lineRule="auto" w:before="3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3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24" w:lineRule="exact" w:before="5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19/mai/2016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09:10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2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RREO ANEXO 3" w:id="3"/>
      <w:bookmarkEnd w:id="3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898pt;width:155.7pt;height:.1pt;mso-position-horizontal-relative:page;mso-position-vertical-relative:paragraph;z-index:-5695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898pt;width:155.7pt;height:.1pt;mso-position-horizontal-relative:page;mso-position-vertical-relative:paragraph;z-index:-5694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898pt;width:155.7pt;height:.1pt;mso-position-horizontal-relative:page;mso-position-vertical-relative:paragraph;z-index:-5693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pStyle w:val="Heading2"/>
        <w:spacing w:line="201" w:lineRule="exact"/>
        <w:ind w:left="3017" w:right="3006"/>
        <w:jc w:val="center"/>
        <w:rPr>
          <w:rFonts w:ascii="Arial" w:hAnsi="Arial" w:cs="Arial" w:eastAsia="Arial"/>
        </w:rPr>
      </w:pPr>
      <w:bookmarkStart w:name="RREO ANEXO 5" w:id="4"/>
      <w:bookmarkEnd w:id="4"/>
      <w:r>
        <w:rPr/>
      </w:r>
      <w:r>
        <w:rPr>
          <w:rFonts w:ascii="Arial"/>
        </w:rPr>
        <w:t>Demonstrativo</w:t>
      </w:r>
      <w:r>
        <w:rPr>
          <w:rFonts w:ascii="Arial"/>
          <w:spacing w:val="-9"/>
        </w:rPr>
        <w:t> </w:t>
      </w:r>
      <w:r>
        <w:rPr>
          <w:rFonts w:ascii="Arial"/>
        </w:rPr>
        <w:t>do</w:t>
      </w:r>
      <w:r>
        <w:rPr>
          <w:rFonts w:ascii="Arial"/>
          <w:spacing w:val="-8"/>
        </w:rPr>
        <w:t> </w:t>
      </w:r>
      <w:r>
        <w:rPr>
          <w:rFonts w:ascii="Arial"/>
        </w:rPr>
        <w:t>Resultado</w:t>
      </w:r>
      <w:r>
        <w:rPr>
          <w:rFonts w:ascii="Arial"/>
          <w:spacing w:val="-8"/>
        </w:rPr>
        <w:t> </w:t>
      </w:r>
      <w:r>
        <w:rPr>
          <w:rFonts w:ascii="Arial"/>
        </w:rPr>
        <w:t>Nominal</w:t>
      </w:r>
    </w:p>
    <w:p>
      <w:pPr>
        <w:spacing w:line="223" w:lineRule="exact" w:before="0"/>
        <w:ind w:left="1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3017" w:right="3008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5691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Abril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Março-Abril</w:t>
      </w:r>
      <w:r>
        <w:rPr>
          <w:rFonts w:ascii="Arial" w:hAnsi="Arial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29/Fevereiro/2016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30/Abril/2016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2.657,91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4.089,19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22.319,67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4.089,19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19.661,76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(2.657,91)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(4.089,19)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(2.657,91)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(4.089,19)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Março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Abril(c-b)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Abril(c-a)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(1.431,28)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45.831,15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31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(18.797.540,03)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29/Fevereiro/2016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30/Abril/2016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19/mai/2016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11m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0"/>
          <w:footerReference w:type="default" r:id="rId11"/>
          <w:pgSz w:w="11910" w:h="16840"/>
          <w:pgMar w:header="427" w:footer="460" w:top="920" w:bottom="660" w:left="460" w:right="460"/>
          <w:pgNumType w:start="1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90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89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88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184101pt;width:536.6pt;height:.1pt;mso-position-horizontal-relative:page;mso-position-vertical-relative:paragraph;z-index:-5687" coordorigin="587,-204" coordsize="10732,2">
            <v:shape style="position:absolute;left:587;top:-204;width:10732;height:2" coordorigin="587,-204" coordsize="10732,0" path="m587,-204l11319,-204e" filled="f" stroked="t" strokeweight=".562pt" strokecolor="#000000">
              <v:path arrowok="t"/>
            </v:shape>
            <w10:wrap type="none"/>
          </v:group>
        </w:pict>
      </w:r>
      <w:bookmarkStart w:name="RREO ANEXO 6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2146"/>
        <w:gridCol w:w="2145"/>
        <w:gridCol w:w="2130"/>
      </w:tblGrid>
      <w:tr>
        <w:trPr>
          <w:trHeight w:val="231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76"/>
              <w:ind w:left="618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Abril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2016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9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Abril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629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322" w:lineRule="auto" w:before="55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34" w:right="1506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50" w:right="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200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6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56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0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Abril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Abril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Abril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Abril</w:t>
            </w:r>
            <w:r>
              <w:rPr>
                <w:rFonts w:ascii="Arial" w:hAnsi="Arial"/>
                <w:spacing w:val="-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356.475,79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381.349,52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281.374,89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295.984,83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821.200,00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236.699,28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222.199,92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236.699,28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222.199,92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249.800,00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119.776,51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159.149,60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44.675,61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73.784,91</w:t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356.475,79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381.349,52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281.374,89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295.984,83</w:t>
            </w:r>
          </w:p>
        </w:tc>
      </w:tr>
      <w:tr>
        <w:trPr>
          <w:trHeight w:val="153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1.090.000,00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356.475,79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381.604,52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281.374,89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296.239,83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(1.090.000,00)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(356.475,79)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(381.604,52)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(281.374,89)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(296.239,83)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(4.031.500,00)</w:t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19/mai/2016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12m</w:t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headerReference w:type="default" r:id="rId12"/>
          <w:pgSz w:w="11910" w:h="16840"/>
          <w:pgMar w:header="427" w:footer="460" w:top="1660" w:bottom="660" w:left="460" w:right="460"/>
        </w:sectPr>
      </w:pP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13"/>
          <w:pgSz w:w="11910" w:h="16840"/>
          <w:pgMar w:footer="460" w:header="427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-35.47607pt;width:536.6pt;height:.1pt;mso-position-horizontal-relative:page;mso-position-vertical-relative:paragraph;z-index:-5686" coordorigin="587,-710" coordsize="10732,2">
            <v:shape style="position:absolute;left:587;top:-710;width:10732;height:2" coordorigin="587,-710" coordsize="10732,0" path="m587,-710l11319,-710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685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84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83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pStyle w:val="Heading1"/>
        <w:spacing w:line="251" w:lineRule="exact" w:before="44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2.037883pt;width:783.8pt;height:63.75pt;mso-position-horizontal-relative:page;mso-position-vertical-relative:paragraph;z-index:-5682" coordorigin="581,41" coordsize="15676,1275">
            <v:shape style="position:absolute;left:617;top:41;width:1110;height:1200" type="#_x0000_t75" stroked="false">
              <v:imagedata r:id="rId16" o:title=""/>
            </v:shape>
            <v:group style="position:absolute;left:587;top:1310;width:15664;height:2" coordorigin="587,1310" coordsize="15664,2">
              <v:shape style="position:absolute;left:587;top:1310;width:15664;height:2" coordorigin="587,1310" coordsize="15664,0" path="m587,1310l16251,1310e" filled="f" stroked="t" strokeweight=".562pt" strokecolor="#000000">
                <v:path arrowok="t"/>
              </v:shape>
            </v:group>
            <v:group style="position:absolute;left:587;top:1276;width:15664;height:2" coordorigin="587,1276" coordsize="15664,2">
              <v:shape style="position:absolute;left:587;top:1276;width:15664;height:2" coordorigin="587,1276" coordsize="15664,0" path="m587,1276l16251,127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6"/>
      <w:bookmarkEnd w:id="6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224" w:lineRule="exact" w:before="6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74" w:lineRule="exact" w:before="0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Abril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Março-Abril</w:t>
      </w:r>
      <w:r>
        <w:rPr>
          <w:rFonts w:ascii="Arial" w:hAnsi="Arial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31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8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54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58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222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24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55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19/mai/2016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09h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12m</w:t>
            </w:r>
          </w:p>
          <w:p>
            <w:pPr>
              <w:pStyle w:val="TableParagraph"/>
              <w:spacing w:line="240" w:lineRule="auto" w:before="85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4"/>
          <w:footerReference w:type="default" r:id="rId15"/>
          <w:pgSz w:w="16840" w:h="11910" w:orient="landscape"/>
          <w:pgMar w:header="0" w:footer="0" w:top="380" w:bottom="280" w:left="480" w:right="480"/>
        </w:sectPr>
      </w:pP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80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79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78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2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2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0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11" w:right="17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11" w:right="170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3" w:equalWidth="0">
            <w:col w:w="3523" w:space="1451"/>
            <w:col w:w="4018" w:space="1256"/>
            <w:col w:w="5632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783.2pt;height:.1pt;mso-position-horizontal-relative:page;mso-position-vertical-relative:paragraph;z-index:-5681" coordorigin="587,10" coordsize="15664,2">
            <v:shape style="position:absolute;left:587;top:10;width:15664;height:2" coordorigin="587,10" coordsize="15664,0" path="m587,10l16251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spacing w:line="201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9" w:id="7"/>
      <w:bookmarkEnd w:id="7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Receitas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Operações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Crédito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Capital</w:t>
      </w:r>
      <w:r>
        <w:rPr>
          <w:rFonts w:ascii="Arial" w:hAnsi="Arial"/>
          <w:sz w:val="20"/>
        </w:rPr>
      </w:r>
    </w:p>
    <w:p>
      <w:pPr>
        <w:spacing w:line="223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49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5677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Abril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Março-Abril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544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9" w:lineRule="exact" w:before="34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52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2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4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44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</w:tr>
      <w:tr>
        <w:trPr>
          <w:trHeight w:val="23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</w:tr>
    </w:tbl>
    <w:p>
      <w:pPr>
        <w:spacing w:before="94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19/mai/2016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15m</w:t>
      </w:r>
    </w:p>
    <w:p>
      <w:pPr>
        <w:spacing w:before="85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7"/>
          <w:footerReference w:type="default" r:id="rId18"/>
          <w:pgSz w:w="11910" w:h="16840"/>
          <w:pgMar w:header="427" w:footer="0" w:top="920" w:bottom="280" w:left="500" w:right="540"/>
        </w:sectPr>
      </w:pP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75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74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73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08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36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44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244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500" w:right="540"/>
          <w:cols w:num="3" w:equalWidth="0">
            <w:col w:w="2681" w:space="648"/>
            <w:col w:w="3176" w:space="454"/>
            <w:col w:w="391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536.6pt;height:.1pt;mso-position-horizontal-relative:page;mso-position-vertical-relative:paragraph;z-index:-5676" coordorigin="587,10" coordsize="10732,2">
            <v:shape style="position:absolute;left:587;top:10;width:10732;height:2" coordorigin="587,10" coordsize="10732,0" path="m587,10l11319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660" w:left="500" w:right="540"/>
        </w:sectPr>
      </w:pPr>
    </w:p>
    <w:p>
      <w:pPr>
        <w:spacing w:line="240" w:lineRule="exact" w:before="2"/>
        <w:rPr>
          <w:sz w:val="24"/>
          <w:szCs w:val="24"/>
        </w:rPr>
      </w:pPr>
    </w:p>
    <w:p>
      <w:pPr>
        <w:spacing w:before="82"/>
        <w:ind w:left="2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674087pt;width:783.2pt;height:.1pt;mso-position-horizontal-relative:page;mso-position-vertical-relative:paragraph;z-index:-5672" coordorigin="587,-213" coordsize="15664,2">
            <v:shape style="position:absolute;left:587;top:-213;width:15664;height:2" coordorigin="587,-213" coordsize="15664,0" path="m587,-213l16251,-213e" filled="f" stroked="t" strokeweight=".562pt" strokecolor="#000000">
              <v:path arrowok="t"/>
            </v:shape>
            <w10:wrap type="none"/>
          </v:group>
        </w:pict>
      </w:r>
      <w:bookmarkStart w:name="RREO ANEXO 11" w:id="8"/>
      <w:bookmarkEnd w:id="8"/>
      <w:r>
        <w:rPr/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8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7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0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9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7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2" w:lineRule="auto" w:before="34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2015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2016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16" w:val="left" w:leader="none"/>
          <w:tab w:pos="3096" w:val="left" w:leader="none"/>
          <w:tab w:pos="4596" w:val="left" w:leader="none"/>
        </w:tabs>
        <w:spacing w:before="5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19/mai/2016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16m</w:t>
      </w:r>
    </w:p>
    <w:p>
      <w:pPr>
        <w:spacing w:line="140" w:lineRule="exact" w:before="15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9"/>
          <w:footerReference w:type="default" r:id="rId20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71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70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69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542074pt;width:783.2pt;height:.1pt;mso-position-horizontal-relative:page;mso-position-vertical-relative:paragraph;z-index:-5668" coordorigin="587,-211" coordsize="15664,2">
            <v:shape style="position:absolute;left:587;top:-211;width:15664;height:2" coordorigin="587,-211" coordsize="15664,0" path="m587,-211l16251,-211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85pt;margin-top:2.517938pt;width:.1pt;height:9.7pt;mso-position-horizontal-relative:page;mso-position-vertical-relative:paragraph;z-index:-5667" coordorigin="637,50" coordsize="2,194">
            <v:shape style="position:absolute;left:637;top:50;width:2;height:194" coordorigin="637,50" coordsize="0,194" path="m637,244l637,50,637,244xe" filled="t" fillcolor="#BFBFBF" stroked="f">
              <v:path arrowok="t"/>
              <v:fill type="solid"/>
            </v:shape>
            <w10:wrap type="none"/>
          </v:group>
        </w:pict>
      </w:r>
      <w:bookmarkStart w:name="RREO ANEXO 13" w:id="9"/>
      <w:bookmarkEnd w:id="9"/>
      <w:r>
        <w:rPr/>
      </w: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209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13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77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04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(2016)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19/mai/2016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19m</w:t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66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65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64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240" w:lineRule="auto"/>
        <w:ind w:left="141" w:right="0"/>
        <w:jc w:val="left"/>
      </w:pPr>
      <w:r>
        <w:rPr/>
        <w:pict>
          <v:group style="position:absolute;margin-left:29.35pt;margin-top:-9.366084pt;width:536.6pt;height:.1pt;mso-position-horizontal-relative:page;mso-position-vertical-relative:paragraph;z-index:-5663" coordorigin="587,-187" coordsize="10732,2">
            <v:shape style="position:absolute;left:587;top:-187;width:10732;height:2" coordorigin="587,-187" coordsize="10732,0" path="m587,-187l11319,-187e" filled="f" stroked="t" strokeweight=".562pt" strokecolor="#000000">
              <v:path arrowok="t"/>
            </v:shape>
            <w10:wrap type="none"/>
          </v:group>
        </w:pict>
      </w:r>
      <w:bookmarkStart w:name="LRF ART. 48 ANEXO 14" w:id="10"/>
      <w:bookmarkEnd w:id="10"/>
      <w:r>
        <w:rPr/>
      </w:r>
      <w:r>
        <w:rPr/>
        <w:t>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14</w:t>
      </w:r>
    </w:p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72" w:right="9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281.374,89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72" w:right="9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356.475,79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281.374,89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249.446,44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72" w:right="9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356.475,79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281.374,89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72" w:right="9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72" w:right="9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61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451" w:right="4" w:hanging="3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Nominal</w:t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(18.797.540,03)</w:t>
            </w:r>
          </w:p>
          <w:p>
            <w:pPr>
              <w:pStyle w:val="TableParagraph"/>
              <w:spacing w:line="240" w:lineRule="auto" w:before="55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(4.031.500,00)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00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45.831,15</w:t>
            </w:r>
          </w:p>
          <w:p>
            <w:pPr>
              <w:pStyle w:val="TableParagraph"/>
              <w:spacing w:line="240" w:lineRule="auto" w:before="55"/>
              <w:ind w:left="811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(281.374,89)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(0,24)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6,98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43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1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8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311" w:lineRule="auto" w:before="54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22"/>
          <w:footerReference w:type="default" r:id="rId23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9.35pt;margin-top:84.810013pt;width:536.6pt;height:.1pt;mso-position-horizontal-relative:page;mso-position-vertical-relative:page;z-index:-5662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704" w:right="4" w:hanging="5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67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78" w:lineRule="exact" w:before="62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header="427" w:footer="460" w:top="166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19.000,00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19.000,00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704" w:right="4" w:hanging="5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Abril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1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Abril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p>
      <w:pPr>
        <w:spacing w:before="79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31" w:val="left" w:leader="none"/>
          <w:tab w:pos="420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19/mai/2016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09h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22m</w:t>
      </w:r>
    </w:p>
    <w:p>
      <w:pPr>
        <w:spacing w:before="74"/>
        <w:ind w:left="1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265" w:right="0"/>
        <w:jc w:val="center"/>
      </w:pPr>
      <w:r>
        <w:rPr/>
        <w:pict>
          <v:group style="position:absolute;margin-left:29.35pt;margin-top:84.810013pt;width:536.6pt;height:.1pt;mso-position-horizontal-relative:page;mso-position-vertical-relative:page;z-index:-5661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8.41pt;margin-top:.853904pt;width:155.7pt;height:.1pt;mso-position-horizontal-relative:page;mso-position-vertical-relative:paragraph;z-index:-5660" coordorigin="968,17" coordsize="3114,2">
            <v:shape style="position:absolute;left:968;top:17;width:3114;height:2" coordorigin="968,17" coordsize="3114,0" path="m968,17l4082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740005pt;margin-top:.853904pt;width:155.7pt;height:.1pt;mso-position-horizontal-relative:page;mso-position-vertical-relative:paragraph;z-index:-5659" coordorigin="4715,17" coordsize="3114,2">
            <v:shape style="position:absolute;left:4715;top:17;width:3114;height:2" coordorigin="4715,17" coordsize="3114,0" path="m4715,17l7828,17e" filled="f" stroked="t" strokeweight=".504pt" strokecolor="#000000">
              <v:path arrowok="t"/>
            </v:shape>
            <w10:wrap type="none"/>
          </v:group>
        </w:pict>
      </w:r>
      <w:r>
        <w:rPr/>
        <w:t>ELEMAR</w:t>
      </w:r>
      <w:r>
        <w:rPr>
          <w:spacing w:val="-15"/>
        </w:rPr>
        <w:t> </w:t>
      </w:r>
      <w:r>
        <w:rPr/>
        <w:t>LAZZARI</w:t>
      </w:r>
      <w:r>
        <w:rPr/>
      </w:r>
    </w:p>
    <w:p>
      <w:pPr>
        <w:pStyle w:val="BodyText"/>
        <w:spacing w:line="178" w:lineRule="exact" w:before="5"/>
        <w:ind w:left="1265" w:right="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/>
        <w:t> CPF:</w:t>
      </w:r>
      <w:r>
        <w:rPr>
          <w:spacing w:val="-16"/>
        </w:rPr>
        <w:t> </w:t>
      </w:r>
      <w:r>
        <w:rPr/>
        <w:t>306.647.210-87</w:t>
      </w:r>
      <w:r>
        <w:rPr/>
      </w:r>
    </w:p>
    <w:p>
      <w:pPr>
        <w:pStyle w:val="BodyText"/>
        <w:spacing w:line="181" w:lineRule="exact"/>
        <w:ind w:left="1265"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81" w:lineRule="exact" w:before="0"/>
        <w:ind w:left="1264"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81" w:lineRule="exact"/>
        <w:ind w:left="1254" w:right="369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79" w:lineRule="exact" w:before="0"/>
        <w:ind w:left="1254" w:right="369"/>
        <w:jc w:val="center"/>
      </w:pPr>
      <w:r>
        <w:rPr/>
        <w:pict>
          <v:group style="position:absolute;margin-left:423.079987pt;margin-top:-12.165707pt;width:142.35pt;height:.1pt;mso-position-horizontal-relative:page;mso-position-vertical-relative:paragraph;z-index:-5658" coordorigin="8462,-243" coordsize="2847,2">
            <v:shape style="position:absolute;left:8462;top:-243;width:2847;height:2" coordorigin="8462,-243" coordsize="2847,0" path="m8462,-243l11308,-243e" filled="f" stroked="t" strokeweight=".504pt" strokecolor="#000000">
              <v:path arrowok="t"/>
            </v:shape>
            <w10:wrap type="none"/>
          </v:group>
        </w:pict>
      </w:r>
      <w:r>
        <w:rPr/>
        <w:t>Contador</w:t>
      </w:r>
    </w:p>
    <w:p>
      <w:pPr>
        <w:pStyle w:val="BodyText"/>
        <w:spacing w:line="178" w:lineRule="exact" w:before="5"/>
        <w:ind w:left="1548" w:right="662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sectPr>
      <w:type w:val="continuous"/>
      <w:pgSz w:w="11910" w:h="16840"/>
      <w:pgMar w:top="1660" w:bottom="660" w:left="460" w:right="460"/>
      <w:cols w:num="3" w:equalWidth="0">
        <w:col w:w="2866" w:space="686"/>
        <w:col w:w="3255" w:space="438"/>
        <w:col w:w="37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703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70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701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97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9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9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89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8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8.05pt;height:9pt;mso-position-horizontal-relative:page;mso-position-vertical-relative:page;z-index:-568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83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8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568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75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7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7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66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6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664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706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705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21.906553pt;width:309.8pt;height:55.5pt;mso-position-horizontal-relative:page;mso-position-vertical-relative:page;z-index:-5704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Março-Abril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69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68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21.906553pt;width:351.45pt;height:44.35pt;mso-position-horizontal-relative:page;mso-position-vertical-relative:page;z-index:-5667" type="#_x0000_t202" filled="f" stroked="f">
          <v:textbox inset="0,0,0,0">
            <w:txbxContent>
              <w:p>
                <w:pPr>
                  <w:spacing w:line="243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4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4"/>
                  </w:rPr>
                  <w:t> </w:t>
                </w:r>
                <w:r>
                  <w:rPr/>
                  <w:t>a</w:t>
                </w:r>
                <w:r>
                  <w:rPr>
                    <w:spacing w:val="-4"/>
                  </w:rPr>
                  <w:t> </w:t>
                </w:r>
                <w:r>
                  <w:rPr/>
                  <w:t>Abril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2016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4"/>
                  </w:rPr>
                  <w:t> </w:t>
                </w:r>
                <w:r>
                  <w:rPr/>
                  <w:t>Março-Abril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700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99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98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147" w:right="148" w:firstLine="833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por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Função/Subfunção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Março-Abril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94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93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92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612" w:right="61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Corrente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Municipíos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Março-Abril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91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5690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86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85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5.32pt;margin-top:21.906553pt;width:345.25pt;height:55.5pt;mso-position-horizontal-relative:page;mso-position-vertical-relative:page;z-index:-5684" type="#_x0000_t202" filled="f" stroked="f">
          <v:textbox inset="0,0,0,0">
            <w:txbxContent>
              <w:p>
                <w:pPr>
                  <w:spacing w:line="243" w:lineRule="exact" w:before="0"/>
                  <w:ind w:left="379" w:right="379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4" w:lineRule="exact" w:before="5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Primário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Estados,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Distrito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Federal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Municípios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377" w:right="379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Março-Abril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80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5679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8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7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51.369995pt;margin-top:21.916567pt;width:339.75pt;height:55.5pt;mso-position-horizontal-relative:page;mso-position-vertical-relative:page;z-index:-5676" type="#_x0000_t202" filled="f" stroked="f">
          <v:textbox inset="0,0,0,0">
            <w:txbxContent>
              <w:p>
                <w:pPr>
                  <w:spacing w:line="243" w:lineRule="exact" w:before="0"/>
                  <w:ind w:left="325" w:right="324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0" w:right="20" w:firstLine="126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Alienação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Ativos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Aplicação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Recursos</w:t>
                </w:r>
              </w:p>
              <w:p>
                <w:pPr>
                  <w:spacing w:line="217" w:lineRule="exact" w:before="0"/>
                  <w:ind w:left="324" w:right="32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0" w:right="2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Março-Abril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2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1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70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1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Parcerias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Público-Privadas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Abril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Quadrimestre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Janeiro-Abril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12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image" Target="media/image1.png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8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2016-05-19T15:37:33Z</dcterms:created>
  <dcterms:modified xsi:type="dcterms:W3CDTF">2016-05-19T15:37:33Z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