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51E" w:rsidRDefault="00AD0EBA">
      <w:pPr>
        <w:pStyle w:val="Ttulo1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PORTARIA 018</w:t>
      </w:r>
      <w:r w:rsidR="0028719A">
        <w:rPr>
          <w:rFonts w:ascii="Arial" w:hAnsi="Arial"/>
        </w:rPr>
        <w:t>/2021</w:t>
      </w:r>
    </w:p>
    <w:p w:rsidR="00C8551E" w:rsidRDefault="00C8551E">
      <w:pPr>
        <w:jc w:val="center"/>
        <w:rPr>
          <w:rFonts w:ascii="Arial" w:hAnsi="Arial"/>
          <w:b/>
        </w:rPr>
      </w:pPr>
    </w:p>
    <w:p w:rsidR="00C8551E" w:rsidRDefault="007C5A6B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:rsidR="00C8551E" w:rsidRDefault="00C8551E">
      <w:pPr>
        <w:jc w:val="center"/>
        <w:rPr>
          <w:rFonts w:ascii="Arial" w:hAnsi="Arial"/>
          <w:b/>
        </w:rPr>
      </w:pPr>
    </w:p>
    <w:p w:rsidR="00C8551E" w:rsidRDefault="00C8551E">
      <w:pPr>
        <w:ind w:firstLine="2340"/>
        <w:jc w:val="both"/>
        <w:rPr>
          <w:rFonts w:ascii="Arial" w:hAnsi="Arial"/>
          <w:b/>
        </w:rPr>
      </w:pPr>
    </w:p>
    <w:p w:rsidR="00C8551E" w:rsidRDefault="0028719A">
      <w:pPr>
        <w:spacing w:line="360" w:lineRule="auto"/>
        <w:ind w:firstLine="3420"/>
        <w:jc w:val="both"/>
        <w:rPr>
          <w:rFonts w:ascii="Arial" w:hAnsi="Arial"/>
        </w:rPr>
      </w:pPr>
      <w:r>
        <w:rPr>
          <w:rFonts w:ascii="Arial" w:hAnsi="Arial"/>
          <w:b/>
        </w:rPr>
        <w:t>VALCIR ANTONIO FANTON</w:t>
      </w:r>
      <w:r w:rsidR="007C5A6B">
        <w:rPr>
          <w:rFonts w:ascii="Arial" w:hAnsi="Arial"/>
          <w:b/>
        </w:rPr>
        <w:t xml:space="preserve">, PRESIDENTE DA CÂMARA MUNICIPAL DE VEREADORES DE GUAPORÉ, </w:t>
      </w:r>
      <w:r w:rsidR="007C5A6B">
        <w:rPr>
          <w:rFonts w:ascii="Arial" w:hAnsi="Arial"/>
        </w:rPr>
        <w:t>no uso de suas atribuições legais, e de conformidade com o art. 5, § 2º da Lei 3466/2014 de 08 de abril de 2014, e de acordo com o § 1°, do art. 68 do Regimento Interno e Decretos Legislativos n° 385/2019, de 04 de janeiro de 2019 e 387/2019, de 25 de março de 2019 desta Casa Legislativa, determina ao Setor de Contabilidade empenhar em favor de</w:t>
      </w:r>
      <w:r w:rsidR="00AD0EBA">
        <w:rPr>
          <w:rFonts w:ascii="Arial" w:hAnsi="Arial"/>
        </w:rPr>
        <w:t xml:space="preserve"> ARI CAGOL</w:t>
      </w:r>
      <w:r w:rsidR="007C5A6B">
        <w:rPr>
          <w:rFonts w:ascii="Arial" w:hAnsi="Arial"/>
        </w:rPr>
        <w:t xml:space="preserve"> </w:t>
      </w:r>
      <w:r w:rsidR="007C5A6B">
        <w:rPr>
          <w:rFonts w:ascii="Arial" w:hAnsi="Arial"/>
          <w:b/>
        </w:rPr>
        <w:t xml:space="preserve"> </w:t>
      </w:r>
      <w:r w:rsidR="007C5A6B">
        <w:rPr>
          <w:rFonts w:ascii="Arial" w:hAnsi="Arial"/>
        </w:rPr>
        <w:t xml:space="preserve">a importância de </w:t>
      </w:r>
      <w:r w:rsidR="00BB2E19">
        <w:rPr>
          <w:rFonts w:ascii="Arial" w:hAnsi="Arial"/>
          <w:b/>
        </w:rPr>
        <w:t>R$ 137,45 (Cento e Trinta e Sete Reais e Quarenta e Cinco Centavos</w:t>
      </w:r>
      <w:r w:rsidR="007C5A6B">
        <w:rPr>
          <w:rFonts w:ascii="Arial" w:hAnsi="Arial"/>
          <w:b/>
        </w:rPr>
        <w:t>)</w:t>
      </w:r>
      <w:r w:rsidR="007C5A6B">
        <w:rPr>
          <w:rFonts w:ascii="Arial" w:hAnsi="Arial"/>
        </w:rPr>
        <w:t>,</w:t>
      </w:r>
      <w:r w:rsidR="007C5A6B">
        <w:rPr>
          <w:rFonts w:ascii="Arial" w:hAnsi="Arial"/>
          <w:b/>
        </w:rPr>
        <w:t xml:space="preserve"> </w:t>
      </w:r>
      <w:r w:rsidR="00BB2E19">
        <w:rPr>
          <w:rFonts w:ascii="Arial" w:hAnsi="Arial"/>
        </w:rPr>
        <w:t>proveniente de uma diária sem pernoite</w:t>
      </w:r>
      <w:r w:rsidR="007C5A6B">
        <w:rPr>
          <w:rFonts w:ascii="Arial" w:hAnsi="Arial"/>
        </w:rPr>
        <w:t xml:space="preserve"> à cidade de Porto Alegre – RS, pa</w:t>
      </w:r>
      <w:r w:rsidR="00AD0EBA">
        <w:rPr>
          <w:rFonts w:ascii="Arial" w:hAnsi="Arial"/>
        </w:rPr>
        <w:t>ra levar  no dia 10</w:t>
      </w:r>
      <w:r>
        <w:rPr>
          <w:rFonts w:ascii="Arial" w:hAnsi="Arial"/>
        </w:rPr>
        <w:t>/02</w:t>
      </w:r>
      <w:r w:rsidR="00BB2E19">
        <w:rPr>
          <w:rFonts w:ascii="Arial" w:hAnsi="Arial"/>
        </w:rPr>
        <w:t>/2021</w:t>
      </w:r>
      <w:r w:rsidR="000C4A31">
        <w:rPr>
          <w:rFonts w:ascii="Arial" w:hAnsi="Arial"/>
        </w:rPr>
        <w:t xml:space="preserve"> com saída prevista para á</w:t>
      </w:r>
      <w:r w:rsidR="00AD0EBA">
        <w:rPr>
          <w:rFonts w:ascii="Arial" w:hAnsi="Arial"/>
        </w:rPr>
        <w:t>s 7:3</w:t>
      </w:r>
      <w:r w:rsidR="00BB2E19">
        <w:rPr>
          <w:rFonts w:ascii="Arial" w:hAnsi="Arial"/>
        </w:rPr>
        <w:t>0</w:t>
      </w:r>
      <w:r w:rsidR="00CB2F7D">
        <w:rPr>
          <w:rFonts w:ascii="Arial" w:hAnsi="Arial"/>
        </w:rPr>
        <w:t>hs</w:t>
      </w:r>
      <w:r w:rsidR="00667E2E">
        <w:rPr>
          <w:rFonts w:ascii="Arial" w:hAnsi="Arial"/>
        </w:rPr>
        <w:t xml:space="preserve"> e retorno ás 17:00hs</w:t>
      </w:r>
      <w:r>
        <w:rPr>
          <w:rFonts w:ascii="Arial" w:hAnsi="Arial"/>
        </w:rPr>
        <w:t>, o</w:t>
      </w:r>
      <w:r w:rsidR="00AD0EBA">
        <w:rPr>
          <w:rFonts w:ascii="Arial" w:hAnsi="Arial"/>
        </w:rPr>
        <w:t>s</w:t>
      </w:r>
      <w:r>
        <w:rPr>
          <w:rFonts w:ascii="Arial" w:hAnsi="Arial"/>
        </w:rPr>
        <w:t xml:space="preserve"> Veread</w:t>
      </w:r>
      <w:r w:rsidR="00BB2E19">
        <w:rPr>
          <w:rFonts w:ascii="Arial" w:hAnsi="Arial"/>
        </w:rPr>
        <w:t>or</w:t>
      </w:r>
      <w:r w:rsidR="00326617">
        <w:rPr>
          <w:rFonts w:ascii="Arial" w:hAnsi="Arial"/>
        </w:rPr>
        <w:t>es</w:t>
      </w:r>
      <w:r w:rsidR="00AD0EBA">
        <w:rPr>
          <w:rFonts w:ascii="Arial" w:hAnsi="Arial"/>
        </w:rPr>
        <w:t xml:space="preserve"> ITAMARA FRANCESCHINI e </w:t>
      </w:r>
      <w:r w:rsidR="00AD0EBA" w:rsidRPr="00AD0EBA">
        <w:rPr>
          <w:rFonts w:ascii="Arial" w:hAnsi="Arial"/>
        </w:rPr>
        <w:t>MOUSTAF</w:t>
      </w:r>
      <w:r w:rsidR="00AD0EBA">
        <w:rPr>
          <w:rFonts w:ascii="Arial" w:hAnsi="Arial"/>
        </w:rPr>
        <w:t>H ROBERTO SARI MAHMUD MUHAMMAD, que participarão</w:t>
      </w:r>
      <w:r w:rsidR="00BB2E19">
        <w:rPr>
          <w:rFonts w:ascii="Arial" w:hAnsi="Arial"/>
        </w:rPr>
        <w:t xml:space="preserve"> de audiências junto à </w:t>
      </w:r>
      <w:r>
        <w:rPr>
          <w:rFonts w:ascii="Arial" w:hAnsi="Arial"/>
        </w:rPr>
        <w:t xml:space="preserve"> </w:t>
      </w:r>
      <w:proofErr w:type="spellStart"/>
      <w:r w:rsidR="00BB2E19">
        <w:rPr>
          <w:rFonts w:ascii="Arial" w:hAnsi="Arial"/>
        </w:rPr>
        <w:t>Assembléia</w:t>
      </w:r>
      <w:proofErr w:type="spellEnd"/>
      <w:r>
        <w:rPr>
          <w:rFonts w:ascii="Arial" w:hAnsi="Arial"/>
        </w:rPr>
        <w:t xml:space="preserve"> Legislativa</w:t>
      </w:r>
      <w:r w:rsidR="00BB2E19">
        <w:rPr>
          <w:rFonts w:ascii="Arial" w:hAnsi="Arial"/>
        </w:rPr>
        <w:t xml:space="preserve"> e na </w:t>
      </w:r>
      <w:proofErr w:type="spellStart"/>
      <w:r w:rsidR="00BB2E19">
        <w:rPr>
          <w:rFonts w:ascii="Arial" w:hAnsi="Arial"/>
        </w:rPr>
        <w:t>Corsan</w:t>
      </w:r>
      <w:proofErr w:type="spellEnd"/>
      <w:r w:rsidR="00BB2E19">
        <w:rPr>
          <w:rFonts w:ascii="Arial" w:hAnsi="Arial"/>
        </w:rPr>
        <w:t>/RS.</w:t>
      </w:r>
    </w:p>
    <w:p w:rsidR="00C8551E" w:rsidRDefault="00C8551E">
      <w:pPr>
        <w:spacing w:line="360" w:lineRule="auto"/>
        <w:ind w:firstLine="3420"/>
        <w:jc w:val="both"/>
        <w:rPr>
          <w:rFonts w:ascii="Arial" w:hAnsi="Arial"/>
        </w:rPr>
      </w:pPr>
    </w:p>
    <w:p w:rsidR="00C8551E" w:rsidRDefault="00C8551E">
      <w:pPr>
        <w:spacing w:line="360" w:lineRule="auto"/>
        <w:ind w:firstLine="3420"/>
        <w:jc w:val="both"/>
        <w:rPr>
          <w:rFonts w:ascii="Arial" w:hAnsi="Arial"/>
        </w:rPr>
      </w:pPr>
    </w:p>
    <w:p w:rsidR="00C8551E" w:rsidRDefault="007C5A6B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VEREADORES DE GU</w:t>
      </w:r>
      <w:r w:rsidR="00BB2E19">
        <w:rPr>
          <w:rFonts w:ascii="Arial" w:hAnsi="Arial"/>
        </w:rPr>
        <w:t>APORÉ, EM 08</w:t>
      </w:r>
      <w:r w:rsidR="0028719A">
        <w:rPr>
          <w:rFonts w:ascii="Arial" w:hAnsi="Arial"/>
        </w:rPr>
        <w:t xml:space="preserve"> DE FEVEREIRO DE 2021</w:t>
      </w:r>
      <w:r>
        <w:rPr>
          <w:rFonts w:ascii="Arial" w:hAnsi="Arial"/>
        </w:rPr>
        <w:t>.</w:t>
      </w:r>
    </w:p>
    <w:p w:rsidR="00C8551E" w:rsidRDefault="00C8551E">
      <w:pPr>
        <w:ind w:firstLine="2340"/>
        <w:jc w:val="both"/>
        <w:rPr>
          <w:rFonts w:ascii="Arial" w:hAnsi="Arial"/>
          <w:b/>
        </w:rPr>
      </w:pPr>
    </w:p>
    <w:p w:rsidR="00C8551E" w:rsidRDefault="00C8551E">
      <w:pPr>
        <w:ind w:firstLine="2340"/>
        <w:jc w:val="both"/>
        <w:rPr>
          <w:rFonts w:ascii="Arial" w:hAnsi="Arial"/>
          <w:b/>
        </w:rPr>
      </w:pPr>
    </w:p>
    <w:p w:rsidR="00C8551E" w:rsidRDefault="00C8551E">
      <w:pPr>
        <w:pStyle w:val="Ttulo2"/>
        <w:ind w:left="4956" w:firstLine="0"/>
        <w:rPr>
          <w:rFonts w:ascii="Arial" w:hAnsi="Arial"/>
        </w:rPr>
      </w:pPr>
    </w:p>
    <w:p w:rsidR="00C8551E" w:rsidRDefault="0028719A">
      <w:pPr>
        <w:pStyle w:val="Ttulo2"/>
        <w:ind w:left="4956" w:firstLine="0"/>
        <w:rPr>
          <w:rFonts w:ascii="Arial" w:hAnsi="Arial"/>
        </w:rPr>
      </w:pPr>
      <w:r>
        <w:rPr>
          <w:rFonts w:ascii="Arial" w:hAnsi="Arial"/>
        </w:rPr>
        <w:t xml:space="preserve"> VALCIR ANTONIO FANTON</w:t>
      </w:r>
    </w:p>
    <w:p w:rsidR="00C8551E" w:rsidRDefault="007C5A6B">
      <w:pPr>
        <w:ind w:firstLine="234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PRESIDENTE</w:t>
      </w:r>
    </w:p>
    <w:p w:rsidR="00C8551E" w:rsidRDefault="00C8551E">
      <w:pPr>
        <w:jc w:val="both"/>
        <w:rPr>
          <w:rFonts w:ascii="Arial" w:hAnsi="Arial"/>
          <w:b/>
        </w:rPr>
      </w:pPr>
    </w:p>
    <w:p w:rsidR="00C8551E" w:rsidRDefault="00C8551E"/>
    <w:sectPr w:rsidR="00C8551E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gb+wzT5LV2JYBl83JvzKX6fIdb4=" w:salt="M0XdxvARSV7MpDYTXgXQoQ==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C8551E"/>
    <w:rsid w:val="000C4A31"/>
    <w:rsid w:val="0028719A"/>
    <w:rsid w:val="00326617"/>
    <w:rsid w:val="00665572"/>
    <w:rsid w:val="00667E2E"/>
    <w:rsid w:val="007C5A6B"/>
    <w:rsid w:val="00AB54D6"/>
    <w:rsid w:val="00AD0EBA"/>
    <w:rsid w:val="00BB2E19"/>
    <w:rsid w:val="00C8551E"/>
    <w:rsid w:val="00CB2F7D"/>
    <w:rsid w:val="00CE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161</Words>
  <Characters>873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16</cp:revision>
  <cp:lastPrinted>2021-02-08T16:48:00Z</cp:lastPrinted>
  <dcterms:created xsi:type="dcterms:W3CDTF">2019-09-23T14:39:00Z</dcterms:created>
  <dcterms:modified xsi:type="dcterms:W3CDTF">2021-02-08T16:48:00Z</dcterms:modified>
</cp:coreProperties>
</file>