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8A7619A" w14:textId="5CAD8CF4" w:rsidR="006E165E" w:rsidRPr="00651110" w:rsidRDefault="00DC3386" w:rsidP="00651110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02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Nº05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1857FF07" w14:textId="77777777"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2DF7E39" w14:textId="5574621E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03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0CBA282F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CA449EC" w14:textId="77777777"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02AFCB73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478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março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:0</w:t>
      </w:r>
      <w:r w:rsidR="00FD08E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77777777" w:rsidR="0059503C" w:rsidRPr="00F478AF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 w:rsidRPr="00F478AF">
        <w:rPr>
          <w:rFonts w:ascii="Times New Roman" w:hAnsi="Times New Roman" w:cs="Times New Roman"/>
          <w:bCs/>
          <w:sz w:val="24"/>
          <w:szCs w:val="24"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2009047B" w14:textId="0F6F7EBF" w:rsidR="00373D79" w:rsidRPr="00F679D5" w:rsidRDefault="00A8638D" w:rsidP="00373D79">
      <w:pPr>
        <w:tabs>
          <w:tab w:val="left" w:pos="2268"/>
          <w:tab w:val="left" w:pos="4962"/>
        </w:tabs>
        <w:spacing w:line="240" w:lineRule="auto"/>
        <w:jc w:val="both"/>
        <w:rPr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F478AF">
        <w:rPr>
          <w:rFonts w:ascii="Times New Roman" w:hAnsi="Times New Roman"/>
          <w:b/>
          <w:bCs/>
          <w:u w:val="single"/>
        </w:rPr>
        <w:t>:</w:t>
      </w:r>
      <w:r w:rsidR="008D599B">
        <w:rPr>
          <w:rFonts w:ascii="Times New Roman" w:hAnsi="Times New Roman"/>
          <w:b/>
          <w:bCs/>
          <w:u w:val="single"/>
        </w:rPr>
        <w:t xml:space="preserve"> </w:t>
      </w:r>
      <w:r w:rsidR="00373D79">
        <w:rPr>
          <w:sz w:val="24"/>
          <w:szCs w:val="24"/>
        </w:rPr>
        <w:t>P</w:t>
      </w:r>
      <w:r w:rsidR="00373D79" w:rsidRPr="00F679D5">
        <w:rPr>
          <w:sz w:val="24"/>
          <w:szCs w:val="24"/>
        </w:rPr>
        <w:t xml:space="preserve">rojeto de lei nº 10/2022, que AUTORIZA O MUNICÍPIO CELEBRAR TERMO DE CESSÃO DE USO COM A COMPANHIA RIOGRANDENSE DE SANEAMENTO – </w:t>
      </w:r>
      <w:r w:rsidR="00373D79">
        <w:rPr>
          <w:sz w:val="24"/>
          <w:szCs w:val="24"/>
        </w:rPr>
        <w:t>CORSAN.</w:t>
      </w:r>
    </w:p>
    <w:p w14:paraId="14FD932A" w14:textId="77777777" w:rsidR="00373D79" w:rsidRDefault="00373D79" w:rsidP="00373D79">
      <w:pPr>
        <w:pStyle w:val="BlockText"/>
        <w:ind w:left="0" w:right="-51"/>
        <w:rPr>
          <w:sz w:val="20"/>
        </w:rPr>
      </w:pPr>
      <w:r w:rsidRPr="00705FAA">
        <w:rPr>
          <w:sz w:val="22"/>
          <w:szCs w:val="22"/>
        </w:rPr>
        <w:t>Projeto de lei nº 11/2022,</w:t>
      </w:r>
      <w:r w:rsidRPr="00BF4E30">
        <w:rPr>
          <w:sz w:val="20"/>
        </w:rPr>
        <w:t xml:space="preserve"> que REVOGA O ARTIGO 35 DA LEI Nº 3224/2011, QUE ESTABELECE O PLANO DE CARREIRA E REMUNERAÇÃO DO MAGISTÉRIO PÚBLICO MUNICIPAL, INSTITUI O RESPECTIVO QUADRO DE CARGOS E PAGAMENTO E DÁ OUTRAS PROVIDÊNCIAS.</w:t>
      </w:r>
    </w:p>
    <w:p w14:paraId="07A27995" w14:textId="77777777" w:rsidR="00651110" w:rsidRPr="00BF4E30" w:rsidRDefault="00651110" w:rsidP="00373D79">
      <w:pPr>
        <w:pStyle w:val="BlockText"/>
        <w:ind w:left="0" w:right="-51"/>
        <w:rPr>
          <w:sz w:val="20"/>
        </w:rPr>
      </w:pPr>
    </w:p>
    <w:p w14:paraId="571742F7" w14:textId="626EBC3F" w:rsidR="006E636C" w:rsidRPr="00651110" w:rsidRDefault="00651110" w:rsidP="0065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71F5">
        <w:rPr>
          <w:rFonts w:ascii="Times New Roman" w:hAnsi="Times New Roman" w:cs="Times New Roman"/>
          <w:sz w:val="24"/>
          <w:szCs w:val="24"/>
        </w:rPr>
        <w:t>Projeto de lei nº 12/2022</w:t>
      </w:r>
      <w:r w:rsidRPr="00651110">
        <w:rPr>
          <w:rFonts w:ascii="Times New Roman" w:hAnsi="Times New Roman" w:cs="Times New Roman"/>
        </w:rPr>
        <w:t>, que AUTORIZA A CELEBRAÇÃO DE TERMO DE FOMENTO COM ORGANIZAÇÃO SOCIAL DA SOCIEDADE CIVIL DENOMINADA ASSOCIAÇÃO DE PAIS E AMIGOS DOS EXCEPCIONAIS DE GUAPORÉ, ABRE CRÉDITO SUPLEMENTAR.</w:t>
      </w:r>
    </w:p>
    <w:p w14:paraId="75DFD01A" w14:textId="77777777" w:rsidR="008D599B" w:rsidRDefault="008D599B" w:rsidP="008D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5A294BA9" w14:textId="77777777" w:rsid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99A028C" w14:textId="0C7C8535" w:rsidR="005D3497" w:rsidRPr="003F18E6" w:rsidRDefault="007C6CC4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Gelson Luís Scalco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C2913BF" w:rsidR="0027297F" w:rsidRPr="00DC3E08" w:rsidRDefault="007C6CC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Itamara Franceschini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10AD73A1" w14:textId="23DF0599" w:rsidR="0042500E" w:rsidRPr="00651110" w:rsidRDefault="00713E44" w:rsidP="0065111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61EF47EB" w14:textId="77777777" w:rsidR="00500B73" w:rsidRPr="00DC3E08" w:rsidRDefault="00500B73" w:rsidP="00651110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33A6EC3F" w14:textId="0E8CCD74" w:rsidR="00337D99" w:rsidRPr="00DC3E08" w:rsidRDefault="005D3497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jtrGLbSauo+yhVNzeJowAv/mdl2E4hF/Rq7SGB6oxIrjfTT75oVud6U6mos9gvLQfw6j+e8VMIT4q6XHGkpfA==" w:salt="ld5RtBHct83AfNYxmLXn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62F8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478AF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408A-A960-46A5-92E0-E908A901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1504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12</cp:revision>
  <cp:lastPrinted>2022-03-02T18:21:00Z</cp:lastPrinted>
  <dcterms:created xsi:type="dcterms:W3CDTF">2022-02-28T18:07:00Z</dcterms:created>
  <dcterms:modified xsi:type="dcterms:W3CDTF">2022-03-03T17:34:00Z</dcterms:modified>
  <cp:contentStatus/>
</cp:coreProperties>
</file>