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8E" w:rsidRPr="00FC2E1A" w:rsidRDefault="00E0098E" w:rsidP="00E0098E">
      <w:pPr>
        <w:keepNext/>
        <w:spacing w:before="120" w:after="120" w:line="360" w:lineRule="auto"/>
        <w:jc w:val="center"/>
        <w:outlineLvl w:val="3"/>
        <w:rPr>
          <w:sz w:val="22"/>
          <w:szCs w:val="22"/>
        </w:rPr>
      </w:pPr>
      <w:bookmarkStart w:id="0" w:name="_GoBack"/>
      <w:r w:rsidRPr="00FC2E1A">
        <w:rPr>
          <w:sz w:val="22"/>
          <w:szCs w:val="22"/>
        </w:rPr>
        <w:t xml:space="preserve">PROJETO DE LEI Nº </w:t>
      </w:r>
      <w:r w:rsidR="0056419D">
        <w:rPr>
          <w:sz w:val="22"/>
          <w:szCs w:val="22"/>
        </w:rPr>
        <w:t>82</w:t>
      </w:r>
      <w:r w:rsidRPr="00FC2E1A">
        <w:rPr>
          <w:sz w:val="22"/>
          <w:szCs w:val="22"/>
        </w:rPr>
        <w:t>/201</w:t>
      </w:r>
      <w:r w:rsidR="0056419D">
        <w:rPr>
          <w:sz w:val="22"/>
          <w:szCs w:val="22"/>
        </w:rPr>
        <w:t>8</w:t>
      </w:r>
      <w:r w:rsidRPr="00FC2E1A">
        <w:rPr>
          <w:sz w:val="22"/>
          <w:szCs w:val="22"/>
        </w:rPr>
        <w:t xml:space="preserve">, DE </w:t>
      </w:r>
      <w:r w:rsidR="0056419D">
        <w:rPr>
          <w:sz w:val="22"/>
          <w:szCs w:val="22"/>
        </w:rPr>
        <w:t>30</w:t>
      </w:r>
      <w:r w:rsidRPr="00FC2E1A">
        <w:rPr>
          <w:sz w:val="22"/>
          <w:szCs w:val="22"/>
        </w:rPr>
        <w:t xml:space="preserve"> DE OUTUBRO DE 201</w:t>
      </w:r>
      <w:r w:rsidR="0056419D">
        <w:rPr>
          <w:sz w:val="22"/>
          <w:szCs w:val="22"/>
        </w:rPr>
        <w:t>8</w:t>
      </w:r>
      <w:r w:rsidRPr="00FC2E1A">
        <w:rPr>
          <w:sz w:val="22"/>
          <w:szCs w:val="22"/>
        </w:rPr>
        <w:t>.</w:t>
      </w:r>
    </w:p>
    <w:p w:rsidR="00E0098E" w:rsidRPr="00FC2E1A" w:rsidRDefault="00E0098E" w:rsidP="00E0098E">
      <w:pPr>
        <w:keepNext/>
        <w:spacing w:before="120" w:after="120" w:line="360" w:lineRule="auto"/>
        <w:jc w:val="center"/>
        <w:outlineLvl w:val="3"/>
        <w:rPr>
          <w:sz w:val="22"/>
          <w:szCs w:val="22"/>
        </w:rPr>
      </w:pPr>
    </w:p>
    <w:p w:rsidR="00E0098E" w:rsidRPr="00FC2E1A" w:rsidRDefault="00E0098E" w:rsidP="00FC2E1A">
      <w:pPr>
        <w:spacing w:line="360" w:lineRule="auto"/>
        <w:ind w:left="3540" w:firstLine="6"/>
        <w:jc w:val="both"/>
        <w:rPr>
          <w:snapToGrid w:val="0"/>
          <w:sz w:val="22"/>
          <w:szCs w:val="22"/>
        </w:rPr>
      </w:pPr>
      <w:r w:rsidRPr="00FC2E1A">
        <w:rPr>
          <w:snapToGrid w:val="0"/>
          <w:sz w:val="22"/>
          <w:szCs w:val="22"/>
        </w:rPr>
        <w:t>ESTIMA A RECEITA E FIXA A DESPESA DO MUNICÍPIO DE GUAPORÉ PARA O EXERCÍCIO FINANCEIRO DE 2019</w:t>
      </w:r>
    </w:p>
    <w:bookmarkEnd w:id="0"/>
    <w:p w:rsidR="00E0098E" w:rsidRPr="00FC2E1A" w:rsidRDefault="00E0098E" w:rsidP="00E0098E">
      <w:pPr>
        <w:spacing w:line="360" w:lineRule="auto"/>
        <w:ind w:left="7080"/>
        <w:jc w:val="both"/>
        <w:rPr>
          <w:b/>
          <w:snapToGrid w:val="0"/>
          <w:sz w:val="22"/>
          <w:szCs w:val="22"/>
        </w:rPr>
      </w:pPr>
    </w:p>
    <w:p w:rsidR="00E0098E" w:rsidRPr="00FC2E1A" w:rsidRDefault="00E0098E" w:rsidP="00E0098E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FC2E1A">
        <w:rPr>
          <w:rFonts w:ascii="Times New Roman" w:hAnsi="Times New Roman"/>
          <w:szCs w:val="22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8A1461" w:rsidRPr="00FC2E1A" w:rsidRDefault="008A1461" w:rsidP="00E0098E">
      <w:pPr>
        <w:spacing w:line="360" w:lineRule="auto"/>
        <w:jc w:val="both"/>
        <w:rPr>
          <w:b/>
          <w:snapToGrid w:val="0"/>
          <w:sz w:val="22"/>
          <w:szCs w:val="22"/>
        </w:rPr>
      </w:pPr>
    </w:p>
    <w:p w:rsidR="008A1461" w:rsidRPr="00FC2E1A" w:rsidRDefault="008A1461" w:rsidP="00E0098E">
      <w:pPr>
        <w:spacing w:line="360" w:lineRule="auto"/>
        <w:jc w:val="center"/>
        <w:rPr>
          <w:b/>
          <w:sz w:val="22"/>
          <w:szCs w:val="22"/>
        </w:rPr>
      </w:pPr>
      <w:r w:rsidRPr="00FC2E1A">
        <w:rPr>
          <w:b/>
          <w:sz w:val="22"/>
          <w:szCs w:val="22"/>
        </w:rPr>
        <w:t>CAPÍTULO I</w:t>
      </w:r>
    </w:p>
    <w:p w:rsidR="008A1461" w:rsidRPr="00FC2E1A" w:rsidRDefault="008A1461" w:rsidP="00E0098E">
      <w:pPr>
        <w:spacing w:line="360" w:lineRule="auto"/>
        <w:jc w:val="center"/>
        <w:rPr>
          <w:b/>
          <w:sz w:val="22"/>
          <w:szCs w:val="22"/>
        </w:rPr>
      </w:pPr>
      <w:r w:rsidRPr="00FC2E1A">
        <w:rPr>
          <w:b/>
          <w:sz w:val="22"/>
          <w:szCs w:val="22"/>
        </w:rPr>
        <w:t>DISPOSIÇÕES PRELIMINARES</w:t>
      </w:r>
    </w:p>
    <w:p w:rsidR="008A1461" w:rsidRPr="00FC2E1A" w:rsidRDefault="008A1461" w:rsidP="00E0098E">
      <w:pPr>
        <w:spacing w:after="120" w:line="360" w:lineRule="auto"/>
        <w:jc w:val="both"/>
        <w:rPr>
          <w:snapToGrid w:val="0"/>
          <w:sz w:val="22"/>
          <w:szCs w:val="22"/>
        </w:rPr>
      </w:pPr>
      <w:r w:rsidRPr="00FC2E1A">
        <w:rPr>
          <w:snapToGrid w:val="0"/>
          <w:sz w:val="22"/>
          <w:szCs w:val="22"/>
        </w:rPr>
        <w:tab/>
        <w:t xml:space="preserve">Art. </w:t>
      </w:r>
      <w:r w:rsidR="00226857" w:rsidRPr="00FC2E1A">
        <w:rPr>
          <w:snapToGrid w:val="0"/>
          <w:sz w:val="22"/>
          <w:szCs w:val="22"/>
        </w:rPr>
        <w:t>1.º Esta</w:t>
      </w:r>
      <w:r w:rsidRPr="00FC2E1A">
        <w:rPr>
          <w:snapToGrid w:val="0"/>
          <w:sz w:val="22"/>
          <w:szCs w:val="22"/>
        </w:rPr>
        <w:t xml:space="preserve"> Lei estima a Receita e fixa a Despesa do Município para o exercício financeiro de 2019, compreendendo:</w:t>
      </w:r>
    </w:p>
    <w:p w:rsidR="008A1461" w:rsidRPr="00FC2E1A" w:rsidRDefault="008A1461" w:rsidP="00FC2E1A">
      <w:pPr>
        <w:pStyle w:val="PargrafodaLista"/>
        <w:numPr>
          <w:ilvl w:val="0"/>
          <w:numId w:val="4"/>
        </w:numPr>
        <w:spacing w:after="120" w:line="360" w:lineRule="auto"/>
        <w:ind w:left="284" w:hanging="284"/>
        <w:jc w:val="both"/>
        <w:rPr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C2E1A">
        <w:rPr>
          <w:snapToGrid w:val="0"/>
          <w:sz w:val="22"/>
          <w:szCs w:val="22"/>
        </w:rPr>
        <w:t>o</w:t>
      </w:r>
      <w:proofErr w:type="gramEnd"/>
      <w:r w:rsidRPr="00FC2E1A">
        <w:rPr>
          <w:snapToGrid w:val="0"/>
          <w:sz w:val="22"/>
          <w:szCs w:val="22"/>
        </w:rPr>
        <w:t xml:space="preserve"> Orçamento Fiscal, referente aos Poderes do Município, seus fundos, órgãos e entidades da Administração Pública Municipal Direta</w:t>
      </w:r>
      <w:r w:rsidRPr="00FC2E1A">
        <w:rPr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8A1461" w:rsidRPr="00FC2E1A" w:rsidRDefault="008A1461" w:rsidP="00FC2E1A">
      <w:pPr>
        <w:pStyle w:val="PargrafodaLista"/>
        <w:numPr>
          <w:ilvl w:val="0"/>
          <w:numId w:val="4"/>
        </w:numPr>
        <w:spacing w:after="120" w:line="360" w:lineRule="auto"/>
        <w:ind w:left="284" w:hanging="284"/>
        <w:jc w:val="both"/>
        <w:rPr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C2E1A">
        <w:rPr>
          <w:snapToGrid w:val="0"/>
          <w:sz w:val="22"/>
          <w:szCs w:val="22"/>
        </w:rPr>
        <w:t>o</w:t>
      </w:r>
      <w:proofErr w:type="gramEnd"/>
      <w:r w:rsidRPr="00FC2E1A">
        <w:rPr>
          <w:snapToGrid w:val="0"/>
          <w:sz w:val="22"/>
          <w:szCs w:val="22"/>
        </w:rPr>
        <w:t xml:space="preserve"> Orçamento da Seguridade Social, abrangendo todas as entidades e órgãos da Administração Direta</w:t>
      </w:r>
      <w:r w:rsidR="00FC2E1A" w:rsidRPr="00FC2E1A">
        <w:rPr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C2E1A" w:rsidRPr="00FC2E1A" w:rsidRDefault="00FC2E1A" w:rsidP="00FC2E1A">
      <w:pPr>
        <w:pStyle w:val="PargrafodaLista"/>
        <w:spacing w:after="120" w:line="360" w:lineRule="auto"/>
        <w:ind w:left="284"/>
        <w:jc w:val="both"/>
        <w:rPr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1461" w:rsidRPr="00FC2E1A" w:rsidRDefault="008A1461" w:rsidP="00D8079F">
      <w:pPr>
        <w:pStyle w:val="SemEspaamento"/>
        <w:spacing w:line="360" w:lineRule="auto"/>
        <w:jc w:val="center"/>
        <w:rPr>
          <w:rFonts w:ascii="Times New Roman" w:hAnsi="Times New Roman"/>
          <w:b/>
          <w:szCs w:val="22"/>
        </w:rPr>
      </w:pPr>
      <w:r w:rsidRPr="00FC2E1A">
        <w:rPr>
          <w:rFonts w:ascii="Times New Roman" w:hAnsi="Times New Roman"/>
          <w:b/>
          <w:szCs w:val="22"/>
        </w:rPr>
        <w:t>CAPÍTULO II</w:t>
      </w:r>
    </w:p>
    <w:p w:rsidR="008A1461" w:rsidRPr="00FC2E1A" w:rsidRDefault="008A1461" w:rsidP="00D8079F">
      <w:pPr>
        <w:pStyle w:val="SemEspaamento"/>
        <w:spacing w:line="360" w:lineRule="auto"/>
        <w:jc w:val="center"/>
        <w:rPr>
          <w:rFonts w:ascii="Times New Roman" w:hAnsi="Times New Roman"/>
          <w:b/>
          <w:szCs w:val="22"/>
        </w:rPr>
      </w:pPr>
      <w:r w:rsidRPr="00FC2E1A">
        <w:rPr>
          <w:rFonts w:ascii="Times New Roman" w:hAnsi="Times New Roman"/>
          <w:b/>
          <w:szCs w:val="22"/>
        </w:rPr>
        <w:t>DO ORÇAMENTO FISCAL E DA SEGURIDADE SOCIAL</w:t>
      </w:r>
    </w:p>
    <w:p w:rsidR="008A1461" w:rsidRPr="00FC2E1A" w:rsidRDefault="008A1461" w:rsidP="00D8079F">
      <w:pPr>
        <w:pStyle w:val="SemEspaamento"/>
        <w:spacing w:line="360" w:lineRule="auto"/>
        <w:jc w:val="center"/>
        <w:rPr>
          <w:rFonts w:ascii="Times New Roman" w:hAnsi="Times New Roman"/>
          <w:b/>
          <w:szCs w:val="22"/>
        </w:rPr>
      </w:pPr>
      <w:r w:rsidRPr="00FC2E1A">
        <w:rPr>
          <w:rFonts w:ascii="Times New Roman" w:hAnsi="Times New Roman"/>
          <w:b/>
          <w:szCs w:val="22"/>
        </w:rPr>
        <w:t>Seção I</w:t>
      </w:r>
    </w:p>
    <w:p w:rsidR="008A1461" w:rsidRPr="00FC2E1A" w:rsidRDefault="008A1461" w:rsidP="00D8079F">
      <w:pPr>
        <w:pStyle w:val="SemEspaamento"/>
        <w:spacing w:line="360" w:lineRule="auto"/>
        <w:jc w:val="center"/>
        <w:rPr>
          <w:rFonts w:ascii="Times New Roman" w:hAnsi="Times New Roman"/>
          <w:b/>
          <w:snapToGrid w:val="0"/>
          <w:szCs w:val="22"/>
        </w:rPr>
      </w:pPr>
      <w:r w:rsidRPr="00FC2E1A">
        <w:rPr>
          <w:rFonts w:ascii="Times New Roman" w:hAnsi="Times New Roman"/>
          <w:b/>
          <w:snapToGrid w:val="0"/>
          <w:szCs w:val="22"/>
        </w:rPr>
        <w:t>Da Estimativa da Receita</w:t>
      </w:r>
    </w:p>
    <w:p w:rsidR="008A1461" w:rsidRPr="00FC2E1A" w:rsidRDefault="008A1461" w:rsidP="00E0098E">
      <w:pPr>
        <w:spacing w:line="360" w:lineRule="auto"/>
        <w:ind w:firstLine="709"/>
        <w:jc w:val="both"/>
        <w:rPr>
          <w:sz w:val="22"/>
          <w:szCs w:val="22"/>
        </w:rPr>
      </w:pPr>
      <w:r w:rsidRPr="00FC2E1A">
        <w:rPr>
          <w:sz w:val="22"/>
          <w:szCs w:val="22"/>
        </w:rPr>
        <w:t xml:space="preserve">Art. 2º A Receita Orçamentária é estimada, no mesmo valor da Despesa, em R$ </w:t>
      </w:r>
      <w:r w:rsidR="004D1006" w:rsidRPr="00FC2E1A">
        <w:rPr>
          <w:sz w:val="22"/>
          <w:szCs w:val="22"/>
        </w:rPr>
        <w:t>94.5</w:t>
      </w:r>
      <w:r w:rsidR="00880358" w:rsidRPr="00FC2E1A">
        <w:rPr>
          <w:sz w:val="22"/>
          <w:szCs w:val="22"/>
        </w:rPr>
        <w:t>00.000,00</w:t>
      </w:r>
      <w:r w:rsidRPr="00FC2E1A">
        <w:rPr>
          <w:sz w:val="22"/>
          <w:szCs w:val="22"/>
        </w:rPr>
        <w:t xml:space="preserve"> </w:t>
      </w:r>
      <w:r w:rsidR="00880358" w:rsidRPr="00FC2E1A">
        <w:rPr>
          <w:sz w:val="22"/>
          <w:szCs w:val="22"/>
        </w:rPr>
        <w:t>(</w:t>
      </w:r>
      <w:r w:rsidR="00E0098E" w:rsidRPr="00FC2E1A">
        <w:rPr>
          <w:sz w:val="22"/>
          <w:szCs w:val="22"/>
        </w:rPr>
        <w:t>n</w:t>
      </w:r>
      <w:r w:rsidR="00880358" w:rsidRPr="00FC2E1A">
        <w:rPr>
          <w:sz w:val="22"/>
          <w:szCs w:val="22"/>
        </w:rPr>
        <w:t xml:space="preserve">oventa e </w:t>
      </w:r>
      <w:r w:rsidR="004D1006" w:rsidRPr="00FC2E1A">
        <w:rPr>
          <w:sz w:val="22"/>
          <w:szCs w:val="22"/>
        </w:rPr>
        <w:t>quatro milhões e quinhentos mil</w:t>
      </w:r>
      <w:r w:rsidR="00880358" w:rsidRPr="00FC2E1A">
        <w:rPr>
          <w:sz w:val="22"/>
          <w:szCs w:val="22"/>
        </w:rPr>
        <w:t xml:space="preserve"> reais</w:t>
      </w:r>
      <w:r w:rsidR="00FC2E1A" w:rsidRPr="00FC2E1A">
        <w:rPr>
          <w:sz w:val="22"/>
          <w:szCs w:val="22"/>
        </w:rPr>
        <w:t>).</w:t>
      </w:r>
    </w:p>
    <w:p w:rsidR="00FC2E1A" w:rsidRPr="00FC2E1A" w:rsidRDefault="00FC2E1A" w:rsidP="00E0098E">
      <w:pPr>
        <w:spacing w:line="360" w:lineRule="auto"/>
        <w:ind w:firstLine="709"/>
        <w:jc w:val="both"/>
        <w:rPr>
          <w:sz w:val="22"/>
          <w:szCs w:val="22"/>
        </w:rPr>
      </w:pPr>
    </w:p>
    <w:p w:rsidR="008A1461" w:rsidRPr="00FC2E1A" w:rsidRDefault="008A1461" w:rsidP="00E0098E">
      <w:pPr>
        <w:pStyle w:val="Corpodetexto"/>
        <w:spacing w:line="360" w:lineRule="auto"/>
        <w:rPr>
          <w:rFonts w:ascii="Times New Roman" w:hAnsi="Times New Roman"/>
          <w:sz w:val="22"/>
          <w:szCs w:val="22"/>
        </w:rPr>
      </w:pPr>
      <w:r w:rsidRPr="00FC2E1A">
        <w:rPr>
          <w:rFonts w:ascii="Times New Roman" w:hAnsi="Times New Roman"/>
          <w:sz w:val="22"/>
          <w:szCs w:val="22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064"/>
        <w:gridCol w:w="1701"/>
        <w:gridCol w:w="1701"/>
        <w:gridCol w:w="1733"/>
      </w:tblGrid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center"/>
              <w:rPr>
                <w:b/>
              </w:rPr>
            </w:pPr>
            <w:r w:rsidRPr="00E0098E">
              <w:rPr>
                <w:b/>
              </w:rPr>
              <w:t>ESPECIFICAÇÃO</w:t>
            </w: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center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RECURSOS</w:t>
            </w:r>
          </w:p>
          <w:p w:rsidR="008A1461" w:rsidRPr="00E0098E" w:rsidRDefault="008A1461" w:rsidP="00E0098E">
            <w:pPr>
              <w:spacing w:line="360" w:lineRule="auto"/>
              <w:jc w:val="center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LIVRES</w:t>
            </w: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center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RECURSOS</w:t>
            </w:r>
          </w:p>
          <w:p w:rsidR="008A1461" w:rsidRPr="00E0098E" w:rsidRDefault="008A1461" w:rsidP="00E0098E">
            <w:pPr>
              <w:spacing w:line="360" w:lineRule="auto"/>
              <w:jc w:val="center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VINCULADOS</w:t>
            </w:r>
          </w:p>
        </w:tc>
        <w:tc>
          <w:tcPr>
            <w:tcW w:w="1733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center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TOTAL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 xml:space="preserve"> 1 – RECEITAS CORRENTES </w:t>
            </w: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733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Impostos Taxas e Contribuição de Melhoria</w:t>
            </w:r>
          </w:p>
        </w:tc>
        <w:tc>
          <w:tcPr>
            <w:tcW w:w="1701" w:type="dxa"/>
            <w:vAlign w:val="center"/>
          </w:tcPr>
          <w:p w:rsidR="008A1461" w:rsidRPr="00E0098E" w:rsidRDefault="006D53C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10.83</w:t>
            </w:r>
            <w:r w:rsidR="002A3668" w:rsidRPr="00E0098E">
              <w:rPr>
                <w:snapToGrid w:val="0"/>
              </w:rPr>
              <w:t>9</w:t>
            </w:r>
            <w:r w:rsidRPr="00E0098E">
              <w:rPr>
                <w:snapToGrid w:val="0"/>
              </w:rPr>
              <w:t>.136,00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6.871.213,00</w:t>
            </w:r>
          </w:p>
        </w:tc>
        <w:tc>
          <w:tcPr>
            <w:tcW w:w="1733" w:type="dxa"/>
            <w:vAlign w:val="center"/>
          </w:tcPr>
          <w:p w:rsidR="008A1461" w:rsidRPr="00E0098E" w:rsidRDefault="00FF0344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17.710.349,00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lastRenderedPageBreak/>
              <w:t xml:space="preserve"> Receita de Contribuições </w:t>
            </w:r>
          </w:p>
        </w:tc>
        <w:tc>
          <w:tcPr>
            <w:tcW w:w="1701" w:type="dxa"/>
            <w:vAlign w:val="center"/>
          </w:tcPr>
          <w:p w:rsidR="008A1461" w:rsidRPr="00E0098E" w:rsidRDefault="006D53C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20.510,00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4.056.280,00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4.076.790,00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Receita Patrimonial </w:t>
            </w:r>
          </w:p>
        </w:tc>
        <w:tc>
          <w:tcPr>
            <w:tcW w:w="1701" w:type="dxa"/>
            <w:vAlign w:val="center"/>
          </w:tcPr>
          <w:p w:rsidR="008A1461" w:rsidRPr="00E0098E" w:rsidRDefault="006D53C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394.797,80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7.120.400,00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7.515.197,80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Receita Agropecuária</w:t>
            </w:r>
          </w:p>
        </w:tc>
        <w:tc>
          <w:tcPr>
            <w:tcW w:w="1701" w:type="dxa"/>
            <w:vAlign w:val="center"/>
          </w:tcPr>
          <w:p w:rsidR="008A1461" w:rsidRPr="00E0098E" w:rsidRDefault="006D53C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8.070,00</w:t>
            </w:r>
          </w:p>
        </w:tc>
        <w:tc>
          <w:tcPr>
            <w:tcW w:w="1701" w:type="dxa"/>
            <w:vAlign w:val="center"/>
          </w:tcPr>
          <w:p w:rsidR="008A1461" w:rsidRPr="00E0098E" w:rsidRDefault="001F728E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8.070,00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Receita Industrial</w:t>
            </w:r>
          </w:p>
        </w:tc>
        <w:tc>
          <w:tcPr>
            <w:tcW w:w="1701" w:type="dxa"/>
            <w:vAlign w:val="center"/>
          </w:tcPr>
          <w:p w:rsidR="008A1461" w:rsidRPr="00E0098E" w:rsidRDefault="005D3A90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98E" w:rsidRDefault="005D3A90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733" w:type="dxa"/>
            <w:vAlign w:val="center"/>
          </w:tcPr>
          <w:p w:rsidR="008A1461" w:rsidRPr="00E0098E" w:rsidRDefault="00824F3D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Receita de Serviços </w:t>
            </w:r>
          </w:p>
        </w:tc>
        <w:tc>
          <w:tcPr>
            <w:tcW w:w="1701" w:type="dxa"/>
            <w:vAlign w:val="center"/>
          </w:tcPr>
          <w:p w:rsidR="008A1461" w:rsidRPr="00E0098E" w:rsidRDefault="00380EF4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15.390,00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15.390,00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Transferências Correntes </w:t>
            </w:r>
          </w:p>
        </w:tc>
        <w:tc>
          <w:tcPr>
            <w:tcW w:w="1701" w:type="dxa"/>
            <w:vAlign w:val="center"/>
          </w:tcPr>
          <w:p w:rsidR="008A1461" w:rsidRPr="00E0098E" w:rsidRDefault="006D53C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24.274.736,80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43.393.915,20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67.668.652,00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Outras Receitas Correntes </w:t>
            </w:r>
          </w:p>
        </w:tc>
        <w:tc>
          <w:tcPr>
            <w:tcW w:w="1701" w:type="dxa"/>
            <w:vAlign w:val="center"/>
          </w:tcPr>
          <w:p w:rsidR="008A1461" w:rsidRPr="00E0098E" w:rsidRDefault="006D53C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27</w:t>
            </w:r>
            <w:r w:rsidR="002A3668" w:rsidRPr="00E0098E">
              <w:rPr>
                <w:snapToGrid w:val="0"/>
              </w:rPr>
              <w:t>0</w:t>
            </w:r>
            <w:r w:rsidRPr="00E0098E">
              <w:rPr>
                <w:snapToGrid w:val="0"/>
              </w:rPr>
              <w:t>.110,00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187.790,00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457.900,00</w:t>
            </w:r>
          </w:p>
        </w:tc>
      </w:tr>
      <w:tr w:rsidR="00FC2E1A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FC2E1A" w:rsidRPr="00E0098E" w:rsidRDefault="00FC2E1A" w:rsidP="00E0098E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FC2E1A" w:rsidRPr="00E0098E" w:rsidRDefault="00FC2E1A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FC2E1A" w:rsidRPr="00E0098E" w:rsidRDefault="00FC2E1A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733" w:type="dxa"/>
            <w:vAlign w:val="center"/>
          </w:tcPr>
          <w:p w:rsidR="00FC2E1A" w:rsidRPr="00E0098E" w:rsidRDefault="00FC2E1A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 xml:space="preserve"> 2 – RECEITAS DE CAPITAL </w:t>
            </w: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33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Operações de Crédito Internas </w:t>
            </w:r>
          </w:p>
        </w:tc>
        <w:tc>
          <w:tcPr>
            <w:tcW w:w="1701" w:type="dxa"/>
            <w:vAlign w:val="center"/>
          </w:tcPr>
          <w:p w:rsidR="008A1461" w:rsidRPr="00E0098E" w:rsidRDefault="00380EF4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733" w:type="dxa"/>
            <w:vAlign w:val="center"/>
          </w:tcPr>
          <w:p w:rsidR="008A1461" w:rsidRPr="00E0098E" w:rsidRDefault="00824F3D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Transferências de Capital </w:t>
            </w:r>
          </w:p>
        </w:tc>
        <w:tc>
          <w:tcPr>
            <w:tcW w:w="1701" w:type="dxa"/>
            <w:vAlign w:val="center"/>
          </w:tcPr>
          <w:p w:rsidR="008A1461" w:rsidRPr="00E0098E" w:rsidRDefault="00380EF4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733" w:type="dxa"/>
            <w:vAlign w:val="center"/>
          </w:tcPr>
          <w:p w:rsidR="008A1461" w:rsidRPr="00E0098E" w:rsidRDefault="00824F3D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Alienação de Bens </w:t>
            </w:r>
          </w:p>
        </w:tc>
        <w:tc>
          <w:tcPr>
            <w:tcW w:w="1701" w:type="dxa"/>
            <w:vAlign w:val="center"/>
          </w:tcPr>
          <w:p w:rsidR="008A1461" w:rsidRPr="00E0098E" w:rsidRDefault="00380EF4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1.500,00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1.500,00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</w:t>
            </w:r>
            <w:r w:rsidR="00824F3D" w:rsidRPr="00E0098E">
              <w:rPr>
                <w:snapToGrid w:val="0"/>
              </w:rPr>
              <w:t>Amortização de  Empréstimos</w:t>
            </w:r>
          </w:p>
        </w:tc>
        <w:tc>
          <w:tcPr>
            <w:tcW w:w="1701" w:type="dxa"/>
            <w:vAlign w:val="center"/>
          </w:tcPr>
          <w:p w:rsidR="008A1461" w:rsidRPr="00E0098E" w:rsidRDefault="00380EF4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15.708,00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15.708,00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733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 xml:space="preserve">7 – RECEITAS CORRENTES </w:t>
            </w:r>
          </w:p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 xml:space="preserve">      INTRAORÇAMENTÁRIAS</w:t>
            </w: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33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Receita de Contribuições – </w:t>
            </w:r>
            <w:proofErr w:type="spellStart"/>
            <w:r w:rsidRPr="00E0098E">
              <w:rPr>
                <w:snapToGrid w:val="0"/>
              </w:rPr>
              <w:t>Intraorç</w:t>
            </w:r>
            <w:proofErr w:type="spellEnd"/>
            <w:r w:rsidRPr="00E0098E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E0098E" w:rsidRDefault="00540EB0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5.292.930,00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5.292.930,00</w:t>
            </w: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33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9 – DEDUÇÕES DA RECEITA</w:t>
            </w: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33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5E2E79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 xml:space="preserve">Dedução Para Formação do </w:t>
            </w:r>
            <w:proofErr w:type="spellStart"/>
            <w:r w:rsidRPr="00E0098E">
              <w:rPr>
                <w:b/>
                <w:snapToGrid w:val="0"/>
              </w:rPr>
              <w:t>Fundeb</w:t>
            </w:r>
            <w:proofErr w:type="spellEnd"/>
          </w:p>
        </w:tc>
        <w:tc>
          <w:tcPr>
            <w:tcW w:w="1701" w:type="dxa"/>
            <w:vAlign w:val="center"/>
          </w:tcPr>
          <w:p w:rsidR="008A1461" w:rsidRPr="00E0098E" w:rsidRDefault="00540EB0" w:rsidP="00E0098E">
            <w:pPr>
              <w:spacing w:line="360" w:lineRule="auto"/>
              <w:jc w:val="right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-7.742.886,80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-7.742.886,80</w:t>
            </w:r>
          </w:p>
        </w:tc>
      </w:tr>
      <w:tr w:rsidR="00931116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931116" w:rsidRPr="00E0098E" w:rsidRDefault="005E2E79" w:rsidP="00FC2E1A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Outras Deduções</w:t>
            </w:r>
          </w:p>
        </w:tc>
        <w:tc>
          <w:tcPr>
            <w:tcW w:w="1701" w:type="dxa"/>
            <w:vAlign w:val="center"/>
          </w:tcPr>
          <w:p w:rsidR="00931116" w:rsidRPr="00E0098E" w:rsidRDefault="006D53C1" w:rsidP="00E0098E">
            <w:pPr>
              <w:spacing w:line="360" w:lineRule="auto"/>
              <w:jc w:val="right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-311.760,00</w:t>
            </w:r>
          </w:p>
        </w:tc>
        <w:tc>
          <w:tcPr>
            <w:tcW w:w="1701" w:type="dxa"/>
            <w:vAlign w:val="center"/>
          </w:tcPr>
          <w:p w:rsidR="00931116" w:rsidRPr="00E0098E" w:rsidRDefault="004D1006" w:rsidP="00E0098E">
            <w:pPr>
              <w:spacing w:line="360" w:lineRule="auto"/>
              <w:jc w:val="right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-207.840,00</w:t>
            </w:r>
          </w:p>
        </w:tc>
        <w:tc>
          <w:tcPr>
            <w:tcW w:w="1733" w:type="dxa"/>
            <w:vAlign w:val="center"/>
          </w:tcPr>
          <w:p w:rsidR="00931116" w:rsidRPr="00E0098E" w:rsidRDefault="007E6E73" w:rsidP="00E0098E">
            <w:pPr>
              <w:spacing w:line="360" w:lineRule="auto"/>
              <w:jc w:val="right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-519.600,00</w:t>
            </w:r>
          </w:p>
        </w:tc>
      </w:tr>
      <w:tr w:rsidR="00931116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931116" w:rsidRPr="00E0098E" w:rsidRDefault="00931116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31116" w:rsidRPr="00E0098E" w:rsidRDefault="00931116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31116" w:rsidRPr="00E0098E" w:rsidRDefault="00931116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33" w:type="dxa"/>
            <w:vAlign w:val="center"/>
          </w:tcPr>
          <w:p w:rsidR="00931116" w:rsidRPr="00E0098E" w:rsidRDefault="00931116" w:rsidP="00E0098E">
            <w:pPr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8A1461" w:rsidRPr="00E0098E" w:rsidTr="00FC2E1A">
        <w:trPr>
          <w:trHeight w:val="262"/>
          <w:jc w:val="center"/>
        </w:trPr>
        <w:tc>
          <w:tcPr>
            <w:tcW w:w="4064" w:type="dxa"/>
            <w:vAlign w:val="center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 xml:space="preserve"> TOTAL </w:t>
            </w:r>
          </w:p>
        </w:tc>
        <w:tc>
          <w:tcPr>
            <w:tcW w:w="1701" w:type="dxa"/>
            <w:vAlign w:val="center"/>
          </w:tcPr>
          <w:p w:rsidR="008A1461" w:rsidRPr="00E0098E" w:rsidRDefault="002A3668" w:rsidP="00E0098E">
            <w:pPr>
              <w:spacing w:line="360" w:lineRule="auto"/>
              <w:jc w:val="right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35.495.600,60</w:t>
            </w:r>
          </w:p>
        </w:tc>
        <w:tc>
          <w:tcPr>
            <w:tcW w:w="1701" w:type="dxa"/>
            <w:vAlign w:val="center"/>
          </w:tcPr>
          <w:p w:rsidR="008A1461" w:rsidRPr="00E0098E" w:rsidRDefault="004D1006" w:rsidP="00E0098E">
            <w:pPr>
              <w:spacing w:line="360" w:lineRule="auto"/>
              <w:jc w:val="right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59.004.399,40</w:t>
            </w:r>
          </w:p>
        </w:tc>
        <w:tc>
          <w:tcPr>
            <w:tcW w:w="1733" w:type="dxa"/>
            <w:vAlign w:val="center"/>
          </w:tcPr>
          <w:p w:rsidR="008A1461" w:rsidRPr="00E0098E" w:rsidRDefault="007E6E73" w:rsidP="00E0098E">
            <w:pPr>
              <w:spacing w:line="360" w:lineRule="auto"/>
              <w:jc w:val="right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94.500.000,00</w:t>
            </w:r>
          </w:p>
        </w:tc>
      </w:tr>
    </w:tbl>
    <w:p w:rsidR="00E0098E" w:rsidRDefault="00E0098E" w:rsidP="00E0098E">
      <w:pPr>
        <w:pStyle w:val="Ttulo5"/>
        <w:spacing w:line="240" w:lineRule="auto"/>
        <w:jc w:val="center"/>
        <w:rPr>
          <w:rFonts w:ascii="Times New Roman" w:hAnsi="Times New Roman"/>
          <w:iCs/>
          <w:snapToGrid w:val="0"/>
          <w:color w:val="auto"/>
          <w:sz w:val="20"/>
        </w:rPr>
      </w:pPr>
    </w:p>
    <w:p w:rsidR="008A1461" w:rsidRPr="00E0098E" w:rsidRDefault="008A1461" w:rsidP="00E0098E">
      <w:pPr>
        <w:pStyle w:val="SemEspaamento"/>
        <w:spacing w:line="360" w:lineRule="auto"/>
        <w:jc w:val="center"/>
        <w:rPr>
          <w:rFonts w:ascii="Times New Roman" w:hAnsi="Times New Roman"/>
          <w:b/>
          <w:snapToGrid w:val="0"/>
          <w:sz w:val="20"/>
        </w:rPr>
      </w:pPr>
      <w:r w:rsidRPr="00E0098E">
        <w:rPr>
          <w:rFonts w:ascii="Times New Roman" w:hAnsi="Times New Roman"/>
          <w:b/>
          <w:snapToGrid w:val="0"/>
          <w:sz w:val="20"/>
        </w:rPr>
        <w:t>Seção II</w:t>
      </w:r>
    </w:p>
    <w:p w:rsidR="008A1461" w:rsidRPr="00E0098E" w:rsidRDefault="008A1461" w:rsidP="00E0098E">
      <w:pPr>
        <w:pStyle w:val="SemEspaamento"/>
        <w:spacing w:line="360" w:lineRule="auto"/>
        <w:jc w:val="center"/>
        <w:rPr>
          <w:rFonts w:ascii="Times New Roman" w:hAnsi="Times New Roman"/>
          <w:b/>
          <w:sz w:val="20"/>
        </w:rPr>
      </w:pPr>
      <w:r w:rsidRPr="00E0098E">
        <w:rPr>
          <w:rFonts w:ascii="Times New Roman" w:hAnsi="Times New Roman"/>
          <w:b/>
          <w:sz w:val="20"/>
        </w:rPr>
        <w:t>Da Fixação da Despesa</w:t>
      </w:r>
    </w:p>
    <w:p w:rsidR="008A1461" w:rsidRPr="00E0098E" w:rsidRDefault="008A1461" w:rsidP="00E0098E">
      <w:pPr>
        <w:spacing w:line="360" w:lineRule="auto"/>
        <w:ind w:firstLine="709"/>
        <w:jc w:val="both"/>
        <w:rPr>
          <w:iCs/>
          <w:caps/>
        </w:rPr>
      </w:pPr>
      <w:r w:rsidRPr="00D8079F">
        <w:rPr>
          <w:iCs/>
        </w:rPr>
        <w:t>Art. 4º</w:t>
      </w:r>
      <w:r w:rsidRPr="00E0098E">
        <w:rPr>
          <w:b/>
          <w:iCs/>
        </w:rPr>
        <w:t xml:space="preserve"> </w:t>
      </w:r>
      <w:r w:rsidRPr="00E0098E">
        <w:rPr>
          <w:iCs/>
        </w:rPr>
        <w:t xml:space="preserve">A Despesa Orçamentária, no mesmo valor da Receita Orçamentária, é fixada em R$ </w:t>
      </w:r>
      <w:r w:rsidR="004E6419" w:rsidRPr="00E0098E">
        <w:rPr>
          <w:iCs/>
        </w:rPr>
        <w:t>94.500.000,00</w:t>
      </w:r>
      <w:r w:rsidR="006B3FF0" w:rsidRPr="00E0098E">
        <w:rPr>
          <w:iCs/>
        </w:rPr>
        <w:t xml:space="preserve"> </w:t>
      </w:r>
      <w:r w:rsidR="0041686E" w:rsidRPr="00E0098E">
        <w:rPr>
          <w:iCs/>
        </w:rPr>
        <w:t>(</w:t>
      </w:r>
      <w:r w:rsidR="00FC2E1A">
        <w:rPr>
          <w:iCs/>
        </w:rPr>
        <w:t>n</w:t>
      </w:r>
      <w:r w:rsidR="0041686E" w:rsidRPr="00E0098E">
        <w:rPr>
          <w:iCs/>
        </w:rPr>
        <w:t xml:space="preserve">oventa e </w:t>
      </w:r>
      <w:r w:rsidR="00EA39E7" w:rsidRPr="00E0098E">
        <w:rPr>
          <w:iCs/>
        </w:rPr>
        <w:t>quatro milhões</w:t>
      </w:r>
      <w:r w:rsidR="0041686E" w:rsidRPr="00E0098E">
        <w:rPr>
          <w:iCs/>
        </w:rPr>
        <w:t xml:space="preserve"> </w:t>
      </w:r>
      <w:r w:rsidR="004E6419" w:rsidRPr="00E0098E">
        <w:rPr>
          <w:iCs/>
        </w:rPr>
        <w:t>e quinhentos mil re</w:t>
      </w:r>
      <w:r w:rsidR="0041686E" w:rsidRPr="00E0098E">
        <w:rPr>
          <w:iCs/>
        </w:rPr>
        <w:t>ais)</w:t>
      </w:r>
      <w:r w:rsidRPr="00E0098E">
        <w:rPr>
          <w:iCs/>
        </w:rPr>
        <w:t xml:space="preserve"> sendo:</w:t>
      </w:r>
    </w:p>
    <w:p w:rsidR="008A1461" w:rsidRPr="00FC2E1A" w:rsidRDefault="00FC2E1A" w:rsidP="00FC2E1A">
      <w:pPr>
        <w:pStyle w:val="PargrafodaLista"/>
        <w:numPr>
          <w:ilvl w:val="0"/>
          <w:numId w:val="5"/>
        </w:numPr>
        <w:spacing w:line="360" w:lineRule="auto"/>
        <w:ind w:left="284" w:hanging="284"/>
        <w:jc w:val="both"/>
        <w:rPr>
          <w:iCs/>
        </w:rPr>
      </w:pPr>
      <w:proofErr w:type="gramStart"/>
      <w:r>
        <w:rPr>
          <w:iCs/>
        </w:rPr>
        <w:t>n</w:t>
      </w:r>
      <w:r w:rsidR="008A1461" w:rsidRPr="00FC2E1A">
        <w:rPr>
          <w:iCs/>
        </w:rPr>
        <w:t>o</w:t>
      </w:r>
      <w:proofErr w:type="gramEnd"/>
      <w:r w:rsidR="008A1461" w:rsidRPr="00FC2E1A">
        <w:rPr>
          <w:iCs/>
        </w:rPr>
        <w:t xml:space="preserve"> Orçamento Fiscal, em R</w:t>
      </w:r>
      <w:r w:rsidR="0041686E" w:rsidRPr="00FC2E1A">
        <w:rPr>
          <w:iCs/>
        </w:rPr>
        <w:t xml:space="preserve">$ </w:t>
      </w:r>
      <w:r w:rsidR="0047238C" w:rsidRPr="00FC2E1A">
        <w:rPr>
          <w:iCs/>
        </w:rPr>
        <w:t>60.244.941,00</w:t>
      </w:r>
      <w:r w:rsidR="008A1461" w:rsidRPr="00FC2E1A">
        <w:rPr>
          <w:iCs/>
        </w:rPr>
        <w:t xml:space="preserve"> </w:t>
      </w:r>
      <w:r w:rsidR="0041686E" w:rsidRPr="00FC2E1A">
        <w:rPr>
          <w:iCs/>
        </w:rPr>
        <w:t>(</w:t>
      </w:r>
      <w:r w:rsidR="00E0098E" w:rsidRPr="00FC2E1A">
        <w:rPr>
          <w:iCs/>
        </w:rPr>
        <w:t>s</w:t>
      </w:r>
      <w:r w:rsidR="0047238C" w:rsidRPr="00FC2E1A">
        <w:rPr>
          <w:iCs/>
        </w:rPr>
        <w:t xml:space="preserve">essenta milhões, duzentos e quarenta </w:t>
      </w:r>
      <w:r w:rsidR="00E0098E" w:rsidRPr="00FC2E1A">
        <w:rPr>
          <w:iCs/>
        </w:rPr>
        <w:t xml:space="preserve">e </w:t>
      </w:r>
      <w:r w:rsidR="0047238C" w:rsidRPr="00FC2E1A">
        <w:rPr>
          <w:iCs/>
        </w:rPr>
        <w:t>quatro mil, novecentos</w:t>
      </w:r>
      <w:r w:rsidR="00E0098E" w:rsidRPr="00FC2E1A">
        <w:rPr>
          <w:iCs/>
        </w:rPr>
        <w:t xml:space="preserve"> e</w:t>
      </w:r>
      <w:r w:rsidR="0047238C" w:rsidRPr="00FC2E1A">
        <w:rPr>
          <w:iCs/>
        </w:rPr>
        <w:t xml:space="preserve"> quarenta e um reais)</w:t>
      </w:r>
    </w:p>
    <w:p w:rsidR="008A1461" w:rsidRDefault="00FC2E1A" w:rsidP="00FC2E1A">
      <w:pPr>
        <w:pStyle w:val="PargrafodaLista"/>
        <w:numPr>
          <w:ilvl w:val="0"/>
          <w:numId w:val="5"/>
        </w:numPr>
        <w:spacing w:line="360" w:lineRule="auto"/>
        <w:ind w:left="284" w:hanging="284"/>
        <w:jc w:val="both"/>
        <w:rPr>
          <w:iCs/>
        </w:rPr>
      </w:pPr>
      <w:proofErr w:type="gramStart"/>
      <w:r>
        <w:rPr>
          <w:iCs/>
        </w:rPr>
        <w:t>n</w:t>
      </w:r>
      <w:r w:rsidR="008A1461" w:rsidRPr="00FC2E1A">
        <w:rPr>
          <w:iCs/>
        </w:rPr>
        <w:t>o</w:t>
      </w:r>
      <w:proofErr w:type="gramEnd"/>
      <w:r w:rsidR="008A1461" w:rsidRPr="00FC2E1A">
        <w:rPr>
          <w:iCs/>
        </w:rPr>
        <w:t xml:space="preserve"> Orçamento da Seguridade Social, em R$ </w:t>
      </w:r>
      <w:r w:rsidR="0047238C" w:rsidRPr="00FC2E1A">
        <w:rPr>
          <w:iCs/>
        </w:rPr>
        <w:t>34.255.059,00</w:t>
      </w:r>
      <w:r w:rsidR="008A1461" w:rsidRPr="00FC2E1A">
        <w:rPr>
          <w:iCs/>
        </w:rPr>
        <w:t xml:space="preserve"> (</w:t>
      </w:r>
      <w:r w:rsidR="00E0098E" w:rsidRPr="00FC2E1A">
        <w:rPr>
          <w:iCs/>
        </w:rPr>
        <w:t>t</w:t>
      </w:r>
      <w:r w:rsidR="0041686E" w:rsidRPr="00FC2E1A">
        <w:rPr>
          <w:iCs/>
        </w:rPr>
        <w:t xml:space="preserve">rinta e </w:t>
      </w:r>
      <w:r w:rsidR="0047238C" w:rsidRPr="00FC2E1A">
        <w:rPr>
          <w:iCs/>
        </w:rPr>
        <w:t xml:space="preserve">quatro milhões, duzentos e cinquenta </w:t>
      </w:r>
      <w:r w:rsidR="00D8079F" w:rsidRPr="00FC2E1A">
        <w:rPr>
          <w:iCs/>
        </w:rPr>
        <w:t xml:space="preserve">e </w:t>
      </w:r>
      <w:r w:rsidR="0047238C" w:rsidRPr="00FC2E1A">
        <w:rPr>
          <w:iCs/>
        </w:rPr>
        <w:t>cinco mil e cinquenta e nove reais</w:t>
      </w:r>
      <w:r>
        <w:rPr>
          <w:iCs/>
        </w:rPr>
        <w:t>).</w:t>
      </w:r>
    </w:p>
    <w:p w:rsidR="00FC2E1A" w:rsidRPr="00FC2E1A" w:rsidRDefault="00FC2E1A" w:rsidP="00FC2E1A">
      <w:pPr>
        <w:pStyle w:val="PargrafodaLista"/>
        <w:spacing w:line="360" w:lineRule="auto"/>
        <w:ind w:left="284"/>
        <w:jc w:val="both"/>
        <w:rPr>
          <w:iCs/>
        </w:rPr>
      </w:pPr>
    </w:p>
    <w:p w:rsidR="008A1461" w:rsidRPr="00E0098E" w:rsidRDefault="008A1461" w:rsidP="00E0098E">
      <w:pPr>
        <w:spacing w:line="360" w:lineRule="auto"/>
        <w:ind w:firstLine="709"/>
        <w:jc w:val="both"/>
        <w:rPr>
          <w:iCs/>
        </w:rPr>
      </w:pPr>
      <w:r w:rsidRPr="00D8079F">
        <w:rPr>
          <w:iCs/>
        </w:rPr>
        <w:t>Art. 5º</w:t>
      </w:r>
      <w:r w:rsidRPr="00E0098E">
        <w:rPr>
          <w:b/>
          <w:iCs/>
        </w:rPr>
        <w:t xml:space="preserve"> </w:t>
      </w:r>
      <w:r w:rsidRPr="00E0098E">
        <w:rPr>
          <w:iCs/>
        </w:rPr>
        <w:t>A despesa total fixada apresenta o seguinte desdobramento:</w:t>
      </w:r>
    </w:p>
    <w:tbl>
      <w:tblPr>
        <w:tblW w:w="897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98"/>
        <w:gridCol w:w="1559"/>
        <w:gridCol w:w="1559"/>
        <w:gridCol w:w="1560"/>
      </w:tblGrid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pStyle w:val="Ttulo6"/>
              <w:spacing w:line="360" w:lineRule="auto"/>
              <w:jc w:val="both"/>
              <w:rPr>
                <w:rFonts w:ascii="Times New Roman" w:hAnsi="Times New Roman"/>
              </w:rPr>
            </w:pPr>
            <w:r w:rsidRPr="00E0098E">
              <w:rPr>
                <w:rFonts w:ascii="Times New Roman" w:hAnsi="Times New Roman"/>
              </w:rPr>
              <w:lastRenderedPageBreak/>
              <w:t>GRUPO DE DESPESA</w:t>
            </w:r>
          </w:p>
        </w:tc>
        <w:tc>
          <w:tcPr>
            <w:tcW w:w="1559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 xml:space="preserve">RECURSOS </w:t>
            </w:r>
          </w:p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LIVRES</w:t>
            </w:r>
          </w:p>
        </w:tc>
        <w:tc>
          <w:tcPr>
            <w:tcW w:w="1559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RECURSOS</w:t>
            </w:r>
          </w:p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 xml:space="preserve"> VINCULADOS</w:t>
            </w:r>
          </w:p>
        </w:tc>
        <w:tc>
          <w:tcPr>
            <w:tcW w:w="1560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TOTAL</w:t>
            </w: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3. DESPESAS CORRENTES</w:t>
            </w:r>
          </w:p>
        </w:tc>
        <w:tc>
          <w:tcPr>
            <w:tcW w:w="1559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560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3.1 - Pessoal e Encargos Sociais</w:t>
            </w:r>
          </w:p>
        </w:tc>
        <w:tc>
          <w:tcPr>
            <w:tcW w:w="1559" w:type="dxa"/>
          </w:tcPr>
          <w:p w:rsidR="008A1461" w:rsidRPr="00E0098E" w:rsidRDefault="006B0D5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16.267.900,00</w:t>
            </w:r>
          </w:p>
        </w:tc>
        <w:tc>
          <w:tcPr>
            <w:tcW w:w="1559" w:type="dxa"/>
          </w:tcPr>
          <w:p w:rsidR="008A1461" w:rsidRPr="00E0098E" w:rsidRDefault="004E6419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32.900.948,00</w:t>
            </w:r>
          </w:p>
        </w:tc>
        <w:tc>
          <w:tcPr>
            <w:tcW w:w="1560" w:type="dxa"/>
          </w:tcPr>
          <w:p w:rsidR="008A1461" w:rsidRPr="00E0098E" w:rsidRDefault="003F38A2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49.168.848,00</w:t>
            </w: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3.2 - Juros e Encargos da Dívida</w:t>
            </w:r>
          </w:p>
        </w:tc>
        <w:tc>
          <w:tcPr>
            <w:tcW w:w="1559" w:type="dxa"/>
          </w:tcPr>
          <w:p w:rsidR="008A1461" w:rsidRPr="00E0098E" w:rsidRDefault="006B0D5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63.000,00</w:t>
            </w:r>
          </w:p>
        </w:tc>
        <w:tc>
          <w:tcPr>
            <w:tcW w:w="1559" w:type="dxa"/>
          </w:tcPr>
          <w:p w:rsidR="008A1461" w:rsidRPr="00E0098E" w:rsidRDefault="004E6419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560" w:type="dxa"/>
          </w:tcPr>
          <w:p w:rsidR="008A1461" w:rsidRPr="00E0098E" w:rsidRDefault="003F38A2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63.000,00</w:t>
            </w: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3.3 - Outras Despesas Correntes</w:t>
            </w:r>
          </w:p>
        </w:tc>
        <w:tc>
          <w:tcPr>
            <w:tcW w:w="1559" w:type="dxa"/>
          </w:tcPr>
          <w:p w:rsidR="008A1461" w:rsidRPr="00E0098E" w:rsidRDefault="006B0D5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12.114.037,00</w:t>
            </w:r>
          </w:p>
        </w:tc>
        <w:tc>
          <w:tcPr>
            <w:tcW w:w="1559" w:type="dxa"/>
          </w:tcPr>
          <w:p w:rsidR="008A1461" w:rsidRPr="00E0098E" w:rsidRDefault="004E6419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23.644.207,00</w:t>
            </w:r>
          </w:p>
        </w:tc>
        <w:tc>
          <w:tcPr>
            <w:tcW w:w="1560" w:type="dxa"/>
          </w:tcPr>
          <w:p w:rsidR="008A1461" w:rsidRPr="00E0098E" w:rsidRDefault="003F38A2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35.758.244,00</w:t>
            </w:r>
          </w:p>
        </w:tc>
      </w:tr>
      <w:tr w:rsidR="00931116" w:rsidRPr="00E0098E" w:rsidTr="00FC2E1A">
        <w:trPr>
          <w:trHeight w:val="250"/>
        </w:trPr>
        <w:tc>
          <w:tcPr>
            <w:tcW w:w="4298" w:type="dxa"/>
          </w:tcPr>
          <w:p w:rsidR="00931116" w:rsidRPr="00E0098E" w:rsidRDefault="00931116" w:rsidP="00E0098E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1559" w:type="dxa"/>
          </w:tcPr>
          <w:p w:rsidR="00931116" w:rsidRPr="00E0098E" w:rsidRDefault="00931116" w:rsidP="00E0098E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1559" w:type="dxa"/>
          </w:tcPr>
          <w:p w:rsidR="00931116" w:rsidRPr="00E0098E" w:rsidRDefault="00931116" w:rsidP="00E0098E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1560" w:type="dxa"/>
          </w:tcPr>
          <w:p w:rsidR="00931116" w:rsidRPr="00E0098E" w:rsidRDefault="00931116" w:rsidP="00E0098E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  <w:r w:rsidRPr="00E0098E">
              <w:rPr>
                <w:b/>
                <w:snapToGrid w:val="0"/>
              </w:rPr>
              <w:t>4. DESPESAS DE CAPITAL</w:t>
            </w:r>
          </w:p>
        </w:tc>
        <w:tc>
          <w:tcPr>
            <w:tcW w:w="1559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560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</w:tr>
      <w:tr w:rsidR="00931116" w:rsidRPr="00E0098E" w:rsidTr="00FC2E1A">
        <w:trPr>
          <w:trHeight w:val="250"/>
        </w:trPr>
        <w:tc>
          <w:tcPr>
            <w:tcW w:w="4298" w:type="dxa"/>
          </w:tcPr>
          <w:p w:rsidR="00931116" w:rsidRPr="00E0098E" w:rsidRDefault="00931116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931116" w:rsidRPr="00E0098E" w:rsidRDefault="00931116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559" w:type="dxa"/>
          </w:tcPr>
          <w:p w:rsidR="00931116" w:rsidRPr="00E0098E" w:rsidRDefault="00931116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560" w:type="dxa"/>
          </w:tcPr>
          <w:p w:rsidR="00931116" w:rsidRPr="00E0098E" w:rsidRDefault="00931116" w:rsidP="00E0098E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4.1 – Investimentos</w:t>
            </w:r>
          </w:p>
        </w:tc>
        <w:tc>
          <w:tcPr>
            <w:tcW w:w="1559" w:type="dxa"/>
          </w:tcPr>
          <w:p w:rsidR="008A1461" w:rsidRPr="00E0098E" w:rsidRDefault="006B0D5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425.200,00</w:t>
            </w:r>
          </w:p>
        </w:tc>
        <w:tc>
          <w:tcPr>
            <w:tcW w:w="1559" w:type="dxa"/>
          </w:tcPr>
          <w:p w:rsidR="008A1461" w:rsidRPr="00E0098E" w:rsidRDefault="004E6419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489.576,00</w:t>
            </w:r>
          </w:p>
        </w:tc>
        <w:tc>
          <w:tcPr>
            <w:tcW w:w="1560" w:type="dxa"/>
          </w:tcPr>
          <w:p w:rsidR="008A1461" w:rsidRPr="00E0098E" w:rsidRDefault="003F38A2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914.776,00</w:t>
            </w: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4.2 - Inversões Financeiras </w:t>
            </w:r>
          </w:p>
        </w:tc>
        <w:tc>
          <w:tcPr>
            <w:tcW w:w="1559" w:type="dxa"/>
          </w:tcPr>
          <w:p w:rsidR="008A1461" w:rsidRPr="00E0098E" w:rsidRDefault="006B0D5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559" w:type="dxa"/>
          </w:tcPr>
          <w:p w:rsidR="008A1461" w:rsidRPr="00E0098E" w:rsidRDefault="004E6419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5.132,00</w:t>
            </w:r>
          </w:p>
        </w:tc>
        <w:tc>
          <w:tcPr>
            <w:tcW w:w="1560" w:type="dxa"/>
          </w:tcPr>
          <w:p w:rsidR="008A1461" w:rsidRPr="00E0098E" w:rsidRDefault="003F38A2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5.132,00</w:t>
            </w: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 xml:space="preserve"> 4.3 – Amortização da Dívida</w:t>
            </w:r>
          </w:p>
        </w:tc>
        <w:tc>
          <w:tcPr>
            <w:tcW w:w="1559" w:type="dxa"/>
          </w:tcPr>
          <w:p w:rsidR="008A1461" w:rsidRPr="00E0098E" w:rsidRDefault="006B0D5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528.000,00</w:t>
            </w:r>
          </w:p>
        </w:tc>
        <w:tc>
          <w:tcPr>
            <w:tcW w:w="1559" w:type="dxa"/>
          </w:tcPr>
          <w:p w:rsidR="008A1461" w:rsidRPr="00E0098E" w:rsidRDefault="004E6419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560" w:type="dxa"/>
          </w:tcPr>
          <w:p w:rsidR="008A1461" w:rsidRPr="00E0098E" w:rsidRDefault="003F38A2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528.000,00</w:t>
            </w: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>9.9  - Reserva de Contingência</w:t>
            </w:r>
          </w:p>
        </w:tc>
        <w:tc>
          <w:tcPr>
            <w:tcW w:w="1559" w:type="dxa"/>
          </w:tcPr>
          <w:p w:rsidR="008A1461" w:rsidRPr="00E0098E" w:rsidRDefault="006B0D5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230.000,00</w:t>
            </w:r>
          </w:p>
        </w:tc>
        <w:tc>
          <w:tcPr>
            <w:tcW w:w="1559" w:type="dxa"/>
          </w:tcPr>
          <w:p w:rsidR="008A1461" w:rsidRPr="00E0098E" w:rsidRDefault="004E6419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560" w:type="dxa"/>
          </w:tcPr>
          <w:p w:rsidR="008A1461" w:rsidRPr="00E0098E" w:rsidRDefault="003F38A2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230.000,00</w:t>
            </w: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>9.9 – Reserva de Contingência do RPPS</w:t>
            </w:r>
          </w:p>
        </w:tc>
        <w:tc>
          <w:tcPr>
            <w:tcW w:w="1559" w:type="dxa"/>
          </w:tcPr>
          <w:p w:rsidR="008A1461" w:rsidRPr="00E0098E" w:rsidRDefault="006B0D5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0,00</w:t>
            </w:r>
          </w:p>
        </w:tc>
        <w:tc>
          <w:tcPr>
            <w:tcW w:w="1559" w:type="dxa"/>
          </w:tcPr>
          <w:p w:rsidR="008A1461" w:rsidRPr="00E0098E" w:rsidRDefault="004E6419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7.832.000,00</w:t>
            </w:r>
          </w:p>
        </w:tc>
        <w:tc>
          <w:tcPr>
            <w:tcW w:w="1560" w:type="dxa"/>
          </w:tcPr>
          <w:p w:rsidR="008A1461" w:rsidRPr="00E0098E" w:rsidRDefault="003F38A2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7.832.000,00</w:t>
            </w: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1559" w:type="dxa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559" w:type="dxa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E0098E" w:rsidRDefault="008A1461" w:rsidP="00E0098E">
            <w:pPr>
              <w:spacing w:line="360" w:lineRule="auto"/>
              <w:jc w:val="right"/>
              <w:rPr>
                <w:snapToGrid w:val="0"/>
              </w:rPr>
            </w:pPr>
          </w:p>
        </w:tc>
      </w:tr>
      <w:tr w:rsidR="008A1461" w:rsidRPr="00E0098E" w:rsidTr="00FC2E1A">
        <w:trPr>
          <w:trHeight w:val="250"/>
        </w:trPr>
        <w:tc>
          <w:tcPr>
            <w:tcW w:w="4298" w:type="dxa"/>
          </w:tcPr>
          <w:p w:rsidR="008A1461" w:rsidRPr="00E0098E" w:rsidRDefault="008A1461" w:rsidP="00E0098E">
            <w:pPr>
              <w:spacing w:line="360" w:lineRule="auto"/>
              <w:jc w:val="both"/>
              <w:rPr>
                <w:snapToGrid w:val="0"/>
              </w:rPr>
            </w:pPr>
            <w:r w:rsidRPr="00E0098E">
              <w:rPr>
                <w:snapToGrid w:val="0"/>
              </w:rPr>
              <w:t>TOTAL</w:t>
            </w:r>
          </w:p>
        </w:tc>
        <w:tc>
          <w:tcPr>
            <w:tcW w:w="1559" w:type="dxa"/>
          </w:tcPr>
          <w:p w:rsidR="008A1461" w:rsidRPr="00E0098E" w:rsidRDefault="006B0D51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29.628.137,00</w:t>
            </w:r>
          </w:p>
        </w:tc>
        <w:tc>
          <w:tcPr>
            <w:tcW w:w="1559" w:type="dxa"/>
          </w:tcPr>
          <w:p w:rsidR="008A1461" w:rsidRPr="00E0098E" w:rsidRDefault="004E6419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64.871.863,00</w:t>
            </w:r>
          </w:p>
        </w:tc>
        <w:tc>
          <w:tcPr>
            <w:tcW w:w="1560" w:type="dxa"/>
          </w:tcPr>
          <w:p w:rsidR="008A1461" w:rsidRPr="00E0098E" w:rsidRDefault="000E76E6" w:rsidP="00E0098E">
            <w:pPr>
              <w:spacing w:line="360" w:lineRule="auto"/>
              <w:jc w:val="right"/>
              <w:rPr>
                <w:snapToGrid w:val="0"/>
              </w:rPr>
            </w:pPr>
            <w:r w:rsidRPr="00E0098E">
              <w:rPr>
                <w:snapToGrid w:val="0"/>
              </w:rPr>
              <w:t>94.500.000,00</w:t>
            </w:r>
          </w:p>
        </w:tc>
      </w:tr>
    </w:tbl>
    <w:p w:rsidR="008A1461" w:rsidRPr="00E0098E" w:rsidRDefault="008A1461" w:rsidP="00E0098E">
      <w:pPr>
        <w:pStyle w:val="Corpodetexto21"/>
        <w:tabs>
          <w:tab w:val="clear" w:pos="4253"/>
        </w:tabs>
        <w:spacing w:before="0"/>
        <w:rPr>
          <w:rFonts w:ascii="Times New Roman" w:hAnsi="Times New Roman"/>
          <w:snapToGrid w:val="0"/>
          <w:sz w:val="20"/>
        </w:rPr>
      </w:pPr>
    </w:p>
    <w:p w:rsidR="008A1461" w:rsidRPr="00E0098E" w:rsidRDefault="008A1461" w:rsidP="00E0098E">
      <w:pPr>
        <w:spacing w:line="360" w:lineRule="auto"/>
        <w:ind w:firstLine="709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Art. 6º Integram esta Lei, nos termos do art.</w:t>
      </w:r>
      <w:r w:rsidR="009B671A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8º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 Lei Municipal nº </w:t>
      </w:r>
      <w:r w:rsidR="009B671A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3926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</w:t>
      </w:r>
      <w:r w:rsidR="009B671A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5E2E79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de 02/10/2018, 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 dispõe sobre as Diretrizes Orçamentárias para o Exercício Financeiro de 201</w:t>
      </w:r>
      <w:r w:rsidR="00E334B0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os anexos contendo os quadros orçamentários e demonstrativos das Receitas e Despesas, a programação de trabalho das unidades orçamentárias e o detalhamento dos créditos orçamentários.</w:t>
      </w:r>
    </w:p>
    <w:p w:rsidR="008A1461" w:rsidRPr="00E0098E" w:rsidRDefault="008A1461" w:rsidP="00E0098E">
      <w:pPr>
        <w:spacing w:line="360" w:lineRule="auto"/>
        <w:jc w:val="both"/>
      </w:pPr>
    </w:p>
    <w:p w:rsidR="008A1461" w:rsidRPr="00E0098E" w:rsidRDefault="008A1461" w:rsidP="00E0098E">
      <w:pPr>
        <w:pStyle w:val="SemEspaamento"/>
        <w:spacing w:line="360" w:lineRule="auto"/>
        <w:jc w:val="center"/>
        <w:rPr>
          <w:rFonts w:ascii="Times New Roman" w:hAnsi="Times New Roman"/>
          <w:b/>
          <w:sz w:val="20"/>
        </w:rPr>
      </w:pPr>
      <w:r w:rsidRPr="00E0098E">
        <w:rPr>
          <w:rFonts w:ascii="Times New Roman" w:hAnsi="Times New Roman"/>
          <w:b/>
          <w:sz w:val="20"/>
        </w:rPr>
        <w:t>Seção III</w:t>
      </w:r>
    </w:p>
    <w:p w:rsidR="008A1461" w:rsidRPr="00E0098E" w:rsidRDefault="008A1461" w:rsidP="00E0098E">
      <w:pPr>
        <w:pStyle w:val="SemEspaamento"/>
        <w:spacing w:line="360" w:lineRule="auto"/>
        <w:jc w:val="center"/>
        <w:rPr>
          <w:rFonts w:ascii="Times New Roman" w:hAnsi="Times New Roman"/>
          <w:b/>
          <w:sz w:val="20"/>
        </w:rPr>
      </w:pPr>
      <w:r w:rsidRPr="00E0098E">
        <w:rPr>
          <w:rFonts w:ascii="Times New Roman" w:hAnsi="Times New Roman"/>
          <w:b/>
          <w:sz w:val="20"/>
        </w:rPr>
        <w:t>Da Autorização para Abertura de Créditos Suplementares</w:t>
      </w:r>
    </w:p>
    <w:p w:rsidR="008A1461" w:rsidRPr="00E0098E" w:rsidRDefault="008A1461" w:rsidP="00E0098E">
      <w:pPr>
        <w:spacing w:line="360" w:lineRule="auto"/>
        <w:jc w:val="both"/>
        <w:rPr>
          <w:snapToGrid w:val="0"/>
        </w:rPr>
      </w:pPr>
      <w:r w:rsidRPr="00E0098E">
        <w:rPr>
          <w:snapToGrid w:val="0"/>
        </w:rPr>
        <w:tab/>
        <w:t>Art. 7º Ficam autorizados:</w:t>
      </w:r>
    </w:p>
    <w:p w:rsidR="008A1461" w:rsidRPr="00FC2E1A" w:rsidRDefault="008A1461" w:rsidP="00FC2E1A">
      <w:pPr>
        <w:pStyle w:val="PargrafodaLista"/>
        <w:numPr>
          <w:ilvl w:val="0"/>
          <w:numId w:val="6"/>
        </w:numPr>
        <w:spacing w:line="360" w:lineRule="auto"/>
        <w:ind w:left="142" w:hanging="142"/>
        <w:jc w:val="both"/>
        <w:rPr>
          <w:snapToGrid w:val="0"/>
        </w:rPr>
      </w:pPr>
      <w:r w:rsidRPr="00FC2E1A">
        <w:rPr>
          <w:snapToGrid w:val="0"/>
        </w:rPr>
        <w:t>Ao</w:t>
      </w:r>
      <w:r w:rsidR="00E64D49" w:rsidRPr="00FC2E1A">
        <w:rPr>
          <w:snapToGrid w:val="0"/>
        </w:rPr>
        <w:t>s</w:t>
      </w:r>
      <w:r w:rsidRPr="00FC2E1A">
        <w:rPr>
          <w:snapToGrid w:val="0"/>
        </w:rPr>
        <w:t xml:space="preserve"> Poder</w:t>
      </w:r>
      <w:r w:rsidR="00E64D49" w:rsidRPr="00FC2E1A">
        <w:rPr>
          <w:snapToGrid w:val="0"/>
        </w:rPr>
        <w:t>es</w:t>
      </w:r>
      <w:r w:rsidRPr="00FC2E1A">
        <w:rPr>
          <w:snapToGrid w:val="0"/>
        </w:rPr>
        <w:t xml:space="preserve"> Executivo</w:t>
      </w:r>
      <w:r w:rsidR="00E64D49" w:rsidRPr="00FC2E1A">
        <w:rPr>
          <w:snapToGrid w:val="0"/>
        </w:rPr>
        <w:t xml:space="preserve"> e Legislativo</w:t>
      </w:r>
      <w:r w:rsidRPr="00FC2E1A">
        <w:rPr>
          <w:snapToGrid w:val="0"/>
        </w:rPr>
        <w:t>, mediante Decreto</w:t>
      </w:r>
      <w:r w:rsidR="00F0289B" w:rsidRPr="00FC2E1A">
        <w:rPr>
          <w:snapToGrid w:val="0"/>
        </w:rPr>
        <w:t xml:space="preserve"> do Executivo</w:t>
      </w:r>
      <w:r w:rsidRPr="00FC2E1A">
        <w:rPr>
          <w:snapToGrid w:val="0"/>
        </w:rPr>
        <w:t xml:space="preserve">, a abertura de Créditos Suplementares até o limite de </w:t>
      </w:r>
      <w:r w:rsidR="00FA504F" w:rsidRPr="00FC2E1A">
        <w:rPr>
          <w:snapToGrid w:val="0"/>
        </w:rPr>
        <w:t>10</w:t>
      </w:r>
      <w:r w:rsidRPr="00FC2E1A">
        <w:rPr>
          <w:snapToGrid w:val="0"/>
        </w:rPr>
        <w:t xml:space="preserve">% </w:t>
      </w:r>
      <w:r w:rsidR="00F0289B" w:rsidRPr="00FC2E1A">
        <w:rPr>
          <w:snapToGrid w:val="0"/>
        </w:rPr>
        <w:t xml:space="preserve">(Dez por cento) </w:t>
      </w:r>
      <w:r w:rsidRPr="00FC2E1A">
        <w:rPr>
          <w:snapToGrid w:val="0"/>
        </w:rPr>
        <w:t>da despesa total fixada</w:t>
      </w:r>
      <w:r w:rsidR="005E2E79" w:rsidRPr="00FC2E1A">
        <w:rPr>
          <w:snapToGrid w:val="0"/>
        </w:rPr>
        <w:t xml:space="preserve"> no orçamento</w:t>
      </w:r>
      <w:r w:rsidRPr="00FC2E1A">
        <w:rPr>
          <w:snapToGrid w:val="0"/>
        </w:rPr>
        <w:t xml:space="preserve">, compreendendo as operações </w:t>
      </w:r>
      <w:proofErr w:type="spellStart"/>
      <w:r w:rsidRPr="00FC2E1A">
        <w:rPr>
          <w:snapToGrid w:val="0"/>
        </w:rPr>
        <w:t>intraorçamentárias</w:t>
      </w:r>
      <w:proofErr w:type="spellEnd"/>
      <w:r w:rsidRPr="00FC2E1A">
        <w:rPr>
          <w:snapToGrid w:val="0"/>
        </w:rPr>
        <w:t>, com a finalidade de suprir insuficiências de dotações orçamentárias, mediante a utilização de recursos provenientes de:</w:t>
      </w:r>
    </w:p>
    <w:p w:rsidR="008A1461" w:rsidRPr="00FC2E1A" w:rsidRDefault="008A1461" w:rsidP="00FC2E1A">
      <w:pPr>
        <w:pStyle w:val="PargrafodaLista"/>
        <w:numPr>
          <w:ilvl w:val="0"/>
          <w:numId w:val="7"/>
        </w:numPr>
        <w:spacing w:line="360" w:lineRule="auto"/>
        <w:jc w:val="both"/>
        <w:rPr>
          <w:snapToGrid w:val="0"/>
        </w:rPr>
      </w:pPr>
      <w:proofErr w:type="gramStart"/>
      <w:r w:rsidRPr="00FC2E1A">
        <w:rPr>
          <w:snapToGrid w:val="0"/>
        </w:rPr>
        <w:t>anulação</w:t>
      </w:r>
      <w:proofErr w:type="gramEnd"/>
      <w:r w:rsidRPr="00FC2E1A">
        <w:rPr>
          <w:snapToGrid w:val="0"/>
        </w:rPr>
        <w:t xml:space="preserve"> parcial ou total de suas dotações;</w:t>
      </w:r>
    </w:p>
    <w:p w:rsidR="008A1461" w:rsidRPr="00FC2E1A" w:rsidRDefault="008A1461" w:rsidP="00FC2E1A">
      <w:pPr>
        <w:pStyle w:val="PargrafodaLista"/>
        <w:numPr>
          <w:ilvl w:val="0"/>
          <w:numId w:val="7"/>
        </w:numPr>
        <w:spacing w:line="360" w:lineRule="auto"/>
        <w:jc w:val="both"/>
        <w:rPr>
          <w:snapToGrid w:val="0"/>
        </w:rPr>
      </w:pPr>
      <w:proofErr w:type="gramStart"/>
      <w:r w:rsidRPr="00FC2E1A">
        <w:rPr>
          <w:snapToGrid w:val="0"/>
        </w:rPr>
        <w:t>incorporação</w:t>
      </w:r>
      <w:proofErr w:type="gramEnd"/>
      <w:r w:rsidRPr="00FC2E1A">
        <w:rPr>
          <w:snapToGrid w:val="0"/>
        </w:rPr>
        <w:t xml:space="preserve"> de superávit e/ou saldo financeiro disponível do exercício anterior, efetivamente apurados em balanço;</w:t>
      </w:r>
    </w:p>
    <w:p w:rsidR="008A1461" w:rsidRPr="00E0098E" w:rsidRDefault="008A1461" w:rsidP="00FC2E1A">
      <w:pPr>
        <w:pStyle w:val="Corpodetexto"/>
        <w:numPr>
          <w:ilvl w:val="0"/>
          <w:numId w:val="7"/>
        </w:numPr>
        <w:spacing w:line="360" w:lineRule="auto"/>
        <w:rPr>
          <w:rFonts w:ascii="Times New Roman" w:hAnsi="Times New Roman"/>
          <w:sz w:val="20"/>
        </w:rPr>
      </w:pPr>
      <w:proofErr w:type="gramStart"/>
      <w:r w:rsidRPr="00E0098E">
        <w:rPr>
          <w:rFonts w:ascii="Times New Roman" w:hAnsi="Times New Roman"/>
          <w:sz w:val="20"/>
        </w:rPr>
        <w:t>excesso</w:t>
      </w:r>
      <w:proofErr w:type="gramEnd"/>
      <w:r w:rsidRPr="00E0098E">
        <w:rPr>
          <w:rFonts w:ascii="Times New Roman" w:hAnsi="Times New Roman"/>
          <w:sz w:val="20"/>
        </w:rPr>
        <w:t xml:space="preserve"> de arrecadação.</w:t>
      </w:r>
    </w:p>
    <w:p w:rsidR="00FC2E1A" w:rsidRDefault="00FC2E1A" w:rsidP="00E0098E">
      <w:pPr>
        <w:pStyle w:val="Corpodetexto"/>
        <w:spacing w:line="360" w:lineRule="auto"/>
        <w:rPr>
          <w:rFonts w:ascii="Times New Roman" w:hAnsi="Times New Roman"/>
          <w:sz w:val="20"/>
        </w:rPr>
      </w:pPr>
    </w:p>
    <w:p w:rsidR="00FA504F" w:rsidRPr="00E0098E" w:rsidRDefault="00FA504F" w:rsidP="00E0098E">
      <w:pPr>
        <w:pStyle w:val="Corpodetexto"/>
        <w:spacing w:line="360" w:lineRule="auto"/>
        <w:rPr>
          <w:rFonts w:ascii="Times New Roman" w:hAnsi="Times New Roman"/>
          <w:sz w:val="20"/>
        </w:rPr>
      </w:pPr>
      <w:r w:rsidRPr="00E0098E">
        <w:rPr>
          <w:rFonts w:ascii="Times New Roman" w:hAnsi="Times New Roman"/>
          <w:sz w:val="20"/>
        </w:rPr>
        <w:lastRenderedPageBreak/>
        <w:tab/>
        <w:t xml:space="preserve">Art. 8º O limite autorizado no artigo 7º, </w:t>
      </w:r>
      <w:r w:rsidR="00E0098E">
        <w:rPr>
          <w:rFonts w:ascii="Times New Roman" w:hAnsi="Times New Roman"/>
          <w:sz w:val="20"/>
        </w:rPr>
        <w:t>i</w:t>
      </w:r>
      <w:r w:rsidRPr="00E0098E">
        <w:rPr>
          <w:rFonts w:ascii="Times New Roman" w:hAnsi="Times New Roman"/>
          <w:sz w:val="20"/>
        </w:rPr>
        <w:t>nciso I, não será onerado quando o cr</w:t>
      </w:r>
      <w:r w:rsidR="00E0098E">
        <w:rPr>
          <w:rFonts w:ascii="Times New Roman" w:hAnsi="Times New Roman"/>
          <w:sz w:val="20"/>
        </w:rPr>
        <w:t>é</w:t>
      </w:r>
      <w:r w:rsidRPr="00E0098E">
        <w:rPr>
          <w:rFonts w:ascii="Times New Roman" w:hAnsi="Times New Roman"/>
          <w:sz w:val="20"/>
        </w:rPr>
        <w:t xml:space="preserve">dito suplementar se destinar a atender </w:t>
      </w:r>
    </w:p>
    <w:p w:rsidR="00FA504F" w:rsidRPr="00E0098E" w:rsidRDefault="002A113B" w:rsidP="00D8079F">
      <w:pPr>
        <w:pStyle w:val="Corpodetexto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/>
          <w:sz w:val="20"/>
        </w:rPr>
      </w:pPr>
      <w:proofErr w:type="gramStart"/>
      <w:r w:rsidRPr="00E0098E">
        <w:rPr>
          <w:rFonts w:ascii="Times New Roman" w:hAnsi="Times New Roman"/>
          <w:sz w:val="20"/>
        </w:rPr>
        <w:t>insuficiências</w:t>
      </w:r>
      <w:proofErr w:type="gramEnd"/>
      <w:r w:rsidRPr="00E0098E">
        <w:rPr>
          <w:rFonts w:ascii="Times New Roman" w:hAnsi="Times New Roman"/>
          <w:sz w:val="20"/>
        </w:rPr>
        <w:t xml:space="preserve"> de</w:t>
      </w:r>
      <w:r w:rsidR="00FA504F" w:rsidRPr="00E0098E">
        <w:rPr>
          <w:rFonts w:ascii="Times New Roman" w:hAnsi="Times New Roman"/>
          <w:sz w:val="20"/>
        </w:rPr>
        <w:t xml:space="preserve"> dotações </w:t>
      </w:r>
      <w:r w:rsidRPr="00E0098E">
        <w:rPr>
          <w:rFonts w:ascii="Times New Roman" w:hAnsi="Times New Roman"/>
          <w:sz w:val="20"/>
        </w:rPr>
        <w:t>do Grupo de Natureza da despesa I-Pessoal e Encargos Sociais mediante a utilização de recursos oriundos  de anulação de despesas consignadas ao mesmo grupo;</w:t>
      </w:r>
    </w:p>
    <w:p w:rsidR="002A113B" w:rsidRPr="00E0098E" w:rsidRDefault="002A113B" w:rsidP="00D8079F">
      <w:pPr>
        <w:pStyle w:val="Corpodetexto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/>
          <w:sz w:val="20"/>
        </w:rPr>
      </w:pPr>
      <w:proofErr w:type="gramStart"/>
      <w:r w:rsidRPr="00E0098E">
        <w:rPr>
          <w:rFonts w:ascii="Times New Roman" w:hAnsi="Times New Roman"/>
          <w:sz w:val="20"/>
        </w:rPr>
        <w:t>despesas</w:t>
      </w:r>
      <w:proofErr w:type="gramEnd"/>
      <w:r w:rsidRPr="00E0098E">
        <w:rPr>
          <w:rFonts w:ascii="Times New Roman" w:hAnsi="Times New Roman"/>
          <w:sz w:val="20"/>
        </w:rPr>
        <w:t xml:space="preserve"> decorrente se sentenças judiciais, amortizações, juros e encargos da </w:t>
      </w:r>
      <w:r w:rsidR="00D8079F" w:rsidRPr="00E0098E">
        <w:rPr>
          <w:rFonts w:ascii="Times New Roman" w:hAnsi="Times New Roman"/>
          <w:sz w:val="20"/>
        </w:rPr>
        <w:t>dívida</w:t>
      </w:r>
      <w:r w:rsidRPr="00E0098E">
        <w:rPr>
          <w:rFonts w:ascii="Times New Roman" w:hAnsi="Times New Roman"/>
          <w:sz w:val="20"/>
        </w:rPr>
        <w:t>;</w:t>
      </w:r>
    </w:p>
    <w:p w:rsidR="002A113B" w:rsidRPr="00E0098E" w:rsidRDefault="002A113B" w:rsidP="00D8079F">
      <w:pPr>
        <w:pStyle w:val="Corpodetexto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/>
          <w:sz w:val="20"/>
        </w:rPr>
      </w:pPr>
      <w:proofErr w:type="gramStart"/>
      <w:r w:rsidRPr="00E0098E">
        <w:rPr>
          <w:rFonts w:ascii="Times New Roman" w:hAnsi="Times New Roman"/>
          <w:sz w:val="20"/>
        </w:rPr>
        <w:t>despesas</w:t>
      </w:r>
      <w:proofErr w:type="gramEnd"/>
      <w:r w:rsidRPr="00E0098E">
        <w:rPr>
          <w:rFonts w:ascii="Times New Roman" w:hAnsi="Times New Roman"/>
          <w:sz w:val="20"/>
        </w:rPr>
        <w:t xml:space="preserve"> financiadas com recursos provenientes de operações de credito, alienação de bens e transferências voluntárias da União e do Estado;</w:t>
      </w:r>
    </w:p>
    <w:p w:rsidR="002A113B" w:rsidRPr="00E0098E" w:rsidRDefault="002A113B" w:rsidP="00D8079F">
      <w:pPr>
        <w:pStyle w:val="Corpodetexto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/>
          <w:sz w:val="20"/>
        </w:rPr>
      </w:pPr>
      <w:proofErr w:type="gramStart"/>
      <w:r w:rsidRPr="00E0098E">
        <w:rPr>
          <w:rFonts w:ascii="Times New Roman" w:hAnsi="Times New Roman"/>
          <w:sz w:val="20"/>
        </w:rPr>
        <w:t>despesas</w:t>
      </w:r>
      <w:proofErr w:type="gramEnd"/>
      <w:r w:rsidRPr="00E0098E">
        <w:rPr>
          <w:rFonts w:ascii="Times New Roman" w:hAnsi="Times New Roman"/>
          <w:sz w:val="20"/>
        </w:rPr>
        <w:t xml:space="preserve"> financiadas com recursos oriundos de superávit do exercício anterior. </w:t>
      </w:r>
    </w:p>
    <w:p w:rsidR="00FA504F" w:rsidRPr="00E0098E" w:rsidRDefault="005E2E79" w:rsidP="00D8079F">
      <w:pPr>
        <w:pStyle w:val="Corpodetexto"/>
        <w:spacing w:line="360" w:lineRule="auto"/>
        <w:ind w:left="426" w:hanging="426"/>
        <w:rPr>
          <w:rFonts w:ascii="Times New Roman" w:hAnsi="Times New Roman"/>
          <w:sz w:val="20"/>
        </w:rPr>
      </w:pPr>
      <w:r w:rsidRPr="00E0098E">
        <w:rPr>
          <w:rFonts w:ascii="Times New Roman" w:hAnsi="Times New Roman"/>
          <w:sz w:val="20"/>
        </w:rPr>
        <w:t>V</w:t>
      </w:r>
      <w:r w:rsidR="00F0289B" w:rsidRPr="00E0098E">
        <w:rPr>
          <w:rFonts w:ascii="Times New Roman" w:hAnsi="Times New Roman"/>
          <w:sz w:val="20"/>
        </w:rPr>
        <w:t>-</w:t>
      </w:r>
      <w:r w:rsidRPr="00E0098E">
        <w:rPr>
          <w:rFonts w:ascii="Times New Roman" w:hAnsi="Times New Roman"/>
          <w:sz w:val="20"/>
        </w:rPr>
        <w:tab/>
        <w:t>despesas financiadas com recursos oriundos de excesso de arrecadação</w:t>
      </w:r>
      <w:r w:rsidR="0055279C" w:rsidRPr="00E0098E">
        <w:rPr>
          <w:rFonts w:ascii="Times New Roman" w:hAnsi="Times New Roman"/>
          <w:sz w:val="20"/>
        </w:rPr>
        <w:t>.</w:t>
      </w:r>
    </w:p>
    <w:p w:rsidR="008A1461" w:rsidRPr="00E0098E" w:rsidRDefault="008A1461" w:rsidP="00E0098E">
      <w:pPr>
        <w:pStyle w:val="Corpodetexto21"/>
        <w:tabs>
          <w:tab w:val="clear" w:pos="4253"/>
        </w:tabs>
        <w:spacing w:before="0"/>
        <w:rPr>
          <w:rFonts w:ascii="Times New Roman" w:hAnsi="Times New Roman"/>
          <w:b/>
          <w:sz w:val="20"/>
        </w:rPr>
      </w:pPr>
    </w:p>
    <w:p w:rsidR="008A1461" w:rsidRPr="00E0098E" w:rsidRDefault="008A1461" w:rsidP="00D8079F">
      <w:pPr>
        <w:spacing w:line="360" w:lineRule="auto"/>
        <w:jc w:val="center"/>
        <w:rPr>
          <w:b/>
        </w:rPr>
      </w:pPr>
      <w:r w:rsidRPr="00E0098E">
        <w:rPr>
          <w:b/>
        </w:rPr>
        <w:t>CAPÍTULO III</w:t>
      </w:r>
    </w:p>
    <w:p w:rsidR="008A1461" w:rsidRPr="00E0098E" w:rsidRDefault="008A1461" w:rsidP="00D8079F">
      <w:pPr>
        <w:spacing w:line="360" w:lineRule="auto"/>
        <w:jc w:val="center"/>
        <w:rPr>
          <w:b/>
        </w:rPr>
      </w:pPr>
      <w:r w:rsidRPr="00E0098E">
        <w:rPr>
          <w:b/>
        </w:rPr>
        <w:t>DISPOSIÇÕES GERAIS E FINAIS</w:t>
      </w:r>
    </w:p>
    <w:p w:rsidR="008A1461" w:rsidRPr="00E0098E" w:rsidRDefault="008A1461" w:rsidP="00E0098E">
      <w:pPr>
        <w:spacing w:line="360" w:lineRule="auto"/>
        <w:jc w:val="both"/>
        <w:rPr>
          <w:snapToGrid w:val="0"/>
        </w:rPr>
      </w:pPr>
      <w:r w:rsidRPr="00E0098E">
        <w:rPr>
          <w:snapToGrid w:val="0"/>
        </w:rPr>
        <w:tab/>
        <w:t xml:space="preserve">Art. 9º A utilização das dotações com origem de recursos provenientes de transferências voluntárias, operações de crédito e alienação de bens fica limitada aos efetivos recursos assegurados, nos termos do art. </w:t>
      </w:r>
      <w:r w:rsidR="00007D06" w:rsidRPr="00E0098E">
        <w:rPr>
          <w:snapToGrid w:val="0"/>
        </w:rPr>
        <w:t>24</w:t>
      </w:r>
      <w:r w:rsidRPr="00E0098E">
        <w:rPr>
          <w:snapToGrid w:val="0"/>
        </w:rPr>
        <w:t xml:space="preserve"> da </w:t>
      </w:r>
      <w:r w:rsidR="007A59A3" w:rsidRPr="00E0098E">
        <w:rPr>
          <w:snapToGrid w:val="0"/>
        </w:rPr>
        <w:t>Lei 3926</w:t>
      </w:r>
      <w:r w:rsidR="006771C8" w:rsidRPr="00E0098E">
        <w:rPr>
          <w:snapToGrid w:val="0"/>
        </w:rPr>
        <w:t>/</w:t>
      </w:r>
      <w:r w:rsidR="007A59A3" w:rsidRPr="00E0098E">
        <w:rPr>
          <w:snapToGrid w:val="0"/>
        </w:rPr>
        <w:t>2018 de</w:t>
      </w:r>
      <w:r w:rsidR="006771C8" w:rsidRPr="00E0098E">
        <w:rPr>
          <w:snapToGrid w:val="0"/>
        </w:rPr>
        <w:t xml:space="preserve"> 02/10/2018 </w:t>
      </w:r>
      <w:r w:rsidR="007A59A3" w:rsidRPr="00E0098E">
        <w:rPr>
          <w:snapToGrid w:val="0"/>
        </w:rPr>
        <w:t>que dispõe sobre as</w:t>
      </w:r>
      <w:r w:rsidRPr="00E0098E">
        <w:rPr>
          <w:snapToGrid w:val="0"/>
        </w:rPr>
        <w:t xml:space="preserve"> Diretrizes Orçamentárias para </w:t>
      </w:r>
      <w:r w:rsidR="007A59A3" w:rsidRPr="00E0098E">
        <w:rPr>
          <w:snapToGrid w:val="0"/>
        </w:rPr>
        <w:t xml:space="preserve">o exercício financeiro de </w:t>
      </w:r>
      <w:r w:rsidRPr="00E0098E">
        <w:rPr>
          <w:snapToGrid w:val="0"/>
        </w:rPr>
        <w:t>201</w:t>
      </w:r>
      <w:r w:rsidR="00007D06" w:rsidRPr="00E0098E">
        <w:rPr>
          <w:snapToGrid w:val="0"/>
        </w:rPr>
        <w:t>9</w:t>
      </w:r>
      <w:r w:rsidRPr="00E0098E">
        <w:rPr>
          <w:snapToGrid w:val="0"/>
        </w:rPr>
        <w:t>.</w:t>
      </w:r>
    </w:p>
    <w:p w:rsidR="008A1461" w:rsidRPr="00E0098E" w:rsidRDefault="008A1461" w:rsidP="00E0098E">
      <w:pPr>
        <w:spacing w:line="360" w:lineRule="auto"/>
        <w:jc w:val="both"/>
        <w:rPr>
          <w:snapToGrid w:val="0"/>
        </w:rPr>
      </w:pPr>
    </w:p>
    <w:p w:rsidR="008A1461" w:rsidRPr="00E0098E" w:rsidRDefault="008A1461" w:rsidP="00E0098E">
      <w:pPr>
        <w:pStyle w:val="NormalTexto"/>
        <w:tabs>
          <w:tab w:val="clear" w:pos="1701"/>
        </w:tabs>
        <w:spacing w:before="0" w:after="0"/>
        <w:rPr>
          <w:rFonts w:ascii="Times New Roman" w:hAnsi="Times New Roman"/>
          <w:snapToGrid w:val="0"/>
          <w:sz w:val="20"/>
        </w:rPr>
      </w:pPr>
      <w:r w:rsidRPr="00E0098E">
        <w:rPr>
          <w:rFonts w:ascii="Times New Roman" w:hAnsi="Times New Roman"/>
          <w:snapToGrid w:val="0"/>
          <w:sz w:val="20"/>
        </w:rPr>
        <w:tab/>
        <w:t>Art.10</w:t>
      </w:r>
      <w:r w:rsidRPr="00E0098E">
        <w:rPr>
          <w:rFonts w:ascii="Times New Roman" w:hAnsi="Times New Roman"/>
          <w:b/>
          <w:snapToGrid w:val="0"/>
          <w:sz w:val="20"/>
        </w:rPr>
        <w:t xml:space="preserve"> </w:t>
      </w:r>
      <w:r w:rsidRPr="00E0098E">
        <w:rPr>
          <w:rFonts w:ascii="Times New Roman" w:hAnsi="Times New Roman"/>
          <w:snapToGrid w:val="0"/>
          <w:sz w:val="20"/>
        </w:rPr>
        <w:t>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FC2E1A" w:rsidRDefault="00FC2E1A" w:rsidP="00E0098E">
      <w:pPr>
        <w:spacing w:line="360" w:lineRule="auto"/>
        <w:jc w:val="both"/>
        <w:rPr>
          <w:snapToGrid w:val="0"/>
        </w:rPr>
      </w:pPr>
    </w:p>
    <w:p w:rsidR="008A1461" w:rsidRPr="00E0098E" w:rsidRDefault="008A1461" w:rsidP="00E0098E">
      <w:pPr>
        <w:spacing w:line="360" w:lineRule="auto"/>
        <w:jc w:val="both"/>
        <w:rPr>
          <w:snapToGrid w:val="0"/>
        </w:rPr>
      </w:pPr>
      <w:r w:rsidRPr="00E0098E">
        <w:rPr>
          <w:snapToGrid w:val="0"/>
        </w:rPr>
        <w:tab/>
        <w:t>Art. 11</w:t>
      </w:r>
      <w:r w:rsidRPr="00E0098E">
        <w:rPr>
          <w:b/>
          <w:snapToGrid w:val="0"/>
        </w:rPr>
        <w:t xml:space="preserve"> </w:t>
      </w:r>
      <w:r w:rsidRPr="00E0098E">
        <w:rPr>
          <w:snapToGrid w:val="0"/>
        </w:rPr>
        <w:t>Obedecidas as disposições da Lei de Diretrizes Orçamentárias, as transferências financeiras destinadas à Câmara Municipal serão disponibilizadas até o dia 20 de cada mês.</w:t>
      </w:r>
    </w:p>
    <w:p w:rsidR="008A1461" w:rsidRPr="00E0098E" w:rsidRDefault="008A1461" w:rsidP="00E0098E">
      <w:pPr>
        <w:pStyle w:val="Corpodetexto"/>
        <w:spacing w:line="360" w:lineRule="auto"/>
        <w:rPr>
          <w:rFonts w:ascii="Times New Roman" w:hAnsi="Times New Roman"/>
          <w:b/>
          <w:sz w:val="20"/>
        </w:rPr>
      </w:pPr>
    </w:p>
    <w:p w:rsidR="008A1461" w:rsidRPr="00E0098E" w:rsidRDefault="008A1461" w:rsidP="00E0098E">
      <w:pPr>
        <w:pStyle w:val="PAR01"/>
        <w:tabs>
          <w:tab w:val="clear" w:pos="14459"/>
        </w:tabs>
        <w:spacing w:line="360" w:lineRule="auto"/>
      </w:pPr>
      <w:r w:rsidRPr="00E0098E">
        <w:tab/>
        <w:t xml:space="preserve">Art. 12 O Prefeito Municipal, nos termos do que dispuser a Lei de Diretrizes Orçamentárias, poderá adotar mecanismos para utilização das dotações, de forma a compatibilizar as despesas à </w:t>
      </w:r>
      <w:r w:rsidR="00F0289B" w:rsidRPr="00E0098E">
        <w:t>efetiva realização</w:t>
      </w:r>
      <w:r w:rsidRPr="00E0098E">
        <w:t xml:space="preserve"> das receitas.</w:t>
      </w:r>
    </w:p>
    <w:p w:rsidR="008A1461" w:rsidRPr="00E0098E" w:rsidRDefault="008A1461" w:rsidP="00E0098E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1461" w:rsidRPr="00E0098E" w:rsidRDefault="008A1461" w:rsidP="00E0098E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Art. </w:t>
      </w:r>
      <w:r w:rsidR="00F0289B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 Ficam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automaticamente atualizados, com base nos valores desta </w:t>
      </w:r>
      <w:r w:rsidR="00F0289B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Lei, o montante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previsto para as receitas, despesas, resultado </w:t>
      </w:r>
      <w:r w:rsidR="00F0289B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primário e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resultado nominal previstos no demonstrativo referidos no </w:t>
      </w:r>
      <w:r w:rsidR="00F0289B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inciso I</w:t>
      </w:r>
      <w:r w:rsidR="00D8079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 art</w:t>
      </w:r>
      <w:r w:rsidR="00D8079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igo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2º da Lei Municipal Nº </w:t>
      </w:r>
      <w:r w:rsidR="00F107CF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3926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</w:t>
      </w:r>
      <w:r w:rsidR="00F107CF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D8079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6771C8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02/10/2018,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que dispõe sobre as Diretrizes Orçamentárias para o exercício financeiro de 2019</w:t>
      </w:r>
      <w:r w:rsidR="00D8079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 conformidade com o disposto </w:t>
      </w:r>
      <w:r w:rsidR="00F0289B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 §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1º do mesmo artigo. </w:t>
      </w:r>
    </w:p>
    <w:p w:rsidR="008A1461" w:rsidRPr="00E0098E" w:rsidRDefault="008A1461" w:rsidP="00E0098E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1461" w:rsidRPr="00E0098E" w:rsidRDefault="008A1461" w:rsidP="00E0098E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Parágrafo único</w:t>
      </w:r>
      <w:r w:rsidR="00D8079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Para </w:t>
      </w:r>
      <w:r w:rsidR="006771C8" w:rsidRPr="00E0098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efeito de</w:t>
      </w:r>
      <w:r w:rsidRPr="00E0098E">
        <w:rPr>
          <w:snapToGrid w:val="0"/>
        </w:rPr>
        <w:t xml:space="preserve"> avaliação do cumprimento das metas fiscais na audiência pública prevista no art</w:t>
      </w:r>
      <w:r w:rsidR="00D8079F">
        <w:rPr>
          <w:snapToGrid w:val="0"/>
        </w:rPr>
        <w:t>igo</w:t>
      </w:r>
      <w:r w:rsidRPr="00E0098E">
        <w:rPr>
          <w:snapToGrid w:val="0"/>
        </w:rPr>
        <w:t xml:space="preserve"> 9</w:t>
      </w:r>
      <w:r w:rsidRPr="00E0098E">
        <w:rPr>
          <w:u w:val="single"/>
          <w:vertAlign w:val="superscript"/>
        </w:rPr>
        <w:t>o</w:t>
      </w:r>
      <w:r w:rsidRPr="00E0098E">
        <w:rPr>
          <w:snapToGrid w:val="0"/>
        </w:rPr>
        <w:t>, § 4</w:t>
      </w:r>
      <w:r w:rsidRPr="00E0098E">
        <w:rPr>
          <w:u w:val="single"/>
          <w:vertAlign w:val="superscript"/>
        </w:rPr>
        <w:t>o</w:t>
      </w:r>
      <w:r w:rsidRPr="00E0098E">
        <w:rPr>
          <w:snapToGrid w:val="0"/>
        </w:rPr>
        <w:t>, da LC nº</w:t>
      </w:r>
      <w:r w:rsidRPr="00E0098E">
        <w:t xml:space="preserve"> </w:t>
      </w:r>
      <w:r w:rsidRPr="00E0098E">
        <w:rPr>
          <w:snapToGrid w:val="0"/>
        </w:rPr>
        <w:t xml:space="preserve">101/2000, as receitas e despesas realizadas, bem como o resultado primário apurado serão comparados com as metas ajustadas nos termos do </w:t>
      </w:r>
      <w:r w:rsidR="00D8079F">
        <w:rPr>
          <w:snapToGrid w:val="0"/>
        </w:rPr>
        <w:t>“</w:t>
      </w:r>
      <w:r w:rsidRPr="00D8079F">
        <w:rPr>
          <w:i/>
          <w:snapToGrid w:val="0"/>
        </w:rPr>
        <w:t>caput</w:t>
      </w:r>
      <w:r w:rsidR="00D8079F">
        <w:rPr>
          <w:i/>
          <w:snapToGrid w:val="0"/>
        </w:rPr>
        <w:t>”</w:t>
      </w:r>
      <w:r w:rsidRPr="00E0098E">
        <w:rPr>
          <w:snapToGrid w:val="0"/>
        </w:rPr>
        <w:t xml:space="preserve"> deste artigo.</w:t>
      </w:r>
    </w:p>
    <w:p w:rsidR="008A1461" w:rsidRPr="00E0098E" w:rsidRDefault="008A1461" w:rsidP="00E0098E">
      <w:pPr>
        <w:pStyle w:val="Corpodetexto2"/>
        <w:tabs>
          <w:tab w:val="left" w:pos="-1418"/>
        </w:tabs>
        <w:spacing w:line="360" w:lineRule="auto"/>
        <w:rPr>
          <w:rFonts w:ascii="Times New Roman" w:hAnsi="Times New Roman"/>
          <w:sz w:val="20"/>
        </w:rPr>
      </w:pPr>
    </w:p>
    <w:p w:rsidR="007D4564" w:rsidRPr="00E0098E" w:rsidRDefault="007D4564" w:rsidP="00E0098E">
      <w:pPr>
        <w:pStyle w:val="Corpodetexto2"/>
        <w:tabs>
          <w:tab w:val="left" w:pos="-1418"/>
        </w:tabs>
        <w:spacing w:line="360" w:lineRule="auto"/>
        <w:rPr>
          <w:rFonts w:ascii="Times New Roman" w:hAnsi="Times New Roman"/>
          <w:sz w:val="20"/>
        </w:rPr>
      </w:pPr>
      <w:r w:rsidRPr="00E0098E">
        <w:rPr>
          <w:rFonts w:ascii="Times New Roman" w:hAnsi="Times New Roman"/>
          <w:sz w:val="20"/>
        </w:rPr>
        <w:lastRenderedPageBreak/>
        <w:tab/>
      </w:r>
      <w:r w:rsidR="00CB1740" w:rsidRPr="00E0098E">
        <w:rPr>
          <w:rFonts w:ascii="Times New Roman" w:hAnsi="Times New Roman"/>
          <w:sz w:val="20"/>
        </w:rPr>
        <w:t xml:space="preserve">Art. 14. O </w:t>
      </w:r>
      <w:r w:rsidR="00D8079F">
        <w:rPr>
          <w:rFonts w:ascii="Times New Roman" w:hAnsi="Times New Roman"/>
          <w:sz w:val="20"/>
        </w:rPr>
        <w:t>P</w:t>
      </w:r>
      <w:r w:rsidR="00CB1740" w:rsidRPr="00E0098E">
        <w:rPr>
          <w:rFonts w:ascii="Times New Roman" w:hAnsi="Times New Roman"/>
          <w:sz w:val="20"/>
        </w:rPr>
        <w:t xml:space="preserve">oder </w:t>
      </w:r>
      <w:r w:rsidR="00D8079F">
        <w:rPr>
          <w:rFonts w:ascii="Times New Roman" w:hAnsi="Times New Roman"/>
          <w:sz w:val="20"/>
        </w:rPr>
        <w:t>E</w:t>
      </w:r>
      <w:r w:rsidR="00CB1740" w:rsidRPr="00E0098E">
        <w:rPr>
          <w:rFonts w:ascii="Times New Roman" w:hAnsi="Times New Roman"/>
          <w:sz w:val="20"/>
        </w:rPr>
        <w:t xml:space="preserve">xecutivo poderá efetuar alterações nos código e descrições das naturezas de receitas e despesas orçamentárias, visando adequá-los </w:t>
      </w:r>
      <w:r w:rsidR="00646F23" w:rsidRPr="00E0098E">
        <w:rPr>
          <w:rFonts w:ascii="Times New Roman" w:hAnsi="Times New Roman"/>
          <w:sz w:val="20"/>
        </w:rPr>
        <w:t xml:space="preserve">às alterações que venham a ser </w:t>
      </w:r>
      <w:r w:rsidR="00CB1740" w:rsidRPr="00E0098E">
        <w:rPr>
          <w:rFonts w:ascii="Times New Roman" w:hAnsi="Times New Roman"/>
          <w:sz w:val="20"/>
        </w:rPr>
        <w:t>definida</w:t>
      </w:r>
      <w:r w:rsidR="00646F23" w:rsidRPr="00E0098E">
        <w:rPr>
          <w:rFonts w:ascii="Times New Roman" w:hAnsi="Times New Roman"/>
          <w:sz w:val="20"/>
        </w:rPr>
        <w:t>s</w:t>
      </w:r>
      <w:r w:rsidR="00CB1740" w:rsidRPr="00E0098E">
        <w:rPr>
          <w:rFonts w:ascii="Times New Roman" w:hAnsi="Times New Roman"/>
          <w:sz w:val="20"/>
        </w:rPr>
        <w:t xml:space="preserve"> pel</w:t>
      </w:r>
      <w:r w:rsidR="00646F23" w:rsidRPr="00E0098E">
        <w:rPr>
          <w:rFonts w:ascii="Times New Roman" w:hAnsi="Times New Roman"/>
          <w:sz w:val="20"/>
        </w:rPr>
        <w:t xml:space="preserve">a Secretaria do Tesouro Nacional (STN) ou pelo </w:t>
      </w:r>
      <w:r w:rsidR="00CB1740" w:rsidRPr="00E0098E">
        <w:rPr>
          <w:rFonts w:ascii="Times New Roman" w:hAnsi="Times New Roman"/>
          <w:sz w:val="20"/>
        </w:rPr>
        <w:t>Tribunal de Contas do Estado</w:t>
      </w:r>
      <w:r w:rsidR="00646F23" w:rsidRPr="00E0098E">
        <w:rPr>
          <w:rFonts w:ascii="Times New Roman" w:hAnsi="Times New Roman"/>
          <w:sz w:val="20"/>
        </w:rPr>
        <w:t xml:space="preserve"> (TCE-RS)</w:t>
      </w:r>
      <w:r w:rsidR="00CB1740" w:rsidRPr="00E0098E">
        <w:rPr>
          <w:rFonts w:ascii="Times New Roman" w:hAnsi="Times New Roman"/>
          <w:sz w:val="20"/>
        </w:rPr>
        <w:t xml:space="preserve">. </w:t>
      </w:r>
    </w:p>
    <w:p w:rsidR="007D4564" w:rsidRPr="00E0098E" w:rsidRDefault="007D4564" w:rsidP="00E0098E">
      <w:pPr>
        <w:pStyle w:val="Corpodetexto2"/>
        <w:tabs>
          <w:tab w:val="left" w:pos="-1418"/>
        </w:tabs>
        <w:spacing w:line="360" w:lineRule="auto"/>
        <w:rPr>
          <w:rFonts w:ascii="Times New Roman" w:hAnsi="Times New Roman"/>
          <w:sz w:val="20"/>
        </w:rPr>
      </w:pPr>
    </w:p>
    <w:p w:rsidR="008A1461" w:rsidRDefault="008A1461" w:rsidP="00E0098E">
      <w:pPr>
        <w:pStyle w:val="Corpodetexto2"/>
        <w:tabs>
          <w:tab w:val="left" w:pos="-1418"/>
        </w:tabs>
        <w:spacing w:line="360" w:lineRule="auto"/>
        <w:rPr>
          <w:rFonts w:ascii="Times New Roman" w:hAnsi="Times New Roman"/>
          <w:sz w:val="20"/>
        </w:rPr>
      </w:pPr>
      <w:r w:rsidRPr="00E0098E">
        <w:rPr>
          <w:rFonts w:ascii="Times New Roman" w:hAnsi="Times New Roman"/>
          <w:sz w:val="20"/>
        </w:rPr>
        <w:tab/>
        <w:t>Art. 1</w:t>
      </w:r>
      <w:r w:rsidR="007D4564" w:rsidRPr="00E0098E">
        <w:rPr>
          <w:rFonts w:ascii="Times New Roman" w:hAnsi="Times New Roman"/>
          <w:sz w:val="20"/>
        </w:rPr>
        <w:t>5</w:t>
      </w:r>
      <w:r w:rsidRPr="00E0098E">
        <w:rPr>
          <w:rFonts w:ascii="Times New Roman" w:hAnsi="Times New Roman"/>
          <w:sz w:val="20"/>
        </w:rPr>
        <w:t xml:space="preserve"> Esta Lei entra em vigor na data de sua publicação.</w:t>
      </w: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  <w:r w:rsidRPr="0025174A">
        <w:t xml:space="preserve">Gabinete do Prefeito Municipal de Guaporé, em </w:t>
      </w: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</w:p>
    <w:p w:rsidR="00FC2E1A" w:rsidRPr="0025174A" w:rsidRDefault="00FC2E1A" w:rsidP="00FC2E1A">
      <w:pPr>
        <w:tabs>
          <w:tab w:val="left" w:pos="-1418"/>
        </w:tabs>
        <w:spacing w:line="360" w:lineRule="auto"/>
        <w:jc w:val="center"/>
      </w:pPr>
      <w:r w:rsidRPr="0025174A">
        <w:t>Valdir Carlos Fabris</w:t>
      </w:r>
    </w:p>
    <w:p w:rsidR="00FC2E1A" w:rsidRPr="0025174A" w:rsidRDefault="00FC2E1A" w:rsidP="00FC2E1A">
      <w:pPr>
        <w:tabs>
          <w:tab w:val="left" w:pos="-1418"/>
        </w:tabs>
        <w:spacing w:line="360" w:lineRule="auto"/>
        <w:jc w:val="center"/>
      </w:pPr>
      <w:r w:rsidRPr="0025174A">
        <w:t>Prefeito</w:t>
      </w: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  <w:r w:rsidRPr="0025174A">
        <w:t>Registre-se e Publique-se</w:t>
      </w: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  <w:r w:rsidRPr="0025174A">
        <w:t>Evandro Ghizzi</w:t>
      </w: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  <w:r w:rsidRPr="0025174A">
        <w:t>Secretário da Administração</w:t>
      </w:r>
    </w:p>
    <w:p w:rsidR="00FC2E1A" w:rsidRPr="0025174A" w:rsidRDefault="00FC2E1A" w:rsidP="00FC2E1A">
      <w:pPr>
        <w:tabs>
          <w:tab w:val="left" w:pos="-1418"/>
        </w:tabs>
        <w:spacing w:line="360" w:lineRule="auto"/>
        <w:jc w:val="both"/>
      </w:pPr>
      <w:r w:rsidRPr="0025174A">
        <w:t xml:space="preserve">Publicado no quadro de publicações da Prefeitura de Guaporé no período de </w:t>
      </w:r>
    </w:p>
    <w:p w:rsidR="00FC2E1A" w:rsidRPr="00CC0900" w:rsidRDefault="00FC2E1A" w:rsidP="00FC2E1A">
      <w:pPr>
        <w:tabs>
          <w:tab w:val="left" w:pos="-1418"/>
        </w:tabs>
        <w:jc w:val="both"/>
      </w:pPr>
    </w:p>
    <w:p w:rsidR="00D8079F" w:rsidRDefault="00D8079F" w:rsidP="00E0098E">
      <w:pPr>
        <w:pStyle w:val="Corpodetexto2"/>
        <w:tabs>
          <w:tab w:val="left" w:pos="-1418"/>
        </w:tabs>
        <w:spacing w:line="360" w:lineRule="auto"/>
        <w:rPr>
          <w:rFonts w:ascii="Times New Roman" w:hAnsi="Times New Roman"/>
          <w:sz w:val="20"/>
        </w:rPr>
      </w:pPr>
    </w:p>
    <w:p w:rsidR="00D8079F" w:rsidRPr="00E0098E" w:rsidRDefault="00D8079F" w:rsidP="00E0098E">
      <w:pPr>
        <w:pStyle w:val="Corpodetexto2"/>
        <w:tabs>
          <w:tab w:val="left" w:pos="-1418"/>
        </w:tabs>
        <w:spacing w:line="360" w:lineRule="auto"/>
        <w:rPr>
          <w:rFonts w:ascii="Times New Roman" w:hAnsi="Times New Roman"/>
          <w:sz w:val="20"/>
        </w:rPr>
      </w:pPr>
    </w:p>
    <w:p w:rsidR="008A1461" w:rsidRDefault="008A1461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313EA0" w:rsidRDefault="00313EA0" w:rsidP="00E0098E">
      <w:pPr>
        <w:spacing w:line="360" w:lineRule="auto"/>
        <w:jc w:val="both"/>
      </w:pP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sz w:val="20"/>
        </w:rPr>
        <w:tab/>
      </w:r>
      <w:r w:rsidRPr="001745AB">
        <w:rPr>
          <w:rFonts w:ascii="Times New Roman" w:hAnsi="Times New Roman"/>
          <w:szCs w:val="22"/>
        </w:rPr>
        <w:t xml:space="preserve">Guaporé, </w:t>
      </w:r>
      <w:r w:rsidR="0056419D">
        <w:rPr>
          <w:rFonts w:ascii="Times New Roman" w:hAnsi="Times New Roman"/>
          <w:szCs w:val="22"/>
        </w:rPr>
        <w:t>30</w:t>
      </w:r>
      <w:r w:rsidRPr="001745AB">
        <w:rPr>
          <w:rFonts w:ascii="Times New Roman" w:hAnsi="Times New Roman"/>
          <w:szCs w:val="22"/>
        </w:rPr>
        <w:t xml:space="preserve"> de outubro de 2018</w:t>
      </w: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Cs w:val="22"/>
        </w:rPr>
      </w:pP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1745AB">
        <w:rPr>
          <w:rFonts w:ascii="Times New Roman" w:hAnsi="Times New Roman"/>
          <w:szCs w:val="22"/>
        </w:rPr>
        <w:tab/>
        <w:t xml:space="preserve">MENSAGEM Nº </w:t>
      </w:r>
      <w:r w:rsidR="0056419D">
        <w:rPr>
          <w:rFonts w:ascii="Times New Roman" w:hAnsi="Times New Roman"/>
          <w:szCs w:val="22"/>
        </w:rPr>
        <w:t>82</w:t>
      </w:r>
      <w:r w:rsidRPr="001745AB">
        <w:rPr>
          <w:rFonts w:ascii="Times New Roman" w:hAnsi="Times New Roman"/>
          <w:szCs w:val="22"/>
        </w:rPr>
        <w:t>/2018</w:t>
      </w: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Cs w:val="22"/>
        </w:rPr>
      </w:pP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1745AB">
        <w:rPr>
          <w:rFonts w:ascii="Times New Roman" w:hAnsi="Times New Roman"/>
          <w:szCs w:val="22"/>
        </w:rPr>
        <w:tab/>
        <w:t>Senhor Presidente</w:t>
      </w: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Cs w:val="22"/>
        </w:rPr>
      </w:pP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1745AB">
        <w:rPr>
          <w:rFonts w:ascii="Times New Roman" w:hAnsi="Times New Roman"/>
          <w:szCs w:val="22"/>
        </w:rPr>
        <w:tab/>
        <w:t>Para os efeitos legais estou submetendo à apreciação dessa Câmara Municipal, a seguinte matéria:</w:t>
      </w: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Cs w:val="22"/>
        </w:rPr>
      </w:pP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b/>
          <w:szCs w:val="22"/>
        </w:rPr>
      </w:pPr>
      <w:r w:rsidRPr="001745AB">
        <w:rPr>
          <w:rFonts w:ascii="Times New Roman" w:hAnsi="Times New Roman"/>
          <w:szCs w:val="22"/>
        </w:rPr>
        <w:tab/>
        <w:t>PROJETO DE LEI:</w:t>
      </w:r>
      <w:r w:rsidRPr="001745AB">
        <w:rPr>
          <w:rFonts w:ascii="Times New Roman" w:hAnsi="Times New Roman"/>
          <w:b/>
          <w:szCs w:val="22"/>
        </w:rPr>
        <w:t xml:space="preserve"> Nº </w:t>
      </w:r>
      <w:r w:rsidR="0056419D">
        <w:rPr>
          <w:rFonts w:ascii="Times New Roman" w:hAnsi="Times New Roman"/>
          <w:b/>
          <w:szCs w:val="22"/>
        </w:rPr>
        <w:t>82</w:t>
      </w:r>
      <w:r w:rsidRPr="001745AB">
        <w:rPr>
          <w:rFonts w:ascii="Times New Roman" w:hAnsi="Times New Roman"/>
          <w:b/>
          <w:szCs w:val="22"/>
        </w:rPr>
        <w:t>/2018</w:t>
      </w: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napToGrid w:val="0"/>
          <w:szCs w:val="22"/>
          <w:lang w:eastAsia="pt-BR"/>
        </w:rPr>
      </w:pPr>
      <w:r w:rsidRPr="001745AB">
        <w:rPr>
          <w:rFonts w:ascii="Times New Roman" w:hAnsi="Times New Roman"/>
          <w:b/>
          <w:szCs w:val="22"/>
        </w:rPr>
        <w:tab/>
      </w:r>
      <w:r w:rsidRPr="001745AB">
        <w:rPr>
          <w:rFonts w:ascii="Times New Roman" w:hAnsi="Times New Roman"/>
          <w:szCs w:val="22"/>
        </w:rPr>
        <w:t>EMENTA</w:t>
      </w:r>
      <w:r w:rsidRPr="001745AB">
        <w:rPr>
          <w:rFonts w:ascii="Times New Roman" w:hAnsi="Times New Roman"/>
          <w:b/>
          <w:szCs w:val="22"/>
        </w:rPr>
        <w:t>:</w:t>
      </w:r>
      <w:r w:rsidRPr="001745AB">
        <w:rPr>
          <w:rFonts w:ascii="Times New Roman" w:hAnsi="Times New Roman"/>
          <w:szCs w:val="22"/>
        </w:rPr>
        <w:t xml:space="preserve"> </w:t>
      </w:r>
      <w:r w:rsidRPr="001745AB">
        <w:rPr>
          <w:rFonts w:ascii="Times New Roman" w:hAnsi="Times New Roman"/>
          <w:snapToGrid w:val="0"/>
          <w:szCs w:val="22"/>
          <w:lang w:eastAsia="pt-BR"/>
        </w:rPr>
        <w:t xml:space="preserve">ESTIMA A RECEITA E FIXA A DESPESA DO MUNICÍPIO DE </w:t>
      </w: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napToGrid w:val="0"/>
          <w:szCs w:val="22"/>
          <w:lang w:eastAsia="pt-BR"/>
        </w:rPr>
      </w:pPr>
      <w:r w:rsidRPr="001745AB">
        <w:rPr>
          <w:rFonts w:ascii="Times New Roman" w:hAnsi="Times New Roman"/>
          <w:snapToGrid w:val="0"/>
          <w:szCs w:val="22"/>
          <w:lang w:eastAsia="pt-BR"/>
        </w:rPr>
        <w:tab/>
        <w:t>GUAPORÉ PARA O EXERCÍCIO FINANCEIRO DE 201</w:t>
      </w:r>
      <w:r w:rsidR="0056419D">
        <w:rPr>
          <w:rFonts w:ascii="Times New Roman" w:hAnsi="Times New Roman"/>
          <w:snapToGrid w:val="0"/>
          <w:szCs w:val="22"/>
          <w:lang w:eastAsia="pt-BR"/>
        </w:rPr>
        <w:t>9</w:t>
      </w:r>
      <w:r w:rsidRPr="001745AB">
        <w:rPr>
          <w:rFonts w:ascii="Times New Roman" w:hAnsi="Times New Roman"/>
          <w:snapToGrid w:val="0"/>
          <w:szCs w:val="22"/>
          <w:lang w:eastAsia="pt-BR"/>
        </w:rPr>
        <w:t>.</w:t>
      </w: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Cs w:val="22"/>
        </w:rPr>
      </w:pPr>
    </w:p>
    <w:p w:rsidR="00E92237" w:rsidRPr="001745AB" w:rsidRDefault="00E92237" w:rsidP="001745AB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1745AB">
        <w:rPr>
          <w:rFonts w:ascii="Times New Roman" w:hAnsi="Times New Roman"/>
          <w:szCs w:val="22"/>
        </w:rPr>
        <w:tab/>
        <w:t>JUSTIFICATIVA:</w:t>
      </w:r>
    </w:p>
    <w:p w:rsidR="00E92237" w:rsidRPr="001745AB" w:rsidRDefault="00E92237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 xml:space="preserve">Encaminho à apreciação de Vossas Excelências o </w:t>
      </w:r>
      <w:r w:rsidR="0095756D" w:rsidRPr="001745AB">
        <w:rPr>
          <w:sz w:val="22"/>
          <w:szCs w:val="22"/>
        </w:rPr>
        <w:t>p</w:t>
      </w:r>
      <w:r w:rsidRPr="001745AB">
        <w:rPr>
          <w:sz w:val="22"/>
          <w:szCs w:val="22"/>
        </w:rPr>
        <w:t xml:space="preserve">rojeto de </w:t>
      </w:r>
      <w:r w:rsidR="0095756D" w:rsidRPr="001745AB">
        <w:rPr>
          <w:sz w:val="22"/>
          <w:szCs w:val="22"/>
        </w:rPr>
        <w:t>l</w:t>
      </w:r>
      <w:r w:rsidRPr="001745AB">
        <w:rPr>
          <w:sz w:val="22"/>
          <w:szCs w:val="22"/>
        </w:rPr>
        <w:t>ei anexo, que dispõe sobre a estimativa de Receita e a fixação da Despesa do Município para o próximo exercício financeiro, em cumprimento ao disposto na Constituição da República Federativa do Brasil e da Lei Orgânica Municipal.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rFonts w:ascii="Calibri" w:hAnsi="Calibri" w:cs="Arial"/>
          <w:sz w:val="22"/>
          <w:szCs w:val="22"/>
        </w:rPr>
        <w:tab/>
      </w:r>
      <w:r w:rsidRPr="001745AB">
        <w:rPr>
          <w:rFonts w:ascii="Calibri" w:hAnsi="Calibri" w:cs="Arial"/>
          <w:sz w:val="22"/>
          <w:szCs w:val="22"/>
        </w:rPr>
        <w:tab/>
      </w:r>
      <w:r w:rsidRPr="001745AB">
        <w:rPr>
          <w:sz w:val="22"/>
          <w:szCs w:val="22"/>
        </w:rPr>
        <w:t>O presente projeto compreende os Orçamentos Fiscal e da Seguridade Social e foi elaborado de acordo com a Lei Federal nº 4.320/64, Lei Complementar nº 101/00 e Lei Municipal nº 3926/2018, de 02 de outubro de 2018 – Lei de Diretrizes Orçamentárias para o exercício 2019, incluindo a consonância com os seus anexos de Metas Fiscais e de Metas e Prioridades para o próximo exercício, observadas as diretrizes e os objetivos do governo constantes na Lei nº 3795/2017, de 20 de junho de 2017, que dispõe sobre o Plano Plurianual do Município.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>A proposta visa garantir a continuidade das ações constantes do programa de governo, através da execução de projetos prioritários que buscam atender de forma crescente as demandas mais urgentes da população e estimular o desenvolvimento social, cultural e econômico do Município.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>Para viabilizar o cumprimento destas ações, uma política de alocação de recursos cada vez mais responsável, racional e eficiente, está evidenciada nos programas de trabalho, garantindo, além de uma melhor qualidade na oferta de serviços públicos municipais, a execução dos investimentos em andamento.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>Além disso, a elaboração deste projeto de lei foi realizada em consonância com as perspectivas para o cenário macroeconômico, com o desempenho financeiro das contas públicas nos últimos exercícios, com a política econômica e social do Governo e a legislação vigente.</w:t>
      </w:r>
    </w:p>
    <w:p w:rsidR="0095756D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lastRenderedPageBreak/>
        <w:tab/>
      </w:r>
      <w:r w:rsidRPr="001745AB">
        <w:rPr>
          <w:sz w:val="22"/>
          <w:szCs w:val="22"/>
        </w:rPr>
        <w:tab/>
        <w:t>Isto posto, passamos a detalhar os principais aspectos relacionados com a situação econômico financeira do Município e com as previsões para o exercício de 2019.</w:t>
      </w:r>
    </w:p>
    <w:p w:rsidR="0056419D" w:rsidRPr="001745AB" w:rsidRDefault="0056419D" w:rsidP="001745AB">
      <w:pPr>
        <w:spacing w:line="360" w:lineRule="auto"/>
        <w:jc w:val="both"/>
        <w:rPr>
          <w:sz w:val="22"/>
          <w:szCs w:val="22"/>
        </w:rPr>
      </w:pPr>
    </w:p>
    <w:p w:rsidR="0095756D" w:rsidRPr="001745AB" w:rsidRDefault="0095756D" w:rsidP="001745AB">
      <w:pPr>
        <w:spacing w:line="360" w:lineRule="auto"/>
        <w:jc w:val="both"/>
        <w:rPr>
          <w:b/>
          <w:sz w:val="22"/>
          <w:szCs w:val="22"/>
        </w:rPr>
      </w:pPr>
      <w:r w:rsidRPr="001745AB">
        <w:rPr>
          <w:b/>
          <w:sz w:val="22"/>
          <w:szCs w:val="22"/>
        </w:rPr>
        <w:t>1. Da Situação Econômico-Financeira.</w:t>
      </w:r>
    </w:p>
    <w:p w:rsidR="0095756D" w:rsidRPr="001745AB" w:rsidRDefault="0095756D" w:rsidP="001745AB">
      <w:pPr>
        <w:spacing w:line="360" w:lineRule="auto"/>
        <w:jc w:val="both"/>
        <w:rPr>
          <w:b/>
          <w:sz w:val="22"/>
          <w:szCs w:val="22"/>
        </w:rPr>
      </w:pPr>
      <w:r w:rsidRPr="001745AB">
        <w:rPr>
          <w:b/>
          <w:sz w:val="22"/>
          <w:szCs w:val="22"/>
        </w:rPr>
        <w:t>1.1</w:t>
      </w:r>
      <w:r w:rsidR="00DC161F">
        <w:rPr>
          <w:b/>
          <w:sz w:val="22"/>
          <w:szCs w:val="22"/>
        </w:rPr>
        <w:t>-</w:t>
      </w:r>
      <w:r w:rsidRPr="001745AB">
        <w:rPr>
          <w:b/>
          <w:sz w:val="22"/>
          <w:szCs w:val="22"/>
        </w:rPr>
        <w:t>Resultado Orçamentário</w:t>
      </w:r>
    </w:p>
    <w:p w:rsidR="0095756D" w:rsidRPr="001745AB" w:rsidRDefault="0095756D" w:rsidP="001745AB">
      <w:pPr>
        <w:spacing w:line="360" w:lineRule="auto"/>
        <w:jc w:val="both"/>
        <w:rPr>
          <w:b/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>No exercício em curso até o mês de setembro, foi arrecadado o montante de R$ 68.277.176,32, tendo sido liquidado no mesmo período despesas no valor de R$ 56.931.574,93. Portanto, o resultado orçamentário acumulado em 2018, até o mês de setembro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 é R$ 11.345.601,39, considerando a receita e despesa do Fundo Municipal de Previdência- FUNDOPREVI</w:t>
      </w:r>
    </w:p>
    <w:p w:rsidR="0095756D" w:rsidRPr="001745AB" w:rsidRDefault="0095756D" w:rsidP="001745AB">
      <w:pPr>
        <w:spacing w:line="360" w:lineRule="auto"/>
        <w:jc w:val="both"/>
        <w:rPr>
          <w:b/>
          <w:sz w:val="22"/>
          <w:szCs w:val="22"/>
        </w:rPr>
      </w:pPr>
    </w:p>
    <w:p w:rsidR="0095756D" w:rsidRPr="001745AB" w:rsidRDefault="0095756D" w:rsidP="001745AB">
      <w:pPr>
        <w:spacing w:line="360" w:lineRule="auto"/>
        <w:jc w:val="both"/>
        <w:rPr>
          <w:b/>
          <w:sz w:val="22"/>
          <w:szCs w:val="22"/>
        </w:rPr>
      </w:pPr>
      <w:r w:rsidRPr="001745AB">
        <w:rPr>
          <w:b/>
          <w:sz w:val="22"/>
          <w:szCs w:val="22"/>
        </w:rPr>
        <w:t>1.2</w:t>
      </w:r>
      <w:r w:rsidR="00DC161F">
        <w:rPr>
          <w:b/>
          <w:sz w:val="22"/>
          <w:szCs w:val="22"/>
        </w:rPr>
        <w:t>-</w:t>
      </w:r>
      <w:r w:rsidRPr="001745AB">
        <w:rPr>
          <w:b/>
          <w:sz w:val="22"/>
          <w:szCs w:val="22"/>
        </w:rPr>
        <w:t xml:space="preserve">Dívida Pública 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 xml:space="preserve">Até o final do mês de setembro de 2018, o saldo Dívida Consolidada Líquida do Município foi de R$ 1.222.660,07 o qual foi apurado de acordo com a metodologia adotada pela Secretaria do Tesouro Nacional, bem como as orientações do Tribunal de Contas do Estado. Conforme demonstrado a seguir, verifica-se que a dívida consolidada líquida do Município apresenta um saldo </w:t>
      </w:r>
      <w:r w:rsidRPr="001745AB">
        <w:rPr>
          <w:b/>
          <w:sz w:val="22"/>
          <w:szCs w:val="22"/>
        </w:rPr>
        <w:t xml:space="preserve">inferior </w:t>
      </w:r>
      <w:r w:rsidRPr="001745AB">
        <w:rPr>
          <w:sz w:val="22"/>
          <w:szCs w:val="22"/>
        </w:rPr>
        <w:t xml:space="preserve">àquele verificado ao final do exercício de 2017 que era de R$ 1.555.124,24, sinalizando, portanto, para uma </w:t>
      </w:r>
      <w:r w:rsidRPr="001745AB">
        <w:rPr>
          <w:b/>
          <w:sz w:val="22"/>
          <w:szCs w:val="22"/>
        </w:rPr>
        <w:t xml:space="preserve">diminuição </w:t>
      </w:r>
      <w:r w:rsidRPr="001745AB">
        <w:rPr>
          <w:sz w:val="22"/>
          <w:szCs w:val="22"/>
        </w:rPr>
        <w:t>no nível de endividamento municipal.</w:t>
      </w:r>
    </w:p>
    <w:p w:rsidR="0095756D" w:rsidRPr="001745AB" w:rsidRDefault="0095756D" w:rsidP="001745AB">
      <w:pPr>
        <w:spacing w:line="360" w:lineRule="auto"/>
        <w:jc w:val="both"/>
        <w:rPr>
          <w:b/>
          <w:sz w:val="22"/>
          <w:szCs w:val="22"/>
        </w:rPr>
      </w:pPr>
    </w:p>
    <w:p w:rsidR="0095756D" w:rsidRPr="001745AB" w:rsidRDefault="0095756D" w:rsidP="001745AB">
      <w:pPr>
        <w:spacing w:line="360" w:lineRule="auto"/>
        <w:jc w:val="both"/>
        <w:rPr>
          <w:b/>
          <w:sz w:val="22"/>
          <w:szCs w:val="22"/>
        </w:rPr>
      </w:pPr>
      <w:r w:rsidRPr="001745AB">
        <w:rPr>
          <w:b/>
          <w:sz w:val="22"/>
          <w:szCs w:val="22"/>
        </w:rPr>
        <w:t>2. Resumo da Política Econômica, Social e Financeira do Município</w:t>
      </w:r>
    </w:p>
    <w:p w:rsidR="0095756D" w:rsidRPr="001745AB" w:rsidRDefault="0095756D" w:rsidP="001745AB">
      <w:pPr>
        <w:spacing w:line="360" w:lineRule="auto"/>
        <w:jc w:val="both"/>
        <w:rPr>
          <w:b/>
          <w:sz w:val="22"/>
          <w:szCs w:val="22"/>
        </w:rPr>
      </w:pPr>
      <w:r w:rsidRPr="001745AB">
        <w:rPr>
          <w:b/>
          <w:sz w:val="22"/>
          <w:szCs w:val="22"/>
        </w:rPr>
        <w:t>2.1</w:t>
      </w:r>
      <w:r w:rsidR="00DC161F">
        <w:rPr>
          <w:b/>
          <w:sz w:val="22"/>
          <w:szCs w:val="22"/>
        </w:rPr>
        <w:t>-</w:t>
      </w:r>
      <w:r w:rsidRPr="001745AB">
        <w:rPr>
          <w:b/>
          <w:sz w:val="22"/>
          <w:szCs w:val="22"/>
        </w:rPr>
        <w:t>Receitas</w:t>
      </w:r>
    </w:p>
    <w:p w:rsidR="0095756D" w:rsidRPr="001745AB" w:rsidRDefault="0095756D" w:rsidP="001745AB">
      <w:pPr>
        <w:spacing w:line="360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1745AB">
        <w:rPr>
          <w:snapToGrid w:val="0"/>
          <w:color w:val="000000"/>
          <w:sz w:val="22"/>
          <w:szCs w:val="22"/>
        </w:rPr>
        <w:tab/>
      </w:r>
      <w:r w:rsidRPr="001745AB">
        <w:rPr>
          <w:snapToGrid w:val="0"/>
          <w:color w:val="000000"/>
          <w:sz w:val="22"/>
          <w:szCs w:val="22"/>
        </w:rPr>
        <w:tab/>
        <w:t xml:space="preserve">Segundo detalhado no Anexo 2 do </w:t>
      </w:r>
      <w:r w:rsidR="001745AB" w:rsidRPr="001745AB">
        <w:rPr>
          <w:snapToGrid w:val="0"/>
          <w:color w:val="000000"/>
          <w:sz w:val="22"/>
          <w:szCs w:val="22"/>
        </w:rPr>
        <w:t>p</w:t>
      </w:r>
      <w:r w:rsidRPr="001745AB">
        <w:rPr>
          <w:snapToGrid w:val="0"/>
          <w:color w:val="000000"/>
          <w:sz w:val="22"/>
          <w:szCs w:val="22"/>
        </w:rPr>
        <w:t xml:space="preserve">rojeto de </w:t>
      </w:r>
      <w:r w:rsidR="001745AB" w:rsidRPr="001745AB">
        <w:rPr>
          <w:snapToGrid w:val="0"/>
          <w:color w:val="000000"/>
          <w:sz w:val="22"/>
          <w:szCs w:val="22"/>
        </w:rPr>
        <w:t>l</w:t>
      </w:r>
      <w:r w:rsidRPr="001745AB">
        <w:rPr>
          <w:snapToGrid w:val="0"/>
          <w:color w:val="000000"/>
          <w:sz w:val="22"/>
          <w:szCs w:val="22"/>
        </w:rPr>
        <w:t>ei, o total líquido da receita para 2019 está estimado em R$ 94.500.000,00</w:t>
      </w:r>
      <w:r w:rsidR="001745AB" w:rsidRPr="001745AB">
        <w:rPr>
          <w:snapToGrid w:val="0"/>
          <w:color w:val="000000"/>
          <w:sz w:val="22"/>
          <w:szCs w:val="22"/>
        </w:rPr>
        <w:t>,</w:t>
      </w:r>
      <w:r w:rsidRPr="001745AB">
        <w:rPr>
          <w:snapToGrid w:val="0"/>
          <w:color w:val="000000"/>
          <w:sz w:val="22"/>
          <w:szCs w:val="22"/>
        </w:rPr>
        <w:t xml:space="preserve"> incluídas as operações </w:t>
      </w:r>
      <w:proofErr w:type="spellStart"/>
      <w:r w:rsidRPr="001745AB">
        <w:rPr>
          <w:snapToGrid w:val="0"/>
          <w:color w:val="000000"/>
          <w:sz w:val="22"/>
          <w:szCs w:val="22"/>
        </w:rPr>
        <w:t>intraorçamentárias</w:t>
      </w:r>
      <w:proofErr w:type="spellEnd"/>
      <w:r w:rsidRPr="001745AB">
        <w:rPr>
          <w:snapToGrid w:val="0"/>
          <w:color w:val="000000"/>
          <w:sz w:val="22"/>
          <w:szCs w:val="22"/>
        </w:rPr>
        <w:t xml:space="preserve"> e excluídas as deduções da receita. Tal montante, quando comparado com o orçamento do exercício atual, que é de R$ 86.500.000,00, representa um acréscimo de R$ 8.000.000,00, ou seja, 9,25% a maior</w:t>
      </w:r>
      <w:r w:rsidRPr="001745AB">
        <w:rPr>
          <w:bCs/>
          <w:snapToGrid w:val="0"/>
          <w:color w:val="000000"/>
          <w:sz w:val="22"/>
          <w:szCs w:val="22"/>
        </w:rPr>
        <w:t xml:space="preserve"> que o orçamento de 2018.</w:t>
      </w:r>
    </w:p>
    <w:p w:rsidR="0095756D" w:rsidRPr="001745AB" w:rsidRDefault="0095756D" w:rsidP="001745AB">
      <w:pPr>
        <w:spacing w:line="360" w:lineRule="auto"/>
        <w:jc w:val="both"/>
        <w:rPr>
          <w:bCs/>
          <w:sz w:val="22"/>
          <w:szCs w:val="22"/>
        </w:rPr>
      </w:pPr>
      <w:r w:rsidRPr="001745AB">
        <w:rPr>
          <w:bCs/>
          <w:sz w:val="22"/>
          <w:szCs w:val="22"/>
        </w:rPr>
        <w:tab/>
      </w:r>
      <w:r w:rsidRPr="001745AB">
        <w:rPr>
          <w:bCs/>
          <w:sz w:val="22"/>
          <w:szCs w:val="22"/>
        </w:rPr>
        <w:tab/>
        <w:t>Adiante, são destacadas as principais origens da receita orçamentária.</w:t>
      </w:r>
    </w:p>
    <w:tbl>
      <w:tblPr>
        <w:tblW w:w="8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904"/>
        <w:gridCol w:w="1700"/>
        <w:gridCol w:w="1700"/>
        <w:gridCol w:w="1636"/>
      </w:tblGrid>
      <w:tr w:rsidR="0095756D" w:rsidRPr="001745AB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1745AB" w:rsidRDefault="0095756D" w:rsidP="0095756D">
            <w:pPr>
              <w:keepNext/>
              <w:spacing w:line="360" w:lineRule="auto"/>
              <w:jc w:val="center"/>
              <w:outlineLvl w:val="5"/>
              <w:rPr>
                <w:b/>
                <w:snapToGrid w:val="0"/>
              </w:rPr>
            </w:pPr>
            <w:r w:rsidRPr="001745AB">
              <w:rPr>
                <w:b/>
                <w:snapToGrid w:val="0"/>
              </w:rPr>
              <w:t xml:space="preserve">ESPECIFICAÇÃO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1745AB" w:rsidRDefault="0095756D" w:rsidP="0095756D">
            <w:pPr>
              <w:spacing w:line="360" w:lineRule="auto"/>
              <w:jc w:val="center"/>
              <w:rPr>
                <w:b/>
                <w:snapToGrid w:val="0"/>
              </w:rPr>
            </w:pPr>
            <w:r w:rsidRPr="001745AB">
              <w:rPr>
                <w:b/>
                <w:snapToGrid w:val="0"/>
              </w:rPr>
              <w:t>PREVISTO  EXERCICIO 2018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1745AB" w:rsidRDefault="0095756D" w:rsidP="0095756D">
            <w:pPr>
              <w:spacing w:line="360" w:lineRule="auto"/>
              <w:jc w:val="center"/>
              <w:rPr>
                <w:b/>
                <w:snapToGrid w:val="0"/>
              </w:rPr>
            </w:pPr>
            <w:r w:rsidRPr="001745AB">
              <w:rPr>
                <w:b/>
                <w:snapToGrid w:val="0"/>
              </w:rPr>
              <w:t>PREVISTO  EXERCICIO 2019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1745AB" w:rsidRDefault="0095756D" w:rsidP="0095756D">
            <w:pPr>
              <w:spacing w:line="360" w:lineRule="auto"/>
              <w:jc w:val="center"/>
              <w:rPr>
                <w:b/>
                <w:snapToGrid w:val="0"/>
              </w:rPr>
            </w:pPr>
            <w:r w:rsidRPr="001745AB">
              <w:rPr>
                <w:b/>
                <w:snapToGrid w:val="0"/>
              </w:rPr>
              <w:t>VARIAÇÃO %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 xml:space="preserve"> 1 – RECEITAS CORRENTES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Impostos, Taxas e Contrib.de Melhoria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15.651.810,00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17.710.349,00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+13,15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Receita de Contribuições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3.629.530,00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4.076.790,00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+12,32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Receita Patrimonial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7.818.970,00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7.515.197,80,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-3,89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Receita Agropecuária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8.100,00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8.070,00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-0,37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lastRenderedPageBreak/>
              <w:t xml:space="preserve"> Receita Industrial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tabs>
                <w:tab w:val="center" w:pos="4419"/>
                <w:tab w:val="right" w:pos="8838"/>
              </w:tabs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Receita de Serviços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12.250,00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15.390,00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+25,63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Transferências Correntes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61.789.465,00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67.668.652,00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+9,51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Outras Receitas Correntes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131.893,00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457.900,00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+347,18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 xml:space="preserve"> 2 – RECEITAS DE CAPITAL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Operações de Crédito Internas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0,00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Amortização de Empréstimos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18.000,00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15.708,00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-12,73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Transferências de Capital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430.200.000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0,00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Alienação de Bens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1.500,00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1.500,00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0,00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Outras Receitas de Capital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 xml:space="preserve">7 – RECEITAS CORRENTES </w:t>
            </w:r>
          </w:p>
          <w:p w:rsidR="0095756D" w:rsidRPr="0095756D" w:rsidRDefault="0095756D" w:rsidP="0095756D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 xml:space="preserve">      INTRAORÇAMENTÁRIAS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tabs>
                <w:tab w:val="center" w:pos="4419"/>
                <w:tab w:val="right" w:pos="8838"/>
              </w:tabs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Receita de Contribuições – </w:t>
            </w:r>
            <w:proofErr w:type="spellStart"/>
            <w:r w:rsidRPr="0095756D">
              <w:rPr>
                <w:snapToGrid w:val="0"/>
                <w:sz w:val="22"/>
                <w:szCs w:val="22"/>
              </w:rPr>
              <w:t>Intraorç</w:t>
            </w:r>
            <w:proofErr w:type="spellEnd"/>
            <w:r w:rsidRPr="0095756D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4.579.500,00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5.292.930,00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+15,58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>9 – DEDUÇÕES DA RECEITA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Dedução Para Formação do </w:t>
            </w:r>
            <w:proofErr w:type="spellStart"/>
            <w:r w:rsidRPr="0095756D">
              <w:rPr>
                <w:snapToGrid w:val="0"/>
                <w:sz w:val="22"/>
                <w:szCs w:val="22"/>
              </w:rPr>
              <w:t>Fundeb</w:t>
            </w:r>
            <w:proofErr w:type="spell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-7.121.218,00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-7.742.886,80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+8,73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Outras Deduções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-450.000,00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-519.600,00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+15,47</w:t>
            </w: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62"/>
          <w:jc w:val="center"/>
        </w:trPr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 xml:space="preserve"> TOTAL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>86.500.000,00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>94.500.000,00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>+9,25</w:t>
            </w:r>
          </w:p>
        </w:tc>
      </w:tr>
    </w:tbl>
    <w:p w:rsidR="0095756D" w:rsidRPr="0095756D" w:rsidRDefault="0095756D" w:rsidP="0095756D">
      <w:pPr>
        <w:spacing w:line="360" w:lineRule="auto"/>
        <w:jc w:val="both"/>
        <w:rPr>
          <w:b/>
          <w:sz w:val="22"/>
          <w:szCs w:val="22"/>
        </w:rPr>
      </w:pPr>
    </w:p>
    <w:p w:rsidR="0095756D" w:rsidRPr="001745AB" w:rsidRDefault="0095756D" w:rsidP="0095756D">
      <w:pPr>
        <w:spacing w:line="360" w:lineRule="auto"/>
        <w:jc w:val="both"/>
        <w:rPr>
          <w:b/>
          <w:sz w:val="22"/>
          <w:szCs w:val="22"/>
        </w:rPr>
      </w:pPr>
      <w:r w:rsidRPr="001745AB">
        <w:rPr>
          <w:b/>
          <w:sz w:val="22"/>
          <w:szCs w:val="22"/>
        </w:rPr>
        <w:t>2.2</w:t>
      </w:r>
      <w:r w:rsidR="00DC161F">
        <w:rPr>
          <w:b/>
          <w:sz w:val="22"/>
          <w:szCs w:val="22"/>
        </w:rPr>
        <w:t>-</w:t>
      </w:r>
      <w:r w:rsidRPr="001745AB">
        <w:rPr>
          <w:b/>
          <w:sz w:val="22"/>
          <w:szCs w:val="22"/>
        </w:rPr>
        <w:t>Despesa</w:t>
      </w:r>
    </w:p>
    <w:p w:rsidR="0095756D" w:rsidRDefault="0095756D" w:rsidP="0095756D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 xml:space="preserve">Conforme detalhado nos anexos que compõem o </w:t>
      </w:r>
      <w:r w:rsidR="001745AB" w:rsidRPr="001745AB">
        <w:rPr>
          <w:sz w:val="22"/>
          <w:szCs w:val="22"/>
        </w:rPr>
        <w:t>p</w:t>
      </w:r>
      <w:r w:rsidRPr="001745AB">
        <w:rPr>
          <w:sz w:val="22"/>
          <w:szCs w:val="22"/>
        </w:rPr>
        <w:t xml:space="preserve">rojeto de </w:t>
      </w:r>
      <w:r w:rsidR="001745AB" w:rsidRPr="001745AB">
        <w:rPr>
          <w:sz w:val="22"/>
          <w:szCs w:val="22"/>
        </w:rPr>
        <w:t>l</w:t>
      </w:r>
      <w:r w:rsidRPr="001745AB">
        <w:rPr>
          <w:sz w:val="22"/>
          <w:szCs w:val="22"/>
        </w:rPr>
        <w:t xml:space="preserve">ei, os </w:t>
      </w:r>
      <w:r w:rsidR="001745AB" w:rsidRPr="001745AB">
        <w:rPr>
          <w:sz w:val="22"/>
          <w:szCs w:val="22"/>
        </w:rPr>
        <w:t>o</w:t>
      </w:r>
      <w:r w:rsidRPr="001745AB">
        <w:rPr>
          <w:sz w:val="22"/>
          <w:szCs w:val="22"/>
        </w:rPr>
        <w:t>rçamentos fiscal e da seguridade social do Município foram elaborados segundo as regras estabelecidas na Lei Orgânica do Município, Lei Federal Nº. 4320/64, Plano Plurianual e Lei de Diretrizes Orçamentárias, atingindo um montante total a R$ 94.500.000,00, sendo R$ 60.244.941,00 correspondente ao Orçamento Fiscal e R$ 34.255.059,00 correspondente ao Orçamento da Seguridade Social.</w:t>
      </w:r>
    </w:p>
    <w:p w:rsidR="0056419D" w:rsidRPr="001745AB" w:rsidRDefault="0056419D" w:rsidP="0095756D">
      <w:pPr>
        <w:spacing w:line="360" w:lineRule="auto"/>
        <w:jc w:val="both"/>
        <w:rPr>
          <w:sz w:val="22"/>
          <w:szCs w:val="22"/>
        </w:rPr>
      </w:pPr>
    </w:p>
    <w:tbl>
      <w:tblPr>
        <w:tblW w:w="8790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83"/>
        <w:gridCol w:w="1985"/>
        <w:gridCol w:w="1701"/>
        <w:gridCol w:w="1321"/>
      </w:tblGrid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1745AB" w:rsidRDefault="0095756D" w:rsidP="0095756D">
            <w:pPr>
              <w:keepNext/>
              <w:spacing w:line="360" w:lineRule="auto"/>
              <w:jc w:val="center"/>
              <w:outlineLvl w:val="5"/>
              <w:rPr>
                <w:b/>
                <w:snapToGrid w:val="0"/>
              </w:rPr>
            </w:pPr>
            <w:r w:rsidRPr="001745AB">
              <w:rPr>
                <w:b/>
                <w:snapToGrid w:val="0"/>
              </w:rPr>
              <w:t>GRUPO DE DESPESA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1745AB" w:rsidRDefault="0095756D" w:rsidP="0095756D">
            <w:pPr>
              <w:spacing w:line="360" w:lineRule="auto"/>
              <w:jc w:val="center"/>
              <w:rPr>
                <w:b/>
                <w:snapToGrid w:val="0"/>
              </w:rPr>
            </w:pPr>
            <w:r w:rsidRPr="001745AB">
              <w:rPr>
                <w:b/>
                <w:snapToGrid w:val="0"/>
              </w:rPr>
              <w:t>ATUALIZADO SETEMBRO/18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1745AB" w:rsidRDefault="0095756D" w:rsidP="0095756D">
            <w:pPr>
              <w:spacing w:line="360" w:lineRule="auto"/>
              <w:jc w:val="center"/>
              <w:rPr>
                <w:b/>
                <w:snapToGrid w:val="0"/>
              </w:rPr>
            </w:pPr>
            <w:r w:rsidRPr="001745AB">
              <w:rPr>
                <w:b/>
                <w:snapToGrid w:val="0"/>
              </w:rPr>
              <w:t xml:space="preserve">PREVISTO </w:t>
            </w:r>
          </w:p>
          <w:p w:rsidR="0095756D" w:rsidRPr="001745AB" w:rsidRDefault="0095756D" w:rsidP="0095756D">
            <w:pPr>
              <w:spacing w:line="360" w:lineRule="auto"/>
              <w:jc w:val="center"/>
              <w:rPr>
                <w:b/>
                <w:snapToGrid w:val="0"/>
              </w:rPr>
            </w:pPr>
            <w:r w:rsidRPr="001745AB">
              <w:rPr>
                <w:b/>
                <w:snapToGrid w:val="0"/>
              </w:rPr>
              <w:t>2019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1745AB" w:rsidRDefault="0095756D" w:rsidP="0095756D">
            <w:pPr>
              <w:spacing w:line="360" w:lineRule="auto"/>
              <w:jc w:val="center"/>
              <w:rPr>
                <w:b/>
                <w:snapToGrid w:val="0"/>
              </w:rPr>
            </w:pPr>
            <w:r w:rsidRPr="001745AB">
              <w:rPr>
                <w:b/>
                <w:snapToGrid w:val="0"/>
              </w:rPr>
              <w:t>Variação %</w:t>
            </w: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>3. DESPESAS CORRENTES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3.1 - Pessoal e Encargos Sociais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43.109.789,97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49.168.848,00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+ 14,05</w:t>
            </w: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lastRenderedPageBreak/>
              <w:t xml:space="preserve"> 3.2 - Juros e Encargos da Dívida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160.000,00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63.000,00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-60,62</w:t>
            </w: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3.3 - Outras Despesas Correntes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37.772.239,87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35.758.244,00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-5.33</w:t>
            </w: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>4. DESPESAS DE CAPITAL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4.1 – Investimentos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11.242.538,00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tabs>
                <w:tab w:val="left" w:pos="195"/>
                <w:tab w:val="right" w:pos="1499"/>
              </w:tabs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914.776,00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-91,86</w:t>
            </w: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4.2 - Inversões Financeiras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15.000,00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5.132,00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-65,79</w:t>
            </w: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 xml:space="preserve"> 4.3 – Amortização da Dívida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571.000,00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528.000,00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-7,53</w:t>
            </w: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212.000,00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230.000,00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+8,49</w:t>
            </w: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RESERVA DE CONTINGÊNCIA DO RPPS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8.720.000,00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7.832.000,00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-10,18</w:t>
            </w: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6D" w:rsidRPr="0095756D" w:rsidRDefault="0095756D" w:rsidP="0095756D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95756D" w:rsidRPr="0095756D" w:rsidTr="001745AB">
        <w:trPr>
          <w:trHeight w:val="250"/>
        </w:trPr>
        <w:tc>
          <w:tcPr>
            <w:tcW w:w="3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center"/>
              <w:rPr>
                <w:snapToGrid w:val="0"/>
                <w:sz w:val="22"/>
                <w:szCs w:val="22"/>
              </w:rPr>
            </w:pPr>
            <w:r w:rsidRPr="0095756D">
              <w:rPr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>101.802.567,84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>94.500.000,00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756D" w:rsidRPr="0095756D" w:rsidRDefault="0095756D" w:rsidP="0095756D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5756D">
              <w:rPr>
                <w:b/>
                <w:snapToGrid w:val="0"/>
                <w:sz w:val="22"/>
                <w:szCs w:val="22"/>
              </w:rPr>
              <w:t>-7,17</w:t>
            </w:r>
          </w:p>
        </w:tc>
      </w:tr>
    </w:tbl>
    <w:p w:rsidR="0095756D" w:rsidRPr="0095756D" w:rsidRDefault="0095756D" w:rsidP="0095756D">
      <w:pPr>
        <w:spacing w:line="360" w:lineRule="auto"/>
        <w:jc w:val="both"/>
        <w:rPr>
          <w:snapToGrid w:val="0"/>
          <w:sz w:val="22"/>
          <w:szCs w:val="22"/>
        </w:rPr>
      </w:pPr>
    </w:p>
    <w:p w:rsidR="0095756D" w:rsidRPr="001745AB" w:rsidRDefault="0095756D" w:rsidP="001745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95756D">
        <w:rPr>
          <w:sz w:val="22"/>
          <w:szCs w:val="22"/>
        </w:rPr>
        <w:tab/>
      </w:r>
      <w:r w:rsidRPr="0095756D">
        <w:rPr>
          <w:sz w:val="22"/>
          <w:szCs w:val="22"/>
        </w:rPr>
        <w:tab/>
      </w:r>
      <w:r w:rsidRPr="001745AB">
        <w:rPr>
          <w:sz w:val="22"/>
          <w:szCs w:val="22"/>
        </w:rPr>
        <w:t>No que tange à alocação das despesas, apesar do quadro de dificuldades financeiras pela qual passa a Administração Pública de um modo geral, o Executivo procurou dar especial atenção às necessidades mais prementes da comunidade e reservou para o próximo exercício o seguinte programa de trabalho:</w:t>
      </w:r>
    </w:p>
    <w:p w:rsidR="0095756D" w:rsidRPr="001745AB" w:rsidRDefault="0095756D" w:rsidP="001745AB">
      <w:pPr>
        <w:spacing w:line="360" w:lineRule="auto"/>
        <w:jc w:val="both"/>
        <w:rPr>
          <w:b/>
          <w:bCs/>
          <w:sz w:val="22"/>
          <w:szCs w:val="22"/>
        </w:rPr>
      </w:pPr>
    </w:p>
    <w:p w:rsidR="0095756D" w:rsidRPr="001745AB" w:rsidRDefault="0095756D" w:rsidP="001745AB">
      <w:pPr>
        <w:spacing w:line="360" w:lineRule="auto"/>
        <w:jc w:val="both"/>
        <w:rPr>
          <w:b/>
          <w:bCs/>
          <w:sz w:val="22"/>
          <w:szCs w:val="22"/>
        </w:rPr>
      </w:pPr>
      <w:r w:rsidRPr="001745AB">
        <w:rPr>
          <w:b/>
          <w:bCs/>
          <w:sz w:val="22"/>
          <w:szCs w:val="22"/>
        </w:rPr>
        <w:t>2.2.1</w:t>
      </w:r>
      <w:r w:rsidR="00DC161F">
        <w:rPr>
          <w:b/>
          <w:bCs/>
          <w:sz w:val="22"/>
          <w:szCs w:val="22"/>
        </w:rPr>
        <w:t>-</w:t>
      </w:r>
      <w:r w:rsidRPr="001745AB">
        <w:rPr>
          <w:b/>
          <w:bCs/>
          <w:sz w:val="22"/>
          <w:szCs w:val="22"/>
        </w:rPr>
        <w:t>Saúde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>Foi alocado com recursos próprios um total de R$ 10.243.840,00 o que representa 18,25 % da Receita Líquida de Impostos e Transferências. Observa-se, portanto a preocupação da Administração Municipal com a saúde da população.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 xml:space="preserve"> </w:t>
      </w: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>Para o ano de 2019, além dos recursos próprios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 serão aplicados recursos vinculados a saúde no valor de R$ 9.725.375,00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 totalizando a aplicação em saúde o valor de R$ 19.969.215,00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</w:p>
    <w:p w:rsidR="0095756D" w:rsidRPr="001745AB" w:rsidRDefault="0095756D" w:rsidP="001745AB">
      <w:pPr>
        <w:spacing w:line="360" w:lineRule="auto"/>
        <w:jc w:val="both"/>
        <w:rPr>
          <w:b/>
          <w:bCs/>
          <w:sz w:val="22"/>
          <w:szCs w:val="22"/>
        </w:rPr>
      </w:pPr>
      <w:r w:rsidRPr="001745AB">
        <w:rPr>
          <w:b/>
          <w:bCs/>
          <w:sz w:val="22"/>
          <w:szCs w:val="22"/>
        </w:rPr>
        <w:t>2.2.2</w:t>
      </w:r>
      <w:r w:rsidR="00DC161F">
        <w:rPr>
          <w:b/>
          <w:bCs/>
          <w:sz w:val="22"/>
          <w:szCs w:val="22"/>
        </w:rPr>
        <w:t>-</w:t>
      </w:r>
      <w:r w:rsidRPr="001745AB">
        <w:rPr>
          <w:b/>
          <w:bCs/>
          <w:sz w:val="22"/>
          <w:szCs w:val="22"/>
        </w:rPr>
        <w:t>Educação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 xml:space="preserve"> </w:t>
      </w: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>Na área educacional, foram alocados recursos próprios um total de R$ 7.204.900,00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 os quais representam 26.62% da Receita Líquida de Impostos e Transferências.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 xml:space="preserve">Para o ano de 2019, além dos recursos próprios serão aplicados recursos vinculados </w:t>
      </w:r>
      <w:r w:rsidR="001745AB" w:rsidRPr="001745AB">
        <w:rPr>
          <w:sz w:val="22"/>
          <w:szCs w:val="22"/>
        </w:rPr>
        <w:t>à</w:t>
      </w:r>
      <w:r w:rsidRPr="001745AB">
        <w:rPr>
          <w:sz w:val="22"/>
          <w:szCs w:val="22"/>
        </w:rPr>
        <w:t xml:space="preserve"> educação no valor de R$ 17.381.517,00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 totalizando a aplicação em educação o valor</w:t>
      </w:r>
      <w:proofErr w:type="gramStart"/>
      <w:r w:rsidRPr="001745AB">
        <w:rPr>
          <w:sz w:val="22"/>
          <w:szCs w:val="22"/>
        </w:rPr>
        <w:t xml:space="preserve">  </w:t>
      </w:r>
      <w:proofErr w:type="gramEnd"/>
      <w:r w:rsidRPr="001745AB">
        <w:rPr>
          <w:sz w:val="22"/>
          <w:szCs w:val="22"/>
        </w:rPr>
        <w:t>de R$ 24.586.417,00</w:t>
      </w:r>
      <w:r w:rsidR="001745AB" w:rsidRPr="001745AB">
        <w:rPr>
          <w:sz w:val="22"/>
          <w:szCs w:val="22"/>
        </w:rPr>
        <w:t>.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</w:p>
    <w:p w:rsidR="001745AB" w:rsidRPr="001745AB" w:rsidRDefault="001745AB" w:rsidP="001745AB">
      <w:pPr>
        <w:spacing w:line="360" w:lineRule="auto"/>
        <w:jc w:val="both"/>
        <w:rPr>
          <w:sz w:val="22"/>
          <w:szCs w:val="22"/>
        </w:rPr>
      </w:pPr>
    </w:p>
    <w:p w:rsidR="0095756D" w:rsidRPr="001745AB" w:rsidRDefault="0095756D" w:rsidP="001745AB">
      <w:pPr>
        <w:spacing w:line="360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1745AB">
        <w:rPr>
          <w:b/>
          <w:sz w:val="22"/>
          <w:szCs w:val="22"/>
        </w:rPr>
        <w:t>2.2.3</w:t>
      </w:r>
      <w:r w:rsidR="00DC161F">
        <w:rPr>
          <w:b/>
          <w:sz w:val="22"/>
          <w:szCs w:val="22"/>
        </w:rPr>
        <w:t>-</w:t>
      </w:r>
      <w:r w:rsidRPr="001745AB">
        <w:rPr>
          <w:b/>
          <w:sz w:val="22"/>
          <w:szCs w:val="22"/>
        </w:rPr>
        <w:t>Assistência Social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 xml:space="preserve">Na assistência social, após deliberação do Conselho Municipal de Assistência Social, foram alocados recursos para a continuidade dos programas voltados para os direitos humanos, as crianças, os portadores de deficiência, os adolescentes, a juventude e aos idosos.  </w:t>
      </w:r>
    </w:p>
    <w:p w:rsidR="0095756D" w:rsidRPr="001745AB" w:rsidRDefault="001745AB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</w:r>
      <w:r w:rsidR="0095756D" w:rsidRPr="001745AB">
        <w:rPr>
          <w:sz w:val="22"/>
          <w:szCs w:val="22"/>
        </w:rPr>
        <w:t xml:space="preserve">Segundo orientação da NOB SUAS 2012, todos os recursos foram alocados no Fundo Municipal de Assistência Social, cujo montante foi fixado em R$ </w:t>
      </w:r>
      <w:r w:rsidRPr="001745AB">
        <w:rPr>
          <w:sz w:val="22"/>
          <w:szCs w:val="22"/>
        </w:rPr>
        <w:t>4. 443.844,00, representando,</w:t>
      </w:r>
      <w:r w:rsidR="0095756D" w:rsidRPr="001745AB">
        <w:rPr>
          <w:sz w:val="22"/>
          <w:szCs w:val="22"/>
        </w:rPr>
        <w:t xml:space="preserve"> portanto, 4,70% do orçamento.</w:t>
      </w:r>
    </w:p>
    <w:p w:rsidR="001745AB" w:rsidRPr="001745AB" w:rsidRDefault="001745AB" w:rsidP="001745AB">
      <w:pPr>
        <w:spacing w:line="360" w:lineRule="auto"/>
        <w:jc w:val="both"/>
        <w:rPr>
          <w:sz w:val="22"/>
          <w:szCs w:val="22"/>
        </w:rPr>
      </w:pPr>
    </w:p>
    <w:p w:rsidR="0095756D" w:rsidRPr="001745AB" w:rsidRDefault="0095756D" w:rsidP="001745AB">
      <w:pPr>
        <w:spacing w:line="360" w:lineRule="auto"/>
        <w:jc w:val="both"/>
        <w:rPr>
          <w:b/>
          <w:bCs/>
          <w:sz w:val="22"/>
          <w:szCs w:val="22"/>
        </w:rPr>
      </w:pPr>
      <w:r w:rsidRPr="001745AB">
        <w:rPr>
          <w:b/>
          <w:bCs/>
          <w:sz w:val="22"/>
          <w:szCs w:val="22"/>
        </w:rPr>
        <w:t>2.2.4</w:t>
      </w:r>
      <w:r w:rsidR="00DC161F">
        <w:rPr>
          <w:b/>
          <w:bCs/>
          <w:sz w:val="22"/>
          <w:szCs w:val="22"/>
        </w:rPr>
        <w:t>-</w:t>
      </w:r>
      <w:r w:rsidRPr="001745AB">
        <w:rPr>
          <w:b/>
          <w:bCs/>
          <w:sz w:val="22"/>
          <w:szCs w:val="22"/>
        </w:rPr>
        <w:t>Fundo Municipal de Previdência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>O Fundo Municipal de Previdência-FUNDOPREVI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 em atenção as normas legais vigentes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 foram alocados </w:t>
      </w:r>
      <w:r w:rsidR="001745AB" w:rsidRPr="001745AB">
        <w:rPr>
          <w:sz w:val="22"/>
          <w:szCs w:val="22"/>
        </w:rPr>
        <w:t xml:space="preserve">recursos </w:t>
      </w:r>
      <w:r w:rsidRPr="001745AB">
        <w:rPr>
          <w:sz w:val="22"/>
          <w:szCs w:val="22"/>
        </w:rPr>
        <w:t>na ordem de R$ 15.473.000,00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 que representa 16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37% do total do orçamento previstos para o exercício de 2019. 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</w:p>
    <w:p w:rsidR="0095756D" w:rsidRPr="001745AB" w:rsidRDefault="0095756D" w:rsidP="001745AB">
      <w:pPr>
        <w:keepNext/>
        <w:spacing w:line="360" w:lineRule="auto"/>
        <w:jc w:val="both"/>
        <w:outlineLvl w:val="1"/>
        <w:rPr>
          <w:b/>
          <w:sz w:val="22"/>
          <w:szCs w:val="22"/>
        </w:rPr>
      </w:pPr>
      <w:r w:rsidRPr="001745AB">
        <w:rPr>
          <w:b/>
          <w:sz w:val="22"/>
          <w:szCs w:val="22"/>
        </w:rPr>
        <w:t>2.2.5</w:t>
      </w:r>
      <w:r w:rsidR="00DC161F">
        <w:rPr>
          <w:b/>
          <w:sz w:val="22"/>
          <w:szCs w:val="22"/>
        </w:rPr>
        <w:t>-</w:t>
      </w:r>
      <w:r w:rsidRPr="001745AB">
        <w:rPr>
          <w:b/>
          <w:sz w:val="22"/>
          <w:szCs w:val="22"/>
        </w:rPr>
        <w:t>Câmara Municipal</w:t>
      </w:r>
    </w:p>
    <w:p w:rsidR="0095756D" w:rsidRPr="001745AB" w:rsidRDefault="0095756D" w:rsidP="001745AB">
      <w:pPr>
        <w:spacing w:line="360" w:lineRule="auto"/>
        <w:ind w:firstLine="1080"/>
        <w:jc w:val="both"/>
        <w:rPr>
          <w:sz w:val="22"/>
          <w:szCs w:val="22"/>
        </w:rPr>
      </w:pPr>
      <w:r w:rsidRPr="001745AB">
        <w:rPr>
          <w:sz w:val="22"/>
          <w:szCs w:val="22"/>
        </w:rPr>
        <w:t>Os recursos alocados nesta Unidade Orçamentária somam R$ 1.651.800,00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 representando 1,75% do total da despesa do Município e se destinam basicamente às despesas de manutenção do Legislativo Municipal para desempenho de suas funções de legislar e fiscalizar.</w:t>
      </w:r>
    </w:p>
    <w:p w:rsidR="001745AB" w:rsidRPr="001745AB" w:rsidRDefault="001745AB" w:rsidP="001745AB">
      <w:pPr>
        <w:spacing w:line="360" w:lineRule="auto"/>
        <w:jc w:val="both"/>
        <w:rPr>
          <w:sz w:val="22"/>
          <w:szCs w:val="22"/>
        </w:rPr>
      </w:pP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  <w:r w:rsidRPr="001745AB">
        <w:rPr>
          <w:sz w:val="22"/>
          <w:szCs w:val="22"/>
        </w:rPr>
        <w:tab/>
      </w:r>
      <w:r w:rsidRPr="001745AB">
        <w:rPr>
          <w:sz w:val="22"/>
          <w:szCs w:val="22"/>
        </w:rPr>
        <w:tab/>
        <w:t>No tocante às demais despesas, embora premidos pela escassez de recursos, informamos que, dentro da realidade fiscal vigente, foram alocados recursos que, no entendimento da Administração Municipal</w:t>
      </w:r>
      <w:r w:rsidR="001745AB" w:rsidRPr="001745AB">
        <w:rPr>
          <w:sz w:val="22"/>
          <w:szCs w:val="22"/>
        </w:rPr>
        <w:t>,</w:t>
      </w:r>
      <w:r w:rsidRPr="001745AB">
        <w:rPr>
          <w:sz w:val="22"/>
          <w:szCs w:val="22"/>
        </w:rPr>
        <w:t xml:space="preserve"> atendem satisfatoriamente as necessidades mais prementes da população, de modo que, após esses esclarecimentos, esperamos ter oferecido as informações necessárias à compreensão da proposta ora submetida à apreciação dessa Casa de Leis.</w:t>
      </w:r>
    </w:p>
    <w:p w:rsidR="0095756D" w:rsidRPr="001745AB" w:rsidRDefault="0095756D" w:rsidP="001745AB">
      <w:pPr>
        <w:spacing w:line="360" w:lineRule="auto"/>
        <w:jc w:val="both"/>
        <w:rPr>
          <w:sz w:val="22"/>
          <w:szCs w:val="22"/>
        </w:rPr>
      </w:pPr>
    </w:p>
    <w:p w:rsidR="00E92237" w:rsidRPr="001745AB" w:rsidRDefault="00E92237" w:rsidP="001745AB">
      <w:pPr>
        <w:spacing w:line="360" w:lineRule="auto"/>
        <w:jc w:val="both"/>
        <w:rPr>
          <w:sz w:val="22"/>
          <w:szCs w:val="22"/>
        </w:rPr>
      </w:pPr>
    </w:p>
    <w:p w:rsidR="00E92237" w:rsidRPr="001745AB" w:rsidRDefault="00E92237" w:rsidP="001745AB">
      <w:pPr>
        <w:spacing w:line="360" w:lineRule="auto"/>
        <w:jc w:val="both"/>
        <w:rPr>
          <w:sz w:val="22"/>
          <w:szCs w:val="22"/>
        </w:rPr>
      </w:pPr>
    </w:p>
    <w:p w:rsidR="00E92237" w:rsidRPr="001745AB" w:rsidRDefault="00E92237" w:rsidP="001745AB">
      <w:pPr>
        <w:spacing w:line="360" w:lineRule="auto"/>
        <w:jc w:val="both"/>
        <w:rPr>
          <w:sz w:val="22"/>
          <w:szCs w:val="22"/>
        </w:rPr>
      </w:pPr>
    </w:p>
    <w:p w:rsidR="00E92237" w:rsidRDefault="00E92237" w:rsidP="00E0098E">
      <w:pPr>
        <w:spacing w:line="360" w:lineRule="auto"/>
        <w:jc w:val="both"/>
      </w:pPr>
    </w:p>
    <w:p w:rsidR="00E92237" w:rsidRDefault="00E92237" w:rsidP="00E0098E">
      <w:pPr>
        <w:spacing w:line="360" w:lineRule="auto"/>
        <w:jc w:val="both"/>
      </w:pPr>
    </w:p>
    <w:p w:rsidR="00E92237" w:rsidRDefault="00E92237" w:rsidP="00E0098E">
      <w:pPr>
        <w:spacing w:line="360" w:lineRule="auto"/>
        <w:jc w:val="both"/>
      </w:pPr>
    </w:p>
    <w:p w:rsidR="00E92237" w:rsidRDefault="00E92237" w:rsidP="00E0098E">
      <w:pPr>
        <w:spacing w:line="360" w:lineRule="auto"/>
        <w:jc w:val="both"/>
      </w:pPr>
    </w:p>
    <w:p w:rsidR="00E92237" w:rsidRDefault="00E92237" w:rsidP="00E0098E">
      <w:pPr>
        <w:spacing w:line="360" w:lineRule="auto"/>
        <w:jc w:val="both"/>
      </w:pPr>
    </w:p>
    <w:p w:rsidR="00E92237" w:rsidRDefault="00E92237" w:rsidP="00E0098E">
      <w:pPr>
        <w:spacing w:line="360" w:lineRule="auto"/>
        <w:jc w:val="both"/>
      </w:pPr>
    </w:p>
    <w:p w:rsidR="00E92237" w:rsidRDefault="00E92237" w:rsidP="00E0098E">
      <w:pPr>
        <w:spacing w:line="360" w:lineRule="auto"/>
        <w:jc w:val="both"/>
      </w:pPr>
    </w:p>
    <w:p w:rsidR="00E92237" w:rsidRDefault="00E92237" w:rsidP="00E0098E">
      <w:pPr>
        <w:spacing w:line="360" w:lineRule="auto"/>
        <w:jc w:val="both"/>
      </w:pP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6420">
        <w:rPr>
          <w:rFonts w:ascii="Times New Roman" w:hAnsi="Times New Roman"/>
          <w:sz w:val="24"/>
          <w:szCs w:val="24"/>
        </w:rPr>
        <w:t>Of.nº</w:t>
      </w:r>
      <w:proofErr w:type="spellEnd"/>
      <w:r w:rsidRPr="00E56420">
        <w:rPr>
          <w:rFonts w:ascii="Times New Roman" w:hAnsi="Times New Roman"/>
          <w:sz w:val="24"/>
          <w:szCs w:val="24"/>
        </w:rPr>
        <w:t xml:space="preserve"> </w:t>
      </w:r>
      <w:r w:rsidR="0056419D">
        <w:rPr>
          <w:rFonts w:ascii="Times New Roman" w:hAnsi="Times New Roman"/>
          <w:sz w:val="24"/>
          <w:szCs w:val="24"/>
        </w:rPr>
        <w:t>529</w:t>
      </w:r>
      <w:r w:rsidRPr="00E5642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E56420">
        <w:rPr>
          <w:rFonts w:ascii="Times New Roman" w:hAnsi="Times New Roman"/>
          <w:sz w:val="24"/>
          <w:szCs w:val="24"/>
        </w:rPr>
        <w:tab/>
      </w:r>
      <w:r w:rsidRPr="00E56420">
        <w:rPr>
          <w:rFonts w:ascii="Times New Roman" w:hAnsi="Times New Roman"/>
          <w:sz w:val="24"/>
          <w:szCs w:val="24"/>
        </w:rPr>
        <w:tab/>
        <w:t xml:space="preserve">Guaporé, </w:t>
      </w:r>
      <w:r w:rsidR="0056419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de outubro de </w:t>
      </w:r>
      <w:proofErr w:type="gramStart"/>
      <w:r>
        <w:rPr>
          <w:rFonts w:ascii="Times New Roman" w:hAnsi="Times New Roman"/>
          <w:sz w:val="24"/>
          <w:szCs w:val="24"/>
        </w:rPr>
        <w:t>2018</w:t>
      </w:r>
      <w:proofErr w:type="gramEnd"/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ab/>
        <w:t>Senhor Presidente</w:t>
      </w: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ab/>
        <w:t>Senhores Vereadores</w:t>
      </w: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napToGrid w:val="0"/>
          <w:sz w:val="24"/>
          <w:szCs w:val="24"/>
          <w:lang w:eastAsia="pt-BR"/>
        </w:rPr>
      </w:pPr>
      <w:r w:rsidRPr="00E56420">
        <w:rPr>
          <w:rFonts w:ascii="Times New Roman" w:hAnsi="Times New Roman"/>
          <w:sz w:val="24"/>
          <w:szCs w:val="24"/>
        </w:rPr>
        <w:tab/>
        <w:t xml:space="preserve">Através deste vimos encaminhar, para apreciação e votação dos Senhores Edis o projeto de lei nº </w:t>
      </w:r>
      <w:r w:rsidR="0056419D">
        <w:rPr>
          <w:rFonts w:ascii="Times New Roman" w:hAnsi="Times New Roman"/>
          <w:sz w:val="24"/>
          <w:szCs w:val="24"/>
        </w:rPr>
        <w:t>82</w:t>
      </w:r>
      <w:r w:rsidRPr="00E5642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E56420">
        <w:rPr>
          <w:rFonts w:ascii="Times New Roman" w:hAnsi="Times New Roman"/>
          <w:sz w:val="24"/>
          <w:szCs w:val="24"/>
        </w:rPr>
        <w:t xml:space="preserve">, que </w:t>
      </w:r>
      <w:r w:rsidRPr="00E56420">
        <w:rPr>
          <w:rFonts w:ascii="Times New Roman" w:hAnsi="Times New Roman"/>
          <w:snapToGrid w:val="0"/>
          <w:sz w:val="24"/>
          <w:szCs w:val="24"/>
          <w:lang w:eastAsia="pt-BR"/>
        </w:rPr>
        <w:t>ESTIMA A RECEITA E FIXA A DESPESA DO MUNICÍPIO DE GUAPORÉ PARA O EXERCÍCIO FINANCEIRO DE 201</w:t>
      </w:r>
      <w:r>
        <w:rPr>
          <w:rFonts w:ascii="Times New Roman" w:hAnsi="Times New Roman"/>
          <w:snapToGrid w:val="0"/>
          <w:sz w:val="24"/>
          <w:szCs w:val="24"/>
          <w:lang w:eastAsia="pt-BR"/>
        </w:rPr>
        <w:t>9</w:t>
      </w:r>
      <w:r w:rsidRPr="00E56420">
        <w:rPr>
          <w:rFonts w:ascii="Times New Roman" w:hAnsi="Times New Roman"/>
          <w:snapToGrid w:val="0"/>
          <w:sz w:val="24"/>
          <w:szCs w:val="24"/>
          <w:lang w:eastAsia="pt-BR"/>
        </w:rPr>
        <w:t>.</w:t>
      </w: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napToGrid w:val="0"/>
          <w:sz w:val="24"/>
          <w:szCs w:val="24"/>
          <w:lang w:eastAsia="pt-BR"/>
        </w:rPr>
        <w:tab/>
      </w:r>
      <w:r w:rsidRPr="00E56420">
        <w:rPr>
          <w:rFonts w:ascii="Times New Roman" w:hAnsi="Times New Roman"/>
          <w:sz w:val="24"/>
          <w:szCs w:val="24"/>
        </w:rPr>
        <w:t>Anexo segue justificativa do presente encaminhamento.</w:t>
      </w:r>
    </w:p>
    <w:p w:rsidR="00313EA0" w:rsidRPr="00E56420" w:rsidRDefault="00313EA0" w:rsidP="00313EA0">
      <w:pPr>
        <w:pStyle w:val="SemEspaamento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ab/>
        <w:t>Atenciosamente,</w:t>
      </w: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>Valdir Carlos Fabris</w:t>
      </w:r>
    </w:p>
    <w:p w:rsidR="00313EA0" w:rsidRPr="00E56420" w:rsidRDefault="00313EA0" w:rsidP="00313EA0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>Prefeito</w:t>
      </w: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>A Sua Excelência o Senhor Homero Lorení Marcolina,</w:t>
      </w: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>Presidente da Câmara de Vereadores e dignos Pares</w:t>
      </w: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>Guaporé, RS.</w:t>
      </w:r>
    </w:p>
    <w:p w:rsidR="00313EA0" w:rsidRPr="00E56420" w:rsidRDefault="00313EA0" w:rsidP="00313EA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EA0" w:rsidRPr="00E0098E" w:rsidRDefault="00313EA0" w:rsidP="00E0098E">
      <w:pPr>
        <w:spacing w:line="360" w:lineRule="auto"/>
        <w:jc w:val="both"/>
      </w:pPr>
    </w:p>
    <w:sectPr w:rsidR="00313EA0" w:rsidRPr="00E0098E" w:rsidSect="00FC2E1A"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668A"/>
    <w:multiLevelType w:val="hybridMultilevel"/>
    <w:tmpl w:val="FFF26FA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15DC1"/>
    <w:multiLevelType w:val="hybridMultilevel"/>
    <w:tmpl w:val="F54C20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A1349"/>
    <w:multiLevelType w:val="hybridMultilevel"/>
    <w:tmpl w:val="3B78CDD2"/>
    <w:lvl w:ilvl="0" w:tplc="5770CD82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42E7D"/>
    <w:multiLevelType w:val="hybridMultilevel"/>
    <w:tmpl w:val="73B437DE"/>
    <w:lvl w:ilvl="0" w:tplc="A412D1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87029"/>
    <w:multiLevelType w:val="hybridMultilevel"/>
    <w:tmpl w:val="8084E476"/>
    <w:lvl w:ilvl="0" w:tplc="5770CD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D09F0"/>
    <w:multiLevelType w:val="hybridMultilevel"/>
    <w:tmpl w:val="7A5CA9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520F1"/>
    <w:multiLevelType w:val="hybridMultilevel"/>
    <w:tmpl w:val="02F0F74A"/>
    <w:lvl w:ilvl="0" w:tplc="5770CD82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05ACD"/>
    <w:multiLevelType w:val="hybridMultilevel"/>
    <w:tmpl w:val="D812B322"/>
    <w:lvl w:ilvl="0" w:tplc="9C2491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UtcuwY6fKs8f0emiFLC/ntdOAY=" w:salt="cN3VpxnIa58tfpKK1l/a0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61"/>
    <w:rsid w:val="00007D06"/>
    <w:rsid w:val="00063E00"/>
    <w:rsid w:val="000E76E6"/>
    <w:rsid w:val="001745AB"/>
    <w:rsid w:val="001935C2"/>
    <w:rsid w:val="001F728E"/>
    <w:rsid w:val="00226857"/>
    <w:rsid w:val="00267E60"/>
    <w:rsid w:val="002A113B"/>
    <w:rsid w:val="002A3668"/>
    <w:rsid w:val="00313EA0"/>
    <w:rsid w:val="0033096E"/>
    <w:rsid w:val="00346B88"/>
    <w:rsid w:val="00380EF4"/>
    <w:rsid w:val="003F38A2"/>
    <w:rsid w:val="0041686E"/>
    <w:rsid w:val="0047238C"/>
    <w:rsid w:val="004A700F"/>
    <w:rsid w:val="004B5C02"/>
    <w:rsid w:val="004D1006"/>
    <w:rsid w:val="004E6419"/>
    <w:rsid w:val="005315CB"/>
    <w:rsid w:val="00540EB0"/>
    <w:rsid w:val="0055279C"/>
    <w:rsid w:val="0056419D"/>
    <w:rsid w:val="005A38E4"/>
    <w:rsid w:val="005D3A90"/>
    <w:rsid w:val="005E2E79"/>
    <w:rsid w:val="00601ACA"/>
    <w:rsid w:val="00646F23"/>
    <w:rsid w:val="006771C8"/>
    <w:rsid w:val="006B0D51"/>
    <w:rsid w:val="006B3FF0"/>
    <w:rsid w:val="006C3960"/>
    <w:rsid w:val="006D53C1"/>
    <w:rsid w:val="00703486"/>
    <w:rsid w:val="007A59A3"/>
    <w:rsid w:val="007D4564"/>
    <w:rsid w:val="007E6E73"/>
    <w:rsid w:val="008126E2"/>
    <w:rsid w:val="00824F3D"/>
    <w:rsid w:val="00880358"/>
    <w:rsid w:val="008A1461"/>
    <w:rsid w:val="00931116"/>
    <w:rsid w:val="0095756D"/>
    <w:rsid w:val="00961979"/>
    <w:rsid w:val="009B671A"/>
    <w:rsid w:val="009F5C6B"/>
    <w:rsid w:val="00B46509"/>
    <w:rsid w:val="00BA02B7"/>
    <w:rsid w:val="00BF2B26"/>
    <w:rsid w:val="00CB1740"/>
    <w:rsid w:val="00CE61B2"/>
    <w:rsid w:val="00CF203B"/>
    <w:rsid w:val="00D12899"/>
    <w:rsid w:val="00D8079F"/>
    <w:rsid w:val="00DC161F"/>
    <w:rsid w:val="00DE5095"/>
    <w:rsid w:val="00E0098E"/>
    <w:rsid w:val="00E16FCE"/>
    <w:rsid w:val="00E334B0"/>
    <w:rsid w:val="00E64D49"/>
    <w:rsid w:val="00E92237"/>
    <w:rsid w:val="00EA39E7"/>
    <w:rsid w:val="00EC2038"/>
    <w:rsid w:val="00F0289B"/>
    <w:rsid w:val="00F107CF"/>
    <w:rsid w:val="00FA504F"/>
    <w:rsid w:val="00FC2E1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A146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146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28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89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009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FC2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A146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146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28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89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009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FC2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522F-191E-483C-9C67-47D6529F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2587</Words>
  <Characters>13973</Characters>
  <Application>Microsoft Office Word</Application>
  <DocSecurity>8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dc:description/>
  <cp:lastModifiedBy>Windows</cp:lastModifiedBy>
  <cp:revision>41</cp:revision>
  <cp:lastPrinted>2018-10-30T14:09:00Z</cp:lastPrinted>
  <dcterms:created xsi:type="dcterms:W3CDTF">2018-10-29T17:54:00Z</dcterms:created>
  <dcterms:modified xsi:type="dcterms:W3CDTF">2018-11-05T17:25:00Z</dcterms:modified>
  <cp:contentStatus/>
</cp:coreProperties>
</file>