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EB44B8" w14:textId="28E99E5C" w:rsidR="00E5413E" w:rsidRPr="003604BE" w:rsidRDefault="00931806" w:rsidP="00E5413E">
      <w:pPr>
        <w:jc w:val="both"/>
        <w:rPr>
          <w:b/>
        </w:rPr>
      </w:pPr>
      <w:r w:rsidRPr="003604BE">
        <w:rPr>
          <w:b/>
        </w:rPr>
        <w:t xml:space="preserve">Of. </w:t>
      </w:r>
      <w:r w:rsidR="004A0965">
        <w:rPr>
          <w:b/>
        </w:rPr>
        <w:t>Atos Oficiais nº 25</w:t>
      </w:r>
      <w:r w:rsidR="00E5413E" w:rsidRPr="003604BE">
        <w:rPr>
          <w:b/>
        </w:rPr>
        <w:t>/2020</w:t>
      </w:r>
      <w:r w:rsidR="00E5413E" w:rsidRPr="003604BE">
        <w:t xml:space="preserve">                                </w:t>
      </w:r>
      <w:r w:rsidR="00C4459F" w:rsidRPr="003604BE">
        <w:tab/>
      </w:r>
      <w:r w:rsidR="00C4459F" w:rsidRPr="003604BE">
        <w:tab/>
      </w:r>
      <w:r w:rsidR="00C4459F" w:rsidRPr="003604BE">
        <w:tab/>
      </w:r>
      <w:r w:rsidR="004A0965">
        <w:rPr>
          <w:b/>
        </w:rPr>
        <w:t>Guaporé – RS, 11 de ago</w:t>
      </w:r>
      <w:r w:rsidR="00F9097A">
        <w:rPr>
          <w:b/>
        </w:rPr>
        <w:t>s</w:t>
      </w:r>
      <w:r w:rsidR="004A0965">
        <w:rPr>
          <w:b/>
        </w:rPr>
        <w:t>to</w:t>
      </w:r>
      <w:r w:rsidR="00634148" w:rsidRPr="003604BE">
        <w:rPr>
          <w:b/>
        </w:rPr>
        <w:t xml:space="preserve"> </w:t>
      </w:r>
      <w:r w:rsidR="00E5413E" w:rsidRPr="003604BE">
        <w:rPr>
          <w:b/>
        </w:rPr>
        <w:t>de 2020.</w:t>
      </w:r>
    </w:p>
    <w:p w14:paraId="08645819" w14:textId="52E0DF38" w:rsidR="00142ECF" w:rsidRPr="003604BE" w:rsidRDefault="00F86CD4" w:rsidP="00142ECF">
      <w:pPr>
        <w:ind w:firstLine="3420"/>
        <w:jc w:val="both"/>
      </w:pPr>
      <w:r w:rsidRPr="003604BE">
        <w:rPr>
          <w:b/>
          <w:bCs/>
        </w:rPr>
        <w:t>Jairo Elias Zanatta</w:t>
      </w:r>
      <w:r w:rsidR="00E5413E" w:rsidRPr="003604BE">
        <w:rPr>
          <w:bCs/>
        </w:rPr>
        <w:t xml:space="preserve">, </w:t>
      </w:r>
      <w:r w:rsidR="00E5413E" w:rsidRPr="003604BE">
        <w:t>Presidente da Câmara Municipal de Vereadores de Guaporé, no uso de suas atribuições legais, vem, por meio deste, encaminhar os Atos Of</w:t>
      </w:r>
      <w:r w:rsidR="00634148" w:rsidRPr="003604BE">
        <w:t xml:space="preserve">iciais da </w:t>
      </w:r>
      <w:r w:rsidR="004A0965">
        <w:t xml:space="preserve">Sessão Ordinária de 10 de agosto de 2020, realizada às </w:t>
      </w:r>
      <w:proofErr w:type="gramStart"/>
      <w:r w:rsidR="004A0965">
        <w:t>19</w:t>
      </w:r>
      <w:r w:rsidR="00634148" w:rsidRPr="003604BE">
        <w:t>:00</w:t>
      </w:r>
      <w:proofErr w:type="gramEnd"/>
      <w:r w:rsidR="00E5413E" w:rsidRPr="003604BE">
        <w:t xml:space="preserve"> horas, no Plenário Roberto </w:t>
      </w:r>
      <w:proofErr w:type="spellStart"/>
      <w:r w:rsidR="00E5413E" w:rsidRPr="003604BE">
        <w:t>Baldasso</w:t>
      </w:r>
      <w:proofErr w:type="spellEnd"/>
      <w:r w:rsidR="00E5413E" w:rsidRPr="003604BE">
        <w:t xml:space="preserve"> da Câmara Municipal de Vereadores de Guaporé.</w:t>
      </w:r>
    </w:p>
    <w:p w14:paraId="73DE0B4D" w14:textId="77777777" w:rsidR="00FD73D6" w:rsidRDefault="00E5413E" w:rsidP="00FD73D6">
      <w:pPr>
        <w:jc w:val="both"/>
        <w:rPr>
          <w:bCs/>
        </w:rPr>
      </w:pPr>
      <w:r w:rsidRPr="003604BE">
        <w:rPr>
          <w:b/>
          <w:u w:val="single"/>
        </w:rPr>
        <w:t>TRIBUNA DO POVO:</w:t>
      </w:r>
      <w:bookmarkStart w:id="0" w:name="_Toc515609473"/>
      <w:r w:rsidR="00897BBF" w:rsidRPr="003604BE">
        <w:rPr>
          <w:bCs/>
        </w:rPr>
        <w:t xml:space="preserve"> </w:t>
      </w:r>
      <w:r w:rsidR="00C40720" w:rsidRPr="003604BE">
        <w:rPr>
          <w:bCs/>
        </w:rPr>
        <w:t>Ninguém</w:t>
      </w:r>
      <w:r w:rsidR="00E747E8" w:rsidRPr="003604BE">
        <w:rPr>
          <w:bCs/>
        </w:rPr>
        <w:t xml:space="preserve"> inscrito para ocupar a Tribuna do Povo</w:t>
      </w:r>
      <w:r w:rsidR="00141EFA" w:rsidRPr="003604BE">
        <w:rPr>
          <w:bCs/>
        </w:rPr>
        <w:t>.</w:t>
      </w:r>
    </w:p>
    <w:p w14:paraId="48DDA994" w14:textId="50BE204A" w:rsidR="00EA4BCE" w:rsidRPr="00760404" w:rsidRDefault="00AC22AE" w:rsidP="00EA4BCE">
      <w:pPr>
        <w:tabs>
          <w:tab w:val="left" w:pos="2127"/>
          <w:tab w:val="left" w:pos="3686"/>
        </w:tabs>
        <w:spacing w:line="360" w:lineRule="auto"/>
        <w:jc w:val="both"/>
        <w:rPr>
          <w:sz w:val="26"/>
          <w:szCs w:val="26"/>
        </w:rPr>
      </w:pPr>
      <w:r w:rsidRPr="00FD73D6">
        <w:rPr>
          <w:b/>
          <w:bCs/>
          <w:u w:val="single"/>
        </w:rPr>
        <w:t>ORDEM DO DI</w:t>
      </w:r>
      <w:bookmarkEnd w:id="0"/>
      <w:r w:rsidR="00E901A2" w:rsidRPr="00FD73D6">
        <w:rPr>
          <w:b/>
          <w:bCs/>
          <w:u w:val="single"/>
        </w:rPr>
        <w:t>A:</w:t>
      </w:r>
      <w:r w:rsidR="004A0965">
        <w:rPr>
          <w:b/>
          <w:sz w:val="22"/>
          <w:szCs w:val="22"/>
        </w:rPr>
        <w:t xml:space="preserve"> </w:t>
      </w:r>
      <w:r w:rsidR="004A0965">
        <w:rPr>
          <w:bCs/>
        </w:rPr>
        <w:t>Nenhum Projeto de Lei na Ordem do Dia</w:t>
      </w:r>
      <w:r w:rsidR="00F9097A">
        <w:rPr>
          <w:bCs/>
        </w:rPr>
        <w:t>.</w:t>
      </w:r>
    </w:p>
    <w:p w14:paraId="10C61161" w14:textId="10748264" w:rsidR="004A0965" w:rsidRPr="006736C2" w:rsidRDefault="0096656F" w:rsidP="00F9097A">
      <w:pPr>
        <w:autoSpaceDE w:val="0"/>
        <w:autoSpaceDN w:val="0"/>
        <w:adjustRightInd w:val="0"/>
        <w:spacing w:line="360" w:lineRule="auto"/>
        <w:jc w:val="both"/>
      </w:pPr>
      <w:r w:rsidRPr="006736C2">
        <w:rPr>
          <w:b/>
          <w:u w:val="single"/>
        </w:rPr>
        <w:t>REQUERIMENTOS ESCRITOS</w:t>
      </w:r>
      <w:r w:rsidR="00FC53D0" w:rsidRPr="006736C2">
        <w:rPr>
          <w:b/>
          <w:u w:val="single"/>
        </w:rPr>
        <w:t>:</w:t>
      </w:r>
      <w:r w:rsidR="00CA2215">
        <w:rPr>
          <w:sz w:val="22"/>
          <w:szCs w:val="22"/>
        </w:rPr>
        <w:t xml:space="preserve"> </w:t>
      </w:r>
      <w:r w:rsidR="004A0965" w:rsidRPr="006736C2">
        <w:rPr>
          <w:b/>
        </w:rPr>
        <w:t xml:space="preserve">HOMERO LORENÍ </w:t>
      </w:r>
      <w:r w:rsidR="00F9097A" w:rsidRPr="006736C2">
        <w:rPr>
          <w:b/>
        </w:rPr>
        <w:t>MARCOLINA e</w:t>
      </w:r>
      <w:r w:rsidR="004A0965" w:rsidRPr="006736C2">
        <w:rPr>
          <w:b/>
        </w:rPr>
        <w:t xml:space="preserve"> MARISA JUDITH BORDIN</w:t>
      </w:r>
      <w:r w:rsidR="004A0965" w:rsidRPr="006736C2">
        <w:t>:</w:t>
      </w:r>
      <w:r w:rsidR="00CA2215">
        <w:t xml:space="preserve"> </w:t>
      </w:r>
      <w:r w:rsidR="004A0965" w:rsidRPr="006736C2">
        <w:rPr>
          <w:b/>
        </w:rPr>
        <w:t>1-</w:t>
      </w:r>
      <w:r w:rsidR="00CA2215">
        <w:t xml:space="preserve"> </w:t>
      </w:r>
      <w:r w:rsidR="004A0965" w:rsidRPr="006736C2">
        <w:t>Requereram ao Poder Executivo</w:t>
      </w:r>
      <w:r w:rsidR="00880236" w:rsidRPr="006736C2">
        <w:t xml:space="preserve"> </w:t>
      </w:r>
      <w:r w:rsidR="007F58AC" w:rsidRPr="006736C2">
        <w:t xml:space="preserve">mais especificamente à Secretaria </w:t>
      </w:r>
      <w:r w:rsidR="004A0965" w:rsidRPr="006736C2">
        <w:t>de Obras, conforme solicitação em abaixo assinado dos moradores já protocolado nº 4121 no dia 23/07/2020 no município, da estrada Vicinal, sem pavimentação Linha Três de Maio que dá acesso a RS</w:t>
      </w:r>
      <w:r w:rsidR="0028763D">
        <w:t>-</w:t>
      </w:r>
      <w:r w:rsidR="004A0965" w:rsidRPr="006736C2">
        <w:t xml:space="preserve">129 e Distrito Industrial. Onde os moradores solicitam que seja providenciado a pavimentação ou o fechamento da via. </w:t>
      </w:r>
      <w:r w:rsidR="004A0965" w:rsidRPr="006736C2">
        <w:rPr>
          <w:b/>
        </w:rPr>
        <w:t>2-</w:t>
      </w:r>
      <w:r w:rsidR="004A0965" w:rsidRPr="006736C2">
        <w:t xml:space="preserve"> Requereram ao poder Executivo, mais </w:t>
      </w:r>
      <w:r w:rsidR="007F58AC" w:rsidRPr="006736C2">
        <w:t>especificamente ao S</w:t>
      </w:r>
      <w:r w:rsidR="004A0965" w:rsidRPr="006736C2">
        <w:t>etor competente, que modifique o índice de correção (IGPM pelo INPC) para a cobrança do IPTU e outras contas vinculadas ao Município.</w:t>
      </w:r>
      <w:r w:rsidR="004A0965" w:rsidRPr="006736C2">
        <w:rPr>
          <w:b/>
        </w:rPr>
        <w:t xml:space="preserve"> Aprovados por unanimidade.</w:t>
      </w:r>
    </w:p>
    <w:p w14:paraId="01EAAA87" w14:textId="70D6485C" w:rsidR="00B45263" w:rsidRPr="00090EBF" w:rsidRDefault="00133373" w:rsidP="00B45263">
      <w:pPr>
        <w:tabs>
          <w:tab w:val="left" w:pos="3261"/>
          <w:tab w:val="left" w:pos="4678"/>
        </w:tabs>
        <w:jc w:val="both"/>
        <w:rPr>
          <w:sz w:val="26"/>
          <w:szCs w:val="26"/>
        </w:rPr>
      </w:pPr>
      <w:r w:rsidRPr="000E65F1">
        <w:rPr>
          <w:b/>
          <w:u w:val="single"/>
        </w:rPr>
        <w:t>REQUERIMENTOS VERBAIS</w:t>
      </w:r>
      <w:r w:rsidR="00DC1764" w:rsidRPr="000E65F1">
        <w:t>:</w:t>
      </w:r>
      <w:r w:rsidR="00947011" w:rsidRPr="000E65F1">
        <w:rPr>
          <w:b/>
        </w:rPr>
        <w:t xml:space="preserve"> </w:t>
      </w:r>
      <w:r w:rsidR="00B45263">
        <w:rPr>
          <w:sz w:val="22"/>
          <w:szCs w:val="22"/>
        </w:rPr>
        <w:t>Não houve requerimentos verbais.</w:t>
      </w:r>
    </w:p>
    <w:p w14:paraId="278AFF12" w14:textId="77777777" w:rsidR="001D7980" w:rsidRDefault="001D7980" w:rsidP="001D7980">
      <w:pPr>
        <w:jc w:val="both"/>
        <w:rPr>
          <w:b/>
          <w:bCs/>
        </w:rPr>
      </w:pPr>
      <w:r w:rsidRPr="00CB0999">
        <w:t xml:space="preserve">          </w:t>
      </w:r>
      <w:r>
        <w:rPr>
          <w:rFonts w:eastAsiaTheme="minorHAnsi"/>
          <w:color w:val="000000"/>
          <w:sz w:val="23"/>
          <w:szCs w:val="23"/>
          <w:lang w:eastAsia="en-US"/>
        </w:rPr>
        <w:t xml:space="preserve">Reclamações, denúncias, sugestões, elogios e quaisquer outras manifestações da sociedade, relacionados ao funcionamento da Câmara de Vereadores, utilize o canal de Comunicação da Ouvidoria junto ao site </w:t>
      </w:r>
      <w:proofErr w:type="gramStart"/>
      <w:r>
        <w:rPr>
          <w:rFonts w:eastAsiaTheme="minorHAnsi"/>
          <w:color w:val="000000"/>
          <w:sz w:val="23"/>
          <w:szCs w:val="23"/>
          <w:lang w:eastAsia="en-US"/>
        </w:rPr>
        <w:t>www.camaraguapore.com.br</w:t>
      </w:r>
      <w:proofErr w:type="gramEnd"/>
    </w:p>
    <w:p w14:paraId="6823F776" w14:textId="1D1C68B3" w:rsidR="00E5413E" w:rsidRPr="003604BE" w:rsidRDefault="00724BB4" w:rsidP="003604BE">
      <w:pPr>
        <w:jc w:val="center"/>
        <w:rPr>
          <w:b/>
        </w:rPr>
      </w:pPr>
      <w:r w:rsidRPr="003604BE">
        <w:rPr>
          <w:b/>
          <w:bCs/>
        </w:rPr>
        <w:t>Jairo Elias Zanatta</w:t>
      </w:r>
    </w:p>
    <w:p w14:paraId="4C0CA5E4" w14:textId="019ADBBE" w:rsidR="00205425" w:rsidRPr="001E6E07" w:rsidRDefault="00E5413E" w:rsidP="001E6E07">
      <w:pPr>
        <w:jc w:val="center"/>
        <w:rPr>
          <w:b/>
        </w:rPr>
      </w:pPr>
      <w:bookmarkStart w:id="1" w:name="_GoBack"/>
      <w:bookmarkEnd w:id="1"/>
      <w:r w:rsidRPr="003604BE">
        <w:rPr>
          <w:b/>
        </w:rPr>
        <w:t>Presidente</w:t>
      </w:r>
    </w:p>
    <w:sectPr w:rsidR="00205425" w:rsidRPr="001E6E07" w:rsidSect="008B4D4A">
      <w:pgSz w:w="11906" w:h="16838"/>
      <w:pgMar w:top="2268" w:right="720" w:bottom="113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0BC9"/>
    <w:multiLevelType w:val="hybridMultilevel"/>
    <w:tmpl w:val="A9580C2A"/>
    <w:lvl w:ilvl="0" w:tplc="04160013">
      <w:start w:val="1"/>
      <w:numFmt w:val="upperRoman"/>
      <w:lvlText w:val="%1."/>
      <w:lvlJc w:val="right"/>
      <w:pPr>
        <w:ind w:left="2130" w:hanging="360"/>
      </w:pPr>
    </w:lvl>
    <w:lvl w:ilvl="1" w:tplc="04160019">
      <w:start w:val="1"/>
      <w:numFmt w:val="lowerLetter"/>
      <w:lvlText w:val="%2."/>
      <w:lvlJc w:val="left"/>
      <w:pPr>
        <w:ind w:left="2850" w:hanging="360"/>
      </w:pPr>
    </w:lvl>
    <w:lvl w:ilvl="2" w:tplc="0416001B">
      <w:start w:val="1"/>
      <w:numFmt w:val="lowerRoman"/>
      <w:lvlText w:val="%3."/>
      <w:lvlJc w:val="right"/>
      <w:pPr>
        <w:ind w:left="3570" w:hanging="180"/>
      </w:pPr>
    </w:lvl>
    <w:lvl w:ilvl="3" w:tplc="0416000F">
      <w:start w:val="1"/>
      <w:numFmt w:val="decimal"/>
      <w:lvlText w:val="%4."/>
      <w:lvlJc w:val="left"/>
      <w:pPr>
        <w:ind w:left="4290" w:hanging="360"/>
      </w:pPr>
    </w:lvl>
    <w:lvl w:ilvl="4" w:tplc="04160019">
      <w:start w:val="1"/>
      <w:numFmt w:val="lowerLetter"/>
      <w:lvlText w:val="%5."/>
      <w:lvlJc w:val="left"/>
      <w:pPr>
        <w:ind w:left="5010" w:hanging="360"/>
      </w:pPr>
    </w:lvl>
    <w:lvl w:ilvl="5" w:tplc="0416001B">
      <w:start w:val="1"/>
      <w:numFmt w:val="lowerRoman"/>
      <w:lvlText w:val="%6."/>
      <w:lvlJc w:val="right"/>
      <w:pPr>
        <w:ind w:left="5730" w:hanging="180"/>
      </w:pPr>
    </w:lvl>
    <w:lvl w:ilvl="6" w:tplc="0416000F">
      <w:start w:val="1"/>
      <w:numFmt w:val="decimal"/>
      <w:lvlText w:val="%7."/>
      <w:lvlJc w:val="left"/>
      <w:pPr>
        <w:ind w:left="6450" w:hanging="360"/>
      </w:pPr>
    </w:lvl>
    <w:lvl w:ilvl="7" w:tplc="04160019">
      <w:start w:val="1"/>
      <w:numFmt w:val="lowerLetter"/>
      <w:lvlText w:val="%8."/>
      <w:lvlJc w:val="left"/>
      <w:pPr>
        <w:ind w:left="7170" w:hanging="360"/>
      </w:pPr>
    </w:lvl>
    <w:lvl w:ilvl="8" w:tplc="0416001B">
      <w:start w:val="1"/>
      <w:numFmt w:val="lowerRoman"/>
      <w:lvlText w:val="%9."/>
      <w:lvlJc w:val="right"/>
      <w:pPr>
        <w:ind w:left="7890" w:hanging="180"/>
      </w:pPr>
    </w:lvl>
  </w:abstractNum>
  <w:abstractNum w:abstractNumId="1">
    <w:nsid w:val="025063AB"/>
    <w:multiLevelType w:val="hybridMultilevel"/>
    <w:tmpl w:val="BA68AE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876D0"/>
    <w:multiLevelType w:val="hybridMultilevel"/>
    <w:tmpl w:val="AB185FF8"/>
    <w:lvl w:ilvl="0" w:tplc="04160013">
      <w:start w:val="1"/>
      <w:numFmt w:val="upperRoman"/>
      <w:lvlText w:val="%1."/>
      <w:lvlJc w:val="right"/>
      <w:pPr>
        <w:ind w:left="2130" w:hanging="360"/>
      </w:pPr>
    </w:lvl>
    <w:lvl w:ilvl="1" w:tplc="04160019">
      <w:start w:val="1"/>
      <w:numFmt w:val="lowerLetter"/>
      <w:lvlText w:val="%2."/>
      <w:lvlJc w:val="left"/>
      <w:pPr>
        <w:ind w:left="2850" w:hanging="360"/>
      </w:pPr>
    </w:lvl>
    <w:lvl w:ilvl="2" w:tplc="0416001B">
      <w:start w:val="1"/>
      <w:numFmt w:val="lowerRoman"/>
      <w:lvlText w:val="%3."/>
      <w:lvlJc w:val="right"/>
      <w:pPr>
        <w:ind w:left="3570" w:hanging="180"/>
      </w:pPr>
    </w:lvl>
    <w:lvl w:ilvl="3" w:tplc="0416000F">
      <w:start w:val="1"/>
      <w:numFmt w:val="decimal"/>
      <w:lvlText w:val="%4."/>
      <w:lvlJc w:val="left"/>
      <w:pPr>
        <w:ind w:left="4290" w:hanging="360"/>
      </w:pPr>
    </w:lvl>
    <w:lvl w:ilvl="4" w:tplc="04160019">
      <w:start w:val="1"/>
      <w:numFmt w:val="lowerLetter"/>
      <w:lvlText w:val="%5."/>
      <w:lvlJc w:val="left"/>
      <w:pPr>
        <w:ind w:left="5010" w:hanging="360"/>
      </w:pPr>
    </w:lvl>
    <w:lvl w:ilvl="5" w:tplc="0416001B">
      <w:start w:val="1"/>
      <w:numFmt w:val="lowerRoman"/>
      <w:lvlText w:val="%6."/>
      <w:lvlJc w:val="right"/>
      <w:pPr>
        <w:ind w:left="5730" w:hanging="180"/>
      </w:pPr>
    </w:lvl>
    <w:lvl w:ilvl="6" w:tplc="0416000F">
      <w:start w:val="1"/>
      <w:numFmt w:val="decimal"/>
      <w:lvlText w:val="%7."/>
      <w:lvlJc w:val="left"/>
      <w:pPr>
        <w:ind w:left="6450" w:hanging="360"/>
      </w:pPr>
    </w:lvl>
    <w:lvl w:ilvl="7" w:tplc="04160019">
      <w:start w:val="1"/>
      <w:numFmt w:val="lowerLetter"/>
      <w:lvlText w:val="%8."/>
      <w:lvlJc w:val="left"/>
      <w:pPr>
        <w:ind w:left="7170" w:hanging="360"/>
      </w:pPr>
    </w:lvl>
    <w:lvl w:ilvl="8" w:tplc="0416001B">
      <w:start w:val="1"/>
      <w:numFmt w:val="lowerRoman"/>
      <w:lvlText w:val="%9."/>
      <w:lvlJc w:val="right"/>
      <w:pPr>
        <w:ind w:left="7890" w:hanging="180"/>
      </w:pPr>
    </w:lvl>
  </w:abstractNum>
  <w:abstractNum w:abstractNumId="3">
    <w:nsid w:val="0C3E4F24"/>
    <w:multiLevelType w:val="hybridMultilevel"/>
    <w:tmpl w:val="9F08A52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04160019">
      <w:start w:val="1"/>
      <w:numFmt w:val="lowerLetter"/>
      <w:lvlText w:val="%2."/>
      <w:lvlJc w:val="left"/>
      <w:pPr>
        <w:ind w:left="2856" w:hanging="360"/>
      </w:pPr>
    </w:lvl>
    <w:lvl w:ilvl="2" w:tplc="0416001B">
      <w:start w:val="1"/>
      <w:numFmt w:val="lowerRoman"/>
      <w:lvlText w:val="%3."/>
      <w:lvlJc w:val="right"/>
      <w:pPr>
        <w:ind w:left="3576" w:hanging="180"/>
      </w:pPr>
    </w:lvl>
    <w:lvl w:ilvl="3" w:tplc="0416000F">
      <w:start w:val="1"/>
      <w:numFmt w:val="decimal"/>
      <w:lvlText w:val="%4."/>
      <w:lvlJc w:val="left"/>
      <w:pPr>
        <w:ind w:left="4296" w:hanging="360"/>
      </w:pPr>
    </w:lvl>
    <w:lvl w:ilvl="4" w:tplc="04160019">
      <w:start w:val="1"/>
      <w:numFmt w:val="lowerLetter"/>
      <w:lvlText w:val="%5."/>
      <w:lvlJc w:val="left"/>
      <w:pPr>
        <w:ind w:left="5016" w:hanging="360"/>
      </w:pPr>
    </w:lvl>
    <w:lvl w:ilvl="5" w:tplc="0416001B">
      <w:start w:val="1"/>
      <w:numFmt w:val="lowerRoman"/>
      <w:lvlText w:val="%6."/>
      <w:lvlJc w:val="right"/>
      <w:pPr>
        <w:ind w:left="5736" w:hanging="180"/>
      </w:pPr>
    </w:lvl>
    <w:lvl w:ilvl="6" w:tplc="0416000F">
      <w:start w:val="1"/>
      <w:numFmt w:val="decimal"/>
      <w:lvlText w:val="%7."/>
      <w:lvlJc w:val="left"/>
      <w:pPr>
        <w:ind w:left="6456" w:hanging="360"/>
      </w:pPr>
    </w:lvl>
    <w:lvl w:ilvl="7" w:tplc="04160019">
      <w:start w:val="1"/>
      <w:numFmt w:val="lowerLetter"/>
      <w:lvlText w:val="%8."/>
      <w:lvlJc w:val="left"/>
      <w:pPr>
        <w:ind w:left="7176" w:hanging="360"/>
      </w:pPr>
    </w:lvl>
    <w:lvl w:ilvl="8" w:tplc="0416001B">
      <w:start w:val="1"/>
      <w:numFmt w:val="lowerRoman"/>
      <w:lvlText w:val="%9."/>
      <w:lvlJc w:val="right"/>
      <w:pPr>
        <w:ind w:left="7896" w:hanging="180"/>
      </w:pPr>
    </w:lvl>
  </w:abstractNum>
  <w:abstractNum w:abstractNumId="4">
    <w:nsid w:val="0C74790D"/>
    <w:multiLevelType w:val="multilevel"/>
    <w:tmpl w:val="7E90F3F6"/>
    <w:lvl w:ilvl="0">
      <w:start w:val="31"/>
      <w:numFmt w:val="decimal"/>
      <w:lvlText w:val="%1"/>
      <w:lvlJc w:val="left"/>
      <w:pPr>
        <w:ind w:left="1230" w:hanging="123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1230" w:hanging="1230"/>
      </w:pPr>
      <w:rPr>
        <w:rFonts w:hint="default"/>
      </w:rPr>
    </w:lvl>
    <w:lvl w:ilvl="2">
      <w:start w:val="2019"/>
      <w:numFmt w:val="decimal"/>
      <w:lvlText w:val="%1-%2-%3"/>
      <w:lvlJc w:val="left"/>
      <w:pPr>
        <w:ind w:left="1230" w:hanging="123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230" w:hanging="123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230" w:hanging="123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D651B6B"/>
    <w:multiLevelType w:val="hybridMultilevel"/>
    <w:tmpl w:val="F9802994"/>
    <w:lvl w:ilvl="0" w:tplc="7130D26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9F7BAC"/>
    <w:multiLevelType w:val="hybridMultilevel"/>
    <w:tmpl w:val="77BA7FD6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>
      <w:start w:val="1"/>
      <w:numFmt w:val="lowerLetter"/>
      <w:lvlText w:val="%5."/>
      <w:lvlJc w:val="left"/>
      <w:pPr>
        <w:ind w:left="5018" w:hanging="360"/>
      </w:pPr>
    </w:lvl>
    <w:lvl w:ilvl="5" w:tplc="0416001B">
      <w:start w:val="1"/>
      <w:numFmt w:val="lowerRoman"/>
      <w:lvlText w:val="%6."/>
      <w:lvlJc w:val="right"/>
      <w:pPr>
        <w:ind w:left="5738" w:hanging="180"/>
      </w:pPr>
    </w:lvl>
    <w:lvl w:ilvl="6" w:tplc="0416000F">
      <w:start w:val="1"/>
      <w:numFmt w:val="decimal"/>
      <w:lvlText w:val="%7."/>
      <w:lvlJc w:val="left"/>
      <w:pPr>
        <w:ind w:left="6458" w:hanging="360"/>
      </w:pPr>
    </w:lvl>
    <w:lvl w:ilvl="7" w:tplc="04160019">
      <w:start w:val="1"/>
      <w:numFmt w:val="lowerLetter"/>
      <w:lvlText w:val="%8."/>
      <w:lvlJc w:val="left"/>
      <w:pPr>
        <w:ind w:left="7178" w:hanging="360"/>
      </w:pPr>
    </w:lvl>
    <w:lvl w:ilvl="8" w:tplc="0416001B">
      <w:start w:val="1"/>
      <w:numFmt w:val="lowerRoman"/>
      <w:lvlText w:val="%9."/>
      <w:lvlJc w:val="right"/>
      <w:pPr>
        <w:ind w:left="7898" w:hanging="180"/>
      </w:pPr>
    </w:lvl>
  </w:abstractNum>
  <w:abstractNum w:abstractNumId="7">
    <w:nsid w:val="358864A9"/>
    <w:multiLevelType w:val="hybridMultilevel"/>
    <w:tmpl w:val="E0187966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4A347C85"/>
    <w:multiLevelType w:val="hybridMultilevel"/>
    <w:tmpl w:val="B7DE4F32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>
      <w:start w:val="1"/>
      <w:numFmt w:val="lowerLetter"/>
      <w:lvlText w:val="%5."/>
      <w:lvlJc w:val="left"/>
      <w:pPr>
        <w:ind w:left="5018" w:hanging="360"/>
      </w:pPr>
    </w:lvl>
    <w:lvl w:ilvl="5" w:tplc="0416001B">
      <w:start w:val="1"/>
      <w:numFmt w:val="lowerRoman"/>
      <w:lvlText w:val="%6."/>
      <w:lvlJc w:val="right"/>
      <w:pPr>
        <w:ind w:left="5738" w:hanging="180"/>
      </w:pPr>
    </w:lvl>
    <w:lvl w:ilvl="6" w:tplc="0416000F">
      <w:start w:val="1"/>
      <w:numFmt w:val="decimal"/>
      <w:lvlText w:val="%7."/>
      <w:lvlJc w:val="left"/>
      <w:pPr>
        <w:ind w:left="6458" w:hanging="360"/>
      </w:pPr>
    </w:lvl>
    <w:lvl w:ilvl="7" w:tplc="04160019">
      <w:start w:val="1"/>
      <w:numFmt w:val="lowerLetter"/>
      <w:lvlText w:val="%8."/>
      <w:lvlJc w:val="left"/>
      <w:pPr>
        <w:ind w:left="7178" w:hanging="360"/>
      </w:pPr>
    </w:lvl>
    <w:lvl w:ilvl="8" w:tplc="0416001B">
      <w:start w:val="1"/>
      <w:numFmt w:val="lowerRoman"/>
      <w:lvlText w:val="%9."/>
      <w:lvlJc w:val="right"/>
      <w:pPr>
        <w:ind w:left="7898" w:hanging="180"/>
      </w:pPr>
    </w:lvl>
  </w:abstractNum>
  <w:abstractNum w:abstractNumId="9">
    <w:nsid w:val="56524186"/>
    <w:multiLevelType w:val="hybridMultilevel"/>
    <w:tmpl w:val="5824EB78"/>
    <w:lvl w:ilvl="0" w:tplc="07CEE08E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66E4DA4"/>
    <w:multiLevelType w:val="hybridMultilevel"/>
    <w:tmpl w:val="CA186FD2"/>
    <w:lvl w:ilvl="0" w:tplc="D9C4B93C">
      <w:start w:val="5"/>
      <w:numFmt w:val="upperLetter"/>
      <w:lvlText w:val="%1-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1">
    <w:nsid w:val="728D5DD9"/>
    <w:multiLevelType w:val="hybridMultilevel"/>
    <w:tmpl w:val="C8201E54"/>
    <w:lvl w:ilvl="0" w:tplc="03E0F5DA">
      <w:start w:val="1"/>
      <w:numFmt w:val="upperLetter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9F0F83"/>
    <w:multiLevelType w:val="hybridMultilevel"/>
    <w:tmpl w:val="5E485474"/>
    <w:lvl w:ilvl="0" w:tplc="5F3E48A6">
      <w:start w:val="1"/>
      <w:numFmt w:val="upperLetter"/>
      <w:lvlText w:val="%1)"/>
      <w:lvlJc w:val="left"/>
      <w:pPr>
        <w:ind w:left="2912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632" w:hanging="360"/>
      </w:pPr>
    </w:lvl>
    <w:lvl w:ilvl="2" w:tplc="0416001B">
      <w:start w:val="1"/>
      <w:numFmt w:val="lowerRoman"/>
      <w:lvlText w:val="%3."/>
      <w:lvlJc w:val="right"/>
      <w:pPr>
        <w:ind w:left="4352" w:hanging="180"/>
      </w:pPr>
    </w:lvl>
    <w:lvl w:ilvl="3" w:tplc="0416000F">
      <w:start w:val="1"/>
      <w:numFmt w:val="decimal"/>
      <w:lvlText w:val="%4."/>
      <w:lvlJc w:val="left"/>
      <w:pPr>
        <w:ind w:left="5072" w:hanging="360"/>
      </w:pPr>
    </w:lvl>
    <w:lvl w:ilvl="4" w:tplc="04160019">
      <w:start w:val="1"/>
      <w:numFmt w:val="lowerLetter"/>
      <w:lvlText w:val="%5."/>
      <w:lvlJc w:val="left"/>
      <w:pPr>
        <w:ind w:left="5792" w:hanging="360"/>
      </w:pPr>
    </w:lvl>
    <w:lvl w:ilvl="5" w:tplc="0416001B">
      <w:start w:val="1"/>
      <w:numFmt w:val="lowerRoman"/>
      <w:lvlText w:val="%6."/>
      <w:lvlJc w:val="right"/>
      <w:pPr>
        <w:ind w:left="6512" w:hanging="180"/>
      </w:pPr>
    </w:lvl>
    <w:lvl w:ilvl="6" w:tplc="0416000F">
      <w:start w:val="1"/>
      <w:numFmt w:val="decimal"/>
      <w:lvlText w:val="%7."/>
      <w:lvlJc w:val="left"/>
      <w:pPr>
        <w:ind w:left="7232" w:hanging="360"/>
      </w:pPr>
    </w:lvl>
    <w:lvl w:ilvl="7" w:tplc="04160019">
      <w:start w:val="1"/>
      <w:numFmt w:val="lowerLetter"/>
      <w:lvlText w:val="%8."/>
      <w:lvlJc w:val="left"/>
      <w:pPr>
        <w:ind w:left="7952" w:hanging="360"/>
      </w:pPr>
    </w:lvl>
    <w:lvl w:ilvl="8" w:tplc="0416001B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tQtIkJQqubL2FLpFSHJB19raT+A=" w:salt="Xy6T1xnXAN/j+eJ5oxA3W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13E"/>
    <w:rsid w:val="00030B34"/>
    <w:rsid w:val="00030DDF"/>
    <w:rsid w:val="00036034"/>
    <w:rsid w:val="00037495"/>
    <w:rsid w:val="00055FBB"/>
    <w:rsid w:val="00057056"/>
    <w:rsid w:val="0006409D"/>
    <w:rsid w:val="00071613"/>
    <w:rsid w:val="00090EBF"/>
    <w:rsid w:val="00091737"/>
    <w:rsid w:val="00096B22"/>
    <w:rsid w:val="00097BF9"/>
    <w:rsid w:val="000A725F"/>
    <w:rsid w:val="000B7F89"/>
    <w:rsid w:val="000C3660"/>
    <w:rsid w:val="000C691B"/>
    <w:rsid w:val="000D20B8"/>
    <w:rsid w:val="000E10F8"/>
    <w:rsid w:val="000E140A"/>
    <w:rsid w:val="000E65F1"/>
    <w:rsid w:val="000F27DB"/>
    <w:rsid w:val="00106D30"/>
    <w:rsid w:val="00114584"/>
    <w:rsid w:val="00133373"/>
    <w:rsid w:val="00134C52"/>
    <w:rsid w:val="00141EFA"/>
    <w:rsid w:val="00142ECF"/>
    <w:rsid w:val="001613D2"/>
    <w:rsid w:val="00164F3D"/>
    <w:rsid w:val="00165E76"/>
    <w:rsid w:val="0018145E"/>
    <w:rsid w:val="001841EA"/>
    <w:rsid w:val="00190953"/>
    <w:rsid w:val="00190A91"/>
    <w:rsid w:val="001A0B3B"/>
    <w:rsid w:val="001A53ED"/>
    <w:rsid w:val="001B0CE0"/>
    <w:rsid w:val="001B50F0"/>
    <w:rsid w:val="001C394D"/>
    <w:rsid w:val="001D01B9"/>
    <w:rsid w:val="001D1BFC"/>
    <w:rsid w:val="001D7980"/>
    <w:rsid w:val="001E6CE9"/>
    <w:rsid w:val="001E6E07"/>
    <w:rsid w:val="001F1328"/>
    <w:rsid w:val="001F638A"/>
    <w:rsid w:val="00202842"/>
    <w:rsid w:val="00205425"/>
    <w:rsid w:val="00207843"/>
    <w:rsid w:val="00210B84"/>
    <w:rsid w:val="00222014"/>
    <w:rsid w:val="002224F3"/>
    <w:rsid w:val="0022570C"/>
    <w:rsid w:val="00241B9F"/>
    <w:rsid w:val="0024586C"/>
    <w:rsid w:val="00246103"/>
    <w:rsid w:val="002556AB"/>
    <w:rsid w:val="00267B93"/>
    <w:rsid w:val="00274321"/>
    <w:rsid w:val="00274630"/>
    <w:rsid w:val="00274F9D"/>
    <w:rsid w:val="002762CE"/>
    <w:rsid w:val="00276620"/>
    <w:rsid w:val="0028763D"/>
    <w:rsid w:val="00290349"/>
    <w:rsid w:val="002A6094"/>
    <w:rsid w:val="002B6B95"/>
    <w:rsid w:val="002C24E1"/>
    <w:rsid w:val="002C70E3"/>
    <w:rsid w:val="002C7971"/>
    <w:rsid w:val="002D69A6"/>
    <w:rsid w:val="002E3212"/>
    <w:rsid w:val="002E6D51"/>
    <w:rsid w:val="002F5DF9"/>
    <w:rsid w:val="00300180"/>
    <w:rsid w:val="00301918"/>
    <w:rsid w:val="0031263E"/>
    <w:rsid w:val="00321100"/>
    <w:rsid w:val="00325AF9"/>
    <w:rsid w:val="00325BB3"/>
    <w:rsid w:val="00335DA8"/>
    <w:rsid w:val="0034014F"/>
    <w:rsid w:val="00352EFE"/>
    <w:rsid w:val="003604BE"/>
    <w:rsid w:val="003640D9"/>
    <w:rsid w:val="003657EB"/>
    <w:rsid w:val="00365C82"/>
    <w:rsid w:val="00372209"/>
    <w:rsid w:val="00375F72"/>
    <w:rsid w:val="003872AD"/>
    <w:rsid w:val="00391E35"/>
    <w:rsid w:val="003942C9"/>
    <w:rsid w:val="003A191F"/>
    <w:rsid w:val="003A3A20"/>
    <w:rsid w:val="003B36BE"/>
    <w:rsid w:val="003B37D2"/>
    <w:rsid w:val="003C3F31"/>
    <w:rsid w:val="003C5E79"/>
    <w:rsid w:val="003C7783"/>
    <w:rsid w:val="003D79F0"/>
    <w:rsid w:val="003E18AC"/>
    <w:rsid w:val="003F405A"/>
    <w:rsid w:val="004000B5"/>
    <w:rsid w:val="00400CA7"/>
    <w:rsid w:val="00401863"/>
    <w:rsid w:val="004100F3"/>
    <w:rsid w:val="00410E19"/>
    <w:rsid w:val="00414EC9"/>
    <w:rsid w:val="004301B6"/>
    <w:rsid w:val="00432A6F"/>
    <w:rsid w:val="004336FB"/>
    <w:rsid w:val="004470AD"/>
    <w:rsid w:val="00451D9C"/>
    <w:rsid w:val="0045537A"/>
    <w:rsid w:val="0045714D"/>
    <w:rsid w:val="00460CE2"/>
    <w:rsid w:val="0047011D"/>
    <w:rsid w:val="00475DD0"/>
    <w:rsid w:val="00480C67"/>
    <w:rsid w:val="004817ED"/>
    <w:rsid w:val="0048472E"/>
    <w:rsid w:val="00485D5F"/>
    <w:rsid w:val="004912CF"/>
    <w:rsid w:val="004965C0"/>
    <w:rsid w:val="00496804"/>
    <w:rsid w:val="004A0965"/>
    <w:rsid w:val="004A38BF"/>
    <w:rsid w:val="004A6E2C"/>
    <w:rsid w:val="004C4B0A"/>
    <w:rsid w:val="004C5676"/>
    <w:rsid w:val="004E0791"/>
    <w:rsid w:val="004E3B20"/>
    <w:rsid w:val="00504540"/>
    <w:rsid w:val="00505D2C"/>
    <w:rsid w:val="00507740"/>
    <w:rsid w:val="00531E6C"/>
    <w:rsid w:val="005335A2"/>
    <w:rsid w:val="00541E64"/>
    <w:rsid w:val="00542A0F"/>
    <w:rsid w:val="00542E4A"/>
    <w:rsid w:val="00546D56"/>
    <w:rsid w:val="00552CDA"/>
    <w:rsid w:val="005569E4"/>
    <w:rsid w:val="005705FC"/>
    <w:rsid w:val="00575984"/>
    <w:rsid w:val="005764AA"/>
    <w:rsid w:val="0058023D"/>
    <w:rsid w:val="005A46DB"/>
    <w:rsid w:val="005A61C2"/>
    <w:rsid w:val="005A61E7"/>
    <w:rsid w:val="005B0031"/>
    <w:rsid w:val="005B184A"/>
    <w:rsid w:val="005B2CFB"/>
    <w:rsid w:val="005B387B"/>
    <w:rsid w:val="005D13C3"/>
    <w:rsid w:val="005E144A"/>
    <w:rsid w:val="005E318C"/>
    <w:rsid w:val="005E7F1A"/>
    <w:rsid w:val="005F167E"/>
    <w:rsid w:val="005F6EA4"/>
    <w:rsid w:val="006047CD"/>
    <w:rsid w:val="006070DA"/>
    <w:rsid w:val="00610D24"/>
    <w:rsid w:val="00611C91"/>
    <w:rsid w:val="00631D4A"/>
    <w:rsid w:val="00634148"/>
    <w:rsid w:val="00645E7A"/>
    <w:rsid w:val="00653E0B"/>
    <w:rsid w:val="006736C2"/>
    <w:rsid w:val="006774CE"/>
    <w:rsid w:val="00680294"/>
    <w:rsid w:val="00690C67"/>
    <w:rsid w:val="006B0CFC"/>
    <w:rsid w:val="006B0EA4"/>
    <w:rsid w:val="006C0C6B"/>
    <w:rsid w:val="006D0EBD"/>
    <w:rsid w:val="006D3D59"/>
    <w:rsid w:val="006D4C25"/>
    <w:rsid w:val="006E3E87"/>
    <w:rsid w:val="006E7ECD"/>
    <w:rsid w:val="006F1593"/>
    <w:rsid w:val="006F4F8E"/>
    <w:rsid w:val="006F74C1"/>
    <w:rsid w:val="0070524C"/>
    <w:rsid w:val="00705C7B"/>
    <w:rsid w:val="0071241A"/>
    <w:rsid w:val="00712932"/>
    <w:rsid w:val="00724BB4"/>
    <w:rsid w:val="00724CE9"/>
    <w:rsid w:val="00762CB6"/>
    <w:rsid w:val="00770D77"/>
    <w:rsid w:val="007829F5"/>
    <w:rsid w:val="00784C24"/>
    <w:rsid w:val="00793185"/>
    <w:rsid w:val="00794E5F"/>
    <w:rsid w:val="007A09FC"/>
    <w:rsid w:val="007A38BD"/>
    <w:rsid w:val="007B6C94"/>
    <w:rsid w:val="007C0EF3"/>
    <w:rsid w:val="007C3B5F"/>
    <w:rsid w:val="007C4A5F"/>
    <w:rsid w:val="007D5EC6"/>
    <w:rsid w:val="007E69ED"/>
    <w:rsid w:val="007F02D3"/>
    <w:rsid w:val="007F3EBD"/>
    <w:rsid w:val="007F58AC"/>
    <w:rsid w:val="0080564E"/>
    <w:rsid w:val="00821599"/>
    <w:rsid w:val="00821AE9"/>
    <w:rsid w:val="00833953"/>
    <w:rsid w:val="0083472E"/>
    <w:rsid w:val="0085473B"/>
    <w:rsid w:val="00856AFD"/>
    <w:rsid w:val="00857C61"/>
    <w:rsid w:val="00870542"/>
    <w:rsid w:val="0088014A"/>
    <w:rsid w:val="00880236"/>
    <w:rsid w:val="00895F19"/>
    <w:rsid w:val="0089794E"/>
    <w:rsid w:val="00897BBF"/>
    <w:rsid w:val="008A293A"/>
    <w:rsid w:val="008A7774"/>
    <w:rsid w:val="008A7CDD"/>
    <w:rsid w:val="008B3472"/>
    <w:rsid w:val="008B4D4A"/>
    <w:rsid w:val="008B686D"/>
    <w:rsid w:val="008C3E14"/>
    <w:rsid w:val="008D6063"/>
    <w:rsid w:val="008F29F7"/>
    <w:rsid w:val="00900BB8"/>
    <w:rsid w:val="00905C34"/>
    <w:rsid w:val="009255AB"/>
    <w:rsid w:val="00931806"/>
    <w:rsid w:val="00936F28"/>
    <w:rsid w:val="00942367"/>
    <w:rsid w:val="00943BE5"/>
    <w:rsid w:val="00947011"/>
    <w:rsid w:val="009474A8"/>
    <w:rsid w:val="00957D1B"/>
    <w:rsid w:val="00960A0A"/>
    <w:rsid w:val="0096656F"/>
    <w:rsid w:val="00966F95"/>
    <w:rsid w:val="00980066"/>
    <w:rsid w:val="00987C46"/>
    <w:rsid w:val="0099126B"/>
    <w:rsid w:val="009979B9"/>
    <w:rsid w:val="009A71BD"/>
    <w:rsid w:val="009B7E18"/>
    <w:rsid w:val="009C2C87"/>
    <w:rsid w:val="009D08E3"/>
    <w:rsid w:val="009D2686"/>
    <w:rsid w:val="009F0FAD"/>
    <w:rsid w:val="009F2695"/>
    <w:rsid w:val="009F2C7E"/>
    <w:rsid w:val="009F46B0"/>
    <w:rsid w:val="00A06AE5"/>
    <w:rsid w:val="00A10CBF"/>
    <w:rsid w:val="00A12247"/>
    <w:rsid w:val="00A17294"/>
    <w:rsid w:val="00A25261"/>
    <w:rsid w:val="00A46A7A"/>
    <w:rsid w:val="00A46D4C"/>
    <w:rsid w:val="00A5139D"/>
    <w:rsid w:val="00A61760"/>
    <w:rsid w:val="00A62D0E"/>
    <w:rsid w:val="00A6694C"/>
    <w:rsid w:val="00A80D77"/>
    <w:rsid w:val="00A846EB"/>
    <w:rsid w:val="00A91415"/>
    <w:rsid w:val="00A93E08"/>
    <w:rsid w:val="00AA0445"/>
    <w:rsid w:val="00AA7C19"/>
    <w:rsid w:val="00AC22AE"/>
    <w:rsid w:val="00AC7392"/>
    <w:rsid w:val="00AD4851"/>
    <w:rsid w:val="00AF53EF"/>
    <w:rsid w:val="00AF5E7B"/>
    <w:rsid w:val="00AF6D55"/>
    <w:rsid w:val="00B010E5"/>
    <w:rsid w:val="00B01950"/>
    <w:rsid w:val="00B11FA6"/>
    <w:rsid w:val="00B163D3"/>
    <w:rsid w:val="00B22900"/>
    <w:rsid w:val="00B24DA8"/>
    <w:rsid w:val="00B2519E"/>
    <w:rsid w:val="00B259FF"/>
    <w:rsid w:val="00B32F3C"/>
    <w:rsid w:val="00B33F86"/>
    <w:rsid w:val="00B34D6B"/>
    <w:rsid w:val="00B41633"/>
    <w:rsid w:val="00B42FDD"/>
    <w:rsid w:val="00B45263"/>
    <w:rsid w:val="00B575A0"/>
    <w:rsid w:val="00B61A35"/>
    <w:rsid w:val="00B63A38"/>
    <w:rsid w:val="00B751B4"/>
    <w:rsid w:val="00B833E8"/>
    <w:rsid w:val="00B96FC3"/>
    <w:rsid w:val="00BA3197"/>
    <w:rsid w:val="00BB3A79"/>
    <w:rsid w:val="00BB63E1"/>
    <w:rsid w:val="00BB7FB1"/>
    <w:rsid w:val="00BC6F48"/>
    <w:rsid w:val="00BF1344"/>
    <w:rsid w:val="00BF4FCC"/>
    <w:rsid w:val="00C047D1"/>
    <w:rsid w:val="00C06E51"/>
    <w:rsid w:val="00C12257"/>
    <w:rsid w:val="00C1404E"/>
    <w:rsid w:val="00C2488B"/>
    <w:rsid w:val="00C3543D"/>
    <w:rsid w:val="00C35961"/>
    <w:rsid w:val="00C400C0"/>
    <w:rsid w:val="00C40720"/>
    <w:rsid w:val="00C41FBC"/>
    <w:rsid w:val="00C4459F"/>
    <w:rsid w:val="00C4497C"/>
    <w:rsid w:val="00C45F9F"/>
    <w:rsid w:val="00C53770"/>
    <w:rsid w:val="00C5533E"/>
    <w:rsid w:val="00C61EA0"/>
    <w:rsid w:val="00C72995"/>
    <w:rsid w:val="00C73613"/>
    <w:rsid w:val="00C7552A"/>
    <w:rsid w:val="00C759AE"/>
    <w:rsid w:val="00C77A81"/>
    <w:rsid w:val="00C80B86"/>
    <w:rsid w:val="00C83D96"/>
    <w:rsid w:val="00C92711"/>
    <w:rsid w:val="00C93342"/>
    <w:rsid w:val="00C93780"/>
    <w:rsid w:val="00CA2215"/>
    <w:rsid w:val="00CA32F3"/>
    <w:rsid w:val="00CB0999"/>
    <w:rsid w:val="00CB6CD2"/>
    <w:rsid w:val="00CC150B"/>
    <w:rsid w:val="00CC2667"/>
    <w:rsid w:val="00CC30FF"/>
    <w:rsid w:val="00CC3360"/>
    <w:rsid w:val="00CF3DEB"/>
    <w:rsid w:val="00CF5618"/>
    <w:rsid w:val="00D16B52"/>
    <w:rsid w:val="00D23A60"/>
    <w:rsid w:val="00D30F81"/>
    <w:rsid w:val="00D33F4E"/>
    <w:rsid w:val="00D36C64"/>
    <w:rsid w:val="00D41146"/>
    <w:rsid w:val="00D52607"/>
    <w:rsid w:val="00D556A5"/>
    <w:rsid w:val="00D64ED9"/>
    <w:rsid w:val="00D73EBF"/>
    <w:rsid w:val="00D74792"/>
    <w:rsid w:val="00D8046B"/>
    <w:rsid w:val="00D8272F"/>
    <w:rsid w:val="00D84F77"/>
    <w:rsid w:val="00D90882"/>
    <w:rsid w:val="00DA2AEB"/>
    <w:rsid w:val="00DC0206"/>
    <w:rsid w:val="00DC1764"/>
    <w:rsid w:val="00DD3DEB"/>
    <w:rsid w:val="00DD502F"/>
    <w:rsid w:val="00DD6BDD"/>
    <w:rsid w:val="00DD7789"/>
    <w:rsid w:val="00DF16D9"/>
    <w:rsid w:val="00E0247D"/>
    <w:rsid w:val="00E14A2E"/>
    <w:rsid w:val="00E16714"/>
    <w:rsid w:val="00E202EE"/>
    <w:rsid w:val="00E31D2A"/>
    <w:rsid w:val="00E33B08"/>
    <w:rsid w:val="00E42F7F"/>
    <w:rsid w:val="00E52396"/>
    <w:rsid w:val="00E5413E"/>
    <w:rsid w:val="00E6416C"/>
    <w:rsid w:val="00E662C4"/>
    <w:rsid w:val="00E66F6F"/>
    <w:rsid w:val="00E7239B"/>
    <w:rsid w:val="00E747E8"/>
    <w:rsid w:val="00E774AD"/>
    <w:rsid w:val="00E901A2"/>
    <w:rsid w:val="00E91775"/>
    <w:rsid w:val="00EA4BCE"/>
    <w:rsid w:val="00EC7E5E"/>
    <w:rsid w:val="00ED79DB"/>
    <w:rsid w:val="00ED7F99"/>
    <w:rsid w:val="00EE4A14"/>
    <w:rsid w:val="00EF0F2C"/>
    <w:rsid w:val="00F00E36"/>
    <w:rsid w:val="00F11A9A"/>
    <w:rsid w:val="00F27C1F"/>
    <w:rsid w:val="00F343DC"/>
    <w:rsid w:val="00F42858"/>
    <w:rsid w:val="00F52834"/>
    <w:rsid w:val="00F53646"/>
    <w:rsid w:val="00F7552B"/>
    <w:rsid w:val="00F76030"/>
    <w:rsid w:val="00F83AD8"/>
    <w:rsid w:val="00F86CD4"/>
    <w:rsid w:val="00F9097A"/>
    <w:rsid w:val="00F93F85"/>
    <w:rsid w:val="00F9575C"/>
    <w:rsid w:val="00F97308"/>
    <w:rsid w:val="00FB5EC9"/>
    <w:rsid w:val="00FC53D0"/>
    <w:rsid w:val="00FC70E0"/>
    <w:rsid w:val="00FC7FE6"/>
    <w:rsid w:val="00FD007C"/>
    <w:rsid w:val="00FD63E3"/>
    <w:rsid w:val="00FD73D6"/>
    <w:rsid w:val="00FE04D9"/>
    <w:rsid w:val="00FF32E1"/>
    <w:rsid w:val="00FF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C0C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541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41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E541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A5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4A5F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tandard">
    <w:name w:val="Standard"/>
    <w:rsid w:val="005705FC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432A6F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rsid w:val="00B259FF"/>
    <w:pPr>
      <w:tabs>
        <w:tab w:val="left" w:pos="4253"/>
        <w:tab w:val="left" w:pos="5103"/>
      </w:tabs>
      <w:spacing w:line="360" w:lineRule="auto"/>
      <w:ind w:firstLine="708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259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A10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10D2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10D2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C567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C56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E079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E07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B0E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541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41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E541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A5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4A5F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tandard">
    <w:name w:val="Standard"/>
    <w:rsid w:val="005705FC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432A6F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rsid w:val="00B259FF"/>
    <w:pPr>
      <w:tabs>
        <w:tab w:val="left" w:pos="4253"/>
        <w:tab w:val="left" w:pos="5103"/>
      </w:tabs>
      <w:spacing w:line="360" w:lineRule="auto"/>
      <w:ind w:firstLine="708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259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A10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10D2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10D2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C567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C56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E079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E07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B0E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321C3-9C51-40FC-A5CB-8DEA3705D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1283</Characters>
  <Application>Microsoft Office Word</Application>
  <DocSecurity>10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Windows</cp:lastModifiedBy>
  <cp:revision>3</cp:revision>
  <cp:lastPrinted>2020-08-11T17:38:00Z</cp:lastPrinted>
  <dcterms:created xsi:type="dcterms:W3CDTF">2020-08-12T11:54:00Z</dcterms:created>
  <dcterms:modified xsi:type="dcterms:W3CDTF">2020-08-12T11:54:00Z</dcterms:modified>
</cp:coreProperties>
</file>