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C64B26">
        <w:rPr>
          <w:b/>
        </w:rPr>
        <w:t>5</w:t>
      </w:r>
      <w:r w:rsidR="00B543BF">
        <w:rPr>
          <w:b/>
        </w:rPr>
        <w:t>/2021</w:t>
      </w:r>
      <w:bookmarkStart w:id="0" w:name="_GoBack"/>
      <w:bookmarkEnd w:id="0"/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187BA9">
        <w:rPr>
          <w:b/>
        </w:rPr>
        <w:t>03</w:t>
      </w:r>
      <w:r w:rsidR="00C64B26">
        <w:rPr>
          <w:b/>
        </w:rPr>
        <w:t xml:space="preserve"> de fevereiro</w:t>
      </w:r>
      <w:r w:rsidR="00B543BF">
        <w:rPr>
          <w:b/>
        </w:rPr>
        <w:t xml:space="preserve"> de 2021</w:t>
      </w:r>
      <w:r w:rsidRPr="00117DCA">
        <w:rPr>
          <w:b/>
        </w:rPr>
        <w:t>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64B26">
        <w:t>01 de fevereiro</w:t>
      </w:r>
      <w:r w:rsidR="002F5092">
        <w:t xml:space="preserve"> de 2021</w:t>
      </w:r>
      <w:r w:rsidR="00885E35" w:rsidRPr="00117DCA">
        <w:t xml:space="preserve">, realizada às </w:t>
      </w:r>
      <w:proofErr w:type="gramStart"/>
      <w:r w:rsidR="00AC0C47">
        <w:t>1</w:t>
      </w:r>
      <w:r w:rsidR="002219F3">
        <w:t>9</w:t>
      </w:r>
      <w:r w:rsidR="00BC19DE">
        <w:t>:</w:t>
      </w:r>
      <w:r w:rsidR="00C64B26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02735B" w:rsidRPr="008B09DB" w:rsidRDefault="00885E35" w:rsidP="009966D5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bookmarkStart w:id="1" w:name="_Toc515609473"/>
      <w:r w:rsidR="0002735B" w:rsidRPr="008B09DB">
        <w:rPr>
          <w:rFonts w:ascii="Times New Roman" w:eastAsiaTheme="minorHAnsi" w:hAnsi="Times New Roman" w:cs="Times New Roman"/>
          <w:lang w:eastAsia="en-US"/>
        </w:rPr>
        <w:t xml:space="preserve">THIAGO FALABRETI – Apresentação Projeto Grupo IBC, que trata de Investimentos e desenvolvimento pessoal. </w:t>
      </w:r>
    </w:p>
    <w:p w:rsidR="00C838CF" w:rsidRDefault="00C838CF" w:rsidP="0002735B">
      <w:pPr>
        <w:jc w:val="both"/>
        <w:rPr>
          <w:bCs/>
        </w:rPr>
      </w:pPr>
    </w:p>
    <w:p w:rsidR="0002735B" w:rsidRPr="009966D5" w:rsidRDefault="00C10D91" w:rsidP="009966D5">
      <w:pPr>
        <w:pStyle w:val="Default"/>
        <w:rPr>
          <w:rFonts w:eastAsiaTheme="minorHAnsi"/>
          <w:lang w:eastAsia="en-US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>:</w:t>
      </w:r>
      <w:proofErr w:type="gramStart"/>
      <w:r w:rsidRPr="009449D0">
        <w:rPr>
          <w:bCs/>
        </w:rPr>
        <w:t xml:space="preserve"> </w:t>
      </w:r>
      <w:r w:rsidR="007671A8" w:rsidRPr="007671A8">
        <w:rPr>
          <w:rFonts w:eastAsiaTheme="minorHAnsi"/>
          <w:lang w:eastAsia="en-US"/>
        </w:rPr>
        <w:t xml:space="preserve"> </w:t>
      </w:r>
      <w:bookmarkEnd w:id="1"/>
      <w:r w:rsidR="0002735B" w:rsidRPr="0002735B">
        <w:rPr>
          <w:rFonts w:eastAsiaTheme="minorHAnsi"/>
          <w:lang w:eastAsia="en-US"/>
        </w:rPr>
        <w:t xml:space="preserve"> </w:t>
      </w:r>
      <w:proofErr w:type="gramEnd"/>
      <w:r w:rsidR="0002735B" w:rsidRPr="008B09DB">
        <w:rPr>
          <w:rFonts w:ascii="Times New Roman" w:eastAsiaTheme="minorHAnsi" w:hAnsi="Times New Roman" w:cs="Times New Roman"/>
          <w:lang w:eastAsia="en-US"/>
        </w:rPr>
        <w:t>Projeto de Lei nº 01/2021, que AUTORIZA A CONTRATAÇÃO TEMPORÁRIA DE EXCEPCIONAL INTERESSE PÚBLICO PARA SUPRIMENTO DE FUNÇÃO ESSENCIAL, ABRE CRÉDITO ESPECIAL E DÁ OUTRAS PROVIDÊNCIAS.</w:t>
      </w:r>
      <w:r w:rsidR="00B521A8" w:rsidRPr="00B521A8">
        <w:t xml:space="preserve"> </w:t>
      </w:r>
      <w:r w:rsidR="00B521A8" w:rsidRPr="00B521A8">
        <w:rPr>
          <w:rFonts w:eastAsiaTheme="minorHAnsi"/>
          <w:b/>
          <w:lang w:eastAsia="en-US"/>
        </w:rPr>
        <w:t>Aprovado por unanimidade.</w:t>
      </w:r>
      <w:r w:rsidR="00B521A8" w:rsidRPr="00B521A8">
        <w:rPr>
          <w:rFonts w:eastAsiaTheme="minorHAnsi"/>
          <w:lang w:eastAsia="en-US"/>
        </w:rPr>
        <w:t xml:space="preserve">  </w:t>
      </w:r>
      <w:r w:rsidR="0002735B" w:rsidRPr="0002735B">
        <w:rPr>
          <w:rFonts w:eastAsiaTheme="minorHAnsi"/>
          <w:lang w:eastAsia="en-US"/>
        </w:rPr>
        <w:t xml:space="preserve"> </w:t>
      </w:r>
    </w:p>
    <w:p w:rsidR="0002735B" w:rsidRPr="0002735B" w:rsidRDefault="0002735B" w:rsidP="0002735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EA7705" w:rsidRPr="0002735B" w:rsidRDefault="0002735B" w:rsidP="0002735B">
      <w:pPr>
        <w:jc w:val="both"/>
        <w:rPr>
          <w:rFonts w:eastAsiaTheme="minorHAnsi"/>
          <w:color w:val="000000"/>
          <w:lang w:eastAsia="en-US"/>
        </w:rPr>
      </w:pPr>
      <w:r w:rsidRPr="0002735B">
        <w:rPr>
          <w:rFonts w:eastAsiaTheme="minorHAnsi"/>
          <w:color w:val="000000"/>
          <w:lang w:eastAsia="en-US"/>
        </w:rPr>
        <w:t xml:space="preserve">- VETO ao Projeto de Lei nº 016/2020, que DÁ NOVA REDAÇÃO AO ARTIGO 220 DA LEI Nº 2224/99 DE 29 DE DEZEMBRO DE 1999, REGULAMENTA A COMERCIALIZAÇÃO DE LANCHES RÁPIDOS E DÁ OUTRAS </w:t>
      </w:r>
      <w:proofErr w:type="spellStart"/>
      <w:proofErr w:type="gramStart"/>
      <w:r w:rsidRPr="0002735B">
        <w:rPr>
          <w:rFonts w:eastAsiaTheme="minorHAnsi"/>
          <w:color w:val="000000"/>
          <w:lang w:eastAsia="en-US"/>
        </w:rPr>
        <w:t>PROVIDÊNCIAS</w:t>
      </w:r>
      <w:r w:rsidR="00167E6B">
        <w:rPr>
          <w:rFonts w:eastAsiaTheme="minorHAnsi"/>
          <w:color w:val="000000"/>
          <w:lang w:eastAsia="en-US"/>
        </w:rPr>
        <w:t>.</w:t>
      </w:r>
      <w:proofErr w:type="gramEnd"/>
      <w:r w:rsidR="00167E6B" w:rsidRPr="00167E6B">
        <w:rPr>
          <w:rFonts w:ascii="Arial" w:eastAsiaTheme="minorHAnsi" w:hAnsi="Arial" w:cs="Arial"/>
          <w:b/>
          <w:color w:val="000000"/>
          <w:lang w:eastAsia="en-US"/>
        </w:rPr>
        <w:t>Aprovado</w:t>
      </w:r>
      <w:proofErr w:type="spellEnd"/>
      <w:r w:rsidR="004B0828" w:rsidRPr="00167E6B">
        <w:rPr>
          <w:rFonts w:ascii="Arial" w:eastAsiaTheme="minorHAnsi" w:hAnsi="Arial" w:cs="Arial"/>
          <w:b/>
          <w:color w:val="000000"/>
          <w:lang w:eastAsia="en-US"/>
        </w:rPr>
        <w:t xml:space="preserve"> por unanimidade.</w:t>
      </w:r>
    </w:p>
    <w:p w:rsidR="0002735B" w:rsidRPr="0002735B" w:rsidRDefault="0002735B" w:rsidP="0002735B">
      <w:pPr>
        <w:jc w:val="both"/>
        <w:rPr>
          <w:b/>
          <w:u w:val="single"/>
        </w:rPr>
      </w:pPr>
    </w:p>
    <w:p w:rsidR="00374907" w:rsidRDefault="00D6529E" w:rsidP="00DF07FE">
      <w:pPr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A64B38">
        <w:rPr>
          <w:b/>
        </w:rPr>
        <w:t>-PP</w:t>
      </w:r>
      <w:r w:rsidR="007671A8" w:rsidRPr="00753339">
        <w:rPr>
          <w:b/>
        </w:rPr>
        <w:t>:</w:t>
      </w:r>
      <w:r w:rsidR="00C63D53" w:rsidRPr="00C63D53">
        <w:t xml:space="preserve"> </w:t>
      </w:r>
      <w:r w:rsidR="00C63D53">
        <w:t>Requereu à Mesa Diretora seja</w:t>
      </w:r>
      <w:r w:rsidR="004820A5">
        <w:t xml:space="preserve"> </w:t>
      </w:r>
      <w:proofErr w:type="gramStart"/>
      <w:r w:rsidR="004820A5">
        <w:t>solicitado ao Po</w:t>
      </w:r>
      <w:r w:rsidR="00A64B38">
        <w:t>der Executivo, a Secretaria de Obras e V</w:t>
      </w:r>
      <w:r w:rsidR="004820A5">
        <w:t>iação</w:t>
      </w:r>
      <w:proofErr w:type="gramEnd"/>
      <w:r w:rsidR="004820A5">
        <w:t xml:space="preserve">: </w:t>
      </w:r>
      <w:r w:rsidR="004820A5" w:rsidRPr="004820A5">
        <w:rPr>
          <w:b/>
        </w:rPr>
        <w:t>1).</w:t>
      </w:r>
      <w:r w:rsidR="004820A5">
        <w:t xml:space="preserve"> Solicita reparos e manutenção do asfalto na Rua Guilherme </w:t>
      </w:r>
      <w:proofErr w:type="spellStart"/>
      <w:r w:rsidR="004820A5">
        <w:t>Mantese</w:t>
      </w:r>
      <w:proofErr w:type="spellEnd"/>
      <w:r w:rsidR="004820A5">
        <w:t xml:space="preserve">, 137, Bairro Conceição próximo a empresa </w:t>
      </w:r>
      <w:proofErr w:type="spellStart"/>
      <w:r w:rsidR="004820A5">
        <w:t>Zortéa</w:t>
      </w:r>
      <w:proofErr w:type="spellEnd"/>
      <w:r w:rsidR="004820A5">
        <w:t xml:space="preserve"> </w:t>
      </w:r>
      <w:proofErr w:type="gramStart"/>
      <w:r w:rsidR="004820A5">
        <w:t>Jóias.</w:t>
      </w:r>
      <w:proofErr w:type="gramEnd"/>
      <w:r w:rsidR="004820A5" w:rsidRPr="004820A5">
        <w:rPr>
          <w:b/>
        </w:rPr>
        <w:t>2)</w:t>
      </w:r>
      <w:r w:rsidR="004820A5">
        <w:t xml:space="preserve"> Secretaria de Turismo, Cultura e Esporte, solicita instalação de placas de identificação com o nome das duas avenidas situadas no Distrito Industrial de Guaporé. </w:t>
      </w:r>
      <w:r w:rsidR="00AC0C47" w:rsidRPr="00AC0C47">
        <w:rPr>
          <w:b/>
        </w:rPr>
        <w:t>Aprovados</w:t>
      </w:r>
      <w:r w:rsidR="00AA3E7A" w:rsidRPr="00AC0C47">
        <w:rPr>
          <w:b/>
          <w:bCs/>
          <w:sz w:val="23"/>
          <w:szCs w:val="23"/>
        </w:rPr>
        <w:t xml:space="preserve"> por unanimidade</w:t>
      </w:r>
      <w:r w:rsidR="00AA3E7A">
        <w:rPr>
          <w:b/>
          <w:bCs/>
          <w:sz w:val="23"/>
          <w:szCs w:val="23"/>
        </w:rPr>
        <w:t xml:space="preserve">. </w:t>
      </w:r>
    </w:p>
    <w:p w:rsidR="00374907" w:rsidRDefault="00374907" w:rsidP="00DF07FE">
      <w:pPr>
        <w:jc w:val="both"/>
      </w:pPr>
    </w:p>
    <w:p w:rsidR="00864F85" w:rsidRDefault="00DF07FE" w:rsidP="00864F85">
      <w:pPr>
        <w:jc w:val="both"/>
      </w:pPr>
      <w:r w:rsidRPr="00DF07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MOUSTAFH ROBERTO SARI MAHMUD MUHAMMAD</w:t>
      </w:r>
      <w:r w:rsidR="00A64B38">
        <w:rPr>
          <w:b/>
          <w:bCs/>
          <w:sz w:val="23"/>
          <w:szCs w:val="23"/>
        </w:rPr>
        <w:t>-PP</w:t>
      </w:r>
      <w:r>
        <w:rPr>
          <w:b/>
          <w:bCs/>
          <w:sz w:val="23"/>
          <w:szCs w:val="23"/>
        </w:rPr>
        <w:t>:</w:t>
      </w:r>
      <w:r w:rsidR="00374907">
        <w:t xml:space="preserve"> </w:t>
      </w:r>
      <w:r w:rsidR="00C63D53">
        <w:t>Requereu à Mesa Diretora</w:t>
      </w:r>
      <w:r w:rsidR="00374907">
        <w:t xml:space="preserve"> encaminhe</w:t>
      </w:r>
      <w:r w:rsidR="00C63D53">
        <w:t xml:space="preserve"> ao Poder Executivo:</w:t>
      </w:r>
      <w:r w:rsidR="00C63D53" w:rsidRPr="00C63D53">
        <w:rPr>
          <w:b/>
        </w:rPr>
        <w:t xml:space="preserve"> </w:t>
      </w:r>
      <w:r w:rsidR="00C63D53">
        <w:rPr>
          <w:b/>
        </w:rPr>
        <w:t>1).</w:t>
      </w:r>
      <w:r w:rsidR="00C63D53">
        <w:t xml:space="preserve"> Q</w:t>
      </w:r>
      <w:r w:rsidR="00374907">
        <w:t>ue solicite</w:t>
      </w:r>
      <w:r w:rsidR="00D43F04">
        <w:t xml:space="preserve"> </w:t>
      </w:r>
      <w:r w:rsidR="004820A5">
        <w:t xml:space="preserve">ao setor competente a cópia do contrato nº 0121 que trata da contratação de forma emergencial da coleta de lixo, com todos os anexos. </w:t>
      </w:r>
      <w:r w:rsidR="00203300">
        <w:rPr>
          <w:b/>
          <w:bCs/>
          <w:sz w:val="23"/>
          <w:szCs w:val="23"/>
        </w:rPr>
        <w:t>Aprovado</w:t>
      </w:r>
      <w:r w:rsidR="00864F85">
        <w:rPr>
          <w:b/>
          <w:bCs/>
          <w:sz w:val="23"/>
          <w:szCs w:val="23"/>
        </w:rPr>
        <w:t xml:space="preserve"> por unanimidade. </w:t>
      </w:r>
      <w:r w:rsidR="00864F85">
        <w:t xml:space="preserve"> </w:t>
      </w:r>
    </w:p>
    <w:p w:rsidR="00FE630A" w:rsidRDefault="00FE630A" w:rsidP="00864F85">
      <w:pPr>
        <w:jc w:val="both"/>
      </w:pPr>
    </w:p>
    <w:p w:rsidR="00FE630A" w:rsidRDefault="00FE630A" w:rsidP="00FE630A">
      <w:pPr>
        <w:jc w:val="both"/>
        <w:rPr>
          <w:b/>
          <w:bCs/>
          <w:sz w:val="23"/>
          <w:szCs w:val="23"/>
        </w:rPr>
      </w:pPr>
      <w:r w:rsidRPr="00A64B38">
        <w:rPr>
          <w:b/>
          <w:bCs/>
        </w:rPr>
        <w:t>ITAMARA FRANCESCHINI</w:t>
      </w:r>
      <w:r w:rsidR="00A64B38" w:rsidRPr="00A64B38">
        <w:rPr>
          <w:b/>
          <w:bCs/>
        </w:rPr>
        <w:t>-PP</w:t>
      </w:r>
      <w:r w:rsidRPr="00A64B38">
        <w:rPr>
          <w:b/>
          <w:bCs/>
        </w:rPr>
        <w:t>:</w:t>
      </w:r>
      <w:r w:rsidRPr="00C63D53">
        <w:t xml:space="preserve"> </w:t>
      </w:r>
      <w:r>
        <w:t xml:space="preserve">Requereu à Mesa Diretora seja solicitado ao Poder Executivo: </w:t>
      </w:r>
      <w:r w:rsidRPr="00BF6A53">
        <w:rPr>
          <w:b/>
        </w:rPr>
        <w:t>1)</w:t>
      </w:r>
      <w:r>
        <w:t>. Que seja encami</w:t>
      </w:r>
      <w:r w:rsidR="00BC3143">
        <w:t>nhado ao setor de fiscalização, limpeza do terreno urbano e seu passeio público na Rua Nabuco de Araújo, bairro Nossa Senhora Da Saúde.</w:t>
      </w:r>
      <w:r w:rsidR="00F81A9D">
        <w:rPr>
          <w:b/>
          <w:bCs/>
          <w:sz w:val="23"/>
          <w:szCs w:val="23"/>
        </w:rPr>
        <w:t xml:space="preserve"> </w:t>
      </w:r>
      <w:proofErr w:type="gramStart"/>
      <w:r w:rsidR="00F81A9D">
        <w:rPr>
          <w:b/>
          <w:bCs/>
          <w:sz w:val="23"/>
          <w:szCs w:val="23"/>
        </w:rPr>
        <w:t>2</w:t>
      </w:r>
      <w:proofErr w:type="gramEnd"/>
      <w:r w:rsidR="00F81A9D">
        <w:rPr>
          <w:b/>
          <w:bCs/>
          <w:sz w:val="23"/>
          <w:szCs w:val="23"/>
        </w:rPr>
        <w:t xml:space="preserve">). </w:t>
      </w:r>
      <w:r w:rsidR="00F81A9D" w:rsidRPr="00F81A9D">
        <w:rPr>
          <w:bCs/>
          <w:sz w:val="23"/>
          <w:szCs w:val="23"/>
        </w:rPr>
        <w:t xml:space="preserve">Que seja encaminhada ao DAER, que disponibilize retalhos de asfalto que estão sendo retirados da </w:t>
      </w:r>
      <w:proofErr w:type="gramStart"/>
      <w:r w:rsidR="00F81A9D" w:rsidRPr="00F81A9D">
        <w:rPr>
          <w:bCs/>
          <w:sz w:val="23"/>
          <w:szCs w:val="23"/>
        </w:rPr>
        <w:t>Rs</w:t>
      </w:r>
      <w:proofErr w:type="gramEnd"/>
      <w:r w:rsidR="00F81A9D" w:rsidRPr="00F81A9D">
        <w:rPr>
          <w:bCs/>
          <w:sz w:val="23"/>
          <w:szCs w:val="23"/>
        </w:rPr>
        <w:t xml:space="preserve"> 129 em Dois Lajeados para serem reutilizados no trecho que compete o trevo </w:t>
      </w:r>
      <w:r w:rsidR="00187BA9">
        <w:rPr>
          <w:bCs/>
          <w:sz w:val="23"/>
          <w:szCs w:val="23"/>
        </w:rPr>
        <w:t xml:space="preserve">de Anta Gorda, até a ponte </w:t>
      </w:r>
      <w:proofErr w:type="gramStart"/>
      <w:r w:rsidR="00187BA9">
        <w:rPr>
          <w:bCs/>
          <w:sz w:val="23"/>
          <w:szCs w:val="23"/>
        </w:rPr>
        <w:t>seca</w:t>
      </w:r>
      <w:proofErr w:type="gramEnd"/>
      <w:r w:rsidR="00187BA9">
        <w:rPr>
          <w:bCs/>
          <w:sz w:val="23"/>
          <w:szCs w:val="23"/>
        </w:rPr>
        <w:t>.</w:t>
      </w:r>
      <w:r w:rsidR="00F81A9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</w:t>
      </w:r>
      <w:r w:rsidR="00DE4040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 por unanimidade.</w:t>
      </w:r>
    </w:p>
    <w:p w:rsidR="00FE630A" w:rsidRDefault="00FE630A" w:rsidP="00864F85">
      <w:pPr>
        <w:jc w:val="both"/>
        <w:rPr>
          <w:b/>
        </w:rPr>
      </w:pPr>
    </w:p>
    <w:p w:rsidR="003E336C" w:rsidRDefault="0032399C" w:rsidP="00864F85">
      <w:pPr>
        <w:jc w:val="both"/>
        <w:rPr>
          <w:b/>
          <w:bCs/>
          <w:sz w:val="23"/>
          <w:szCs w:val="23"/>
        </w:rPr>
      </w:pPr>
      <w:r w:rsidRPr="00F81A9D">
        <w:rPr>
          <w:b/>
        </w:rPr>
        <w:t>ALESSANDRO EDUARDO DE ALMEIDA</w:t>
      </w:r>
      <w:r w:rsidR="00A64B38">
        <w:rPr>
          <w:b/>
        </w:rPr>
        <w:t>-PTB</w:t>
      </w:r>
      <w:r w:rsidR="00A84DB7" w:rsidRPr="00F81A9D">
        <w:rPr>
          <w:b/>
        </w:rPr>
        <w:t xml:space="preserve">: - </w:t>
      </w:r>
      <w:r w:rsidR="00A84DB7" w:rsidRPr="00F81A9D">
        <w:t>Requereu à Mesa Diretora</w:t>
      </w:r>
      <w:r w:rsidR="00B275CB" w:rsidRPr="00F81A9D">
        <w:t xml:space="preserve"> seja solicitado ao Poder Executivo</w:t>
      </w:r>
      <w:r w:rsidR="00A84DB7" w:rsidRPr="00F81A9D">
        <w:t xml:space="preserve">: </w:t>
      </w:r>
      <w:r w:rsidR="00A84DB7" w:rsidRPr="00F81A9D">
        <w:rPr>
          <w:b/>
        </w:rPr>
        <w:t>1</w:t>
      </w:r>
      <w:r w:rsidRPr="00F81A9D">
        <w:rPr>
          <w:b/>
        </w:rPr>
        <w:t>).</w:t>
      </w:r>
      <w:r w:rsidR="00187BA9">
        <w:t xml:space="preserve"> Solicita a Secretaria d</w:t>
      </w:r>
      <w:r w:rsidR="00F81A9D">
        <w:t xml:space="preserve">e Meio Ambiente que faça a coleta de resíduos de lixo na localidade da Linha Monte Cuco, e justifique o motivo pelo qual não está sendo feito esta coleta de </w:t>
      </w:r>
      <w:proofErr w:type="gramStart"/>
      <w:r w:rsidR="00F81A9D">
        <w:t>lixo</w:t>
      </w:r>
      <w:r w:rsidR="00BF6A53" w:rsidRPr="00F81A9D">
        <w:t>.</w:t>
      </w:r>
      <w:proofErr w:type="gramEnd"/>
      <w:r w:rsidR="003E336C" w:rsidRPr="00F81A9D">
        <w:rPr>
          <w:b/>
        </w:rPr>
        <w:t>2)</w:t>
      </w:r>
      <w:r w:rsidR="003E336C" w:rsidRPr="00F81A9D">
        <w:rPr>
          <w:b/>
          <w:bCs/>
          <w:sz w:val="23"/>
          <w:szCs w:val="23"/>
        </w:rPr>
        <w:t xml:space="preserve">. </w:t>
      </w:r>
      <w:r w:rsidR="003E336C" w:rsidRPr="00F81A9D">
        <w:rPr>
          <w:bCs/>
          <w:sz w:val="23"/>
          <w:szCs w:val="23"/>
        </w:rPr>
        <w:t>Solicita</w:t>
      </w:r>
      <w:r w:rsidR="00A64B38">
        <w:rPr>
          <w:bCs/>
          <w:sz w:val="23"/>
          <w:szCs w:val="23"/>
        </w:rPr>
        <w:t xml:space="preserve"> a Secretaria de Obras e Viação um </w:t>
      </w:r>
      <w:r w:rsidR="00F81A9D">
        <w:rPr>
          <w:bCs/>
          <w:sz w:val="23"/>
          <w:szCs w:val="23"/>
        </w:rPr>
        <w:t>cronograma de pavi</w:t>
      </w:r>
      <w:r w:rsidR="009C7230">
        <w:rPr>
          <w:bCs/>
          <w:sz w:val="23"/>
          <w:szCs w:val="23"/>
        </w:rPr>
        <w:t xml:space="preserve">mentação da </w:t>
      </w:r>
      <w:proofErr w:type="gramStart"/>
      <w:r w:rsidR="009C7230">
        <w:rPr>
          <w:bCs/>
          <w:sz w:val="23"/>
          <w:szCs w:val="23"/>
        </w:rPr>
        <w:t>rua</w:t>
      </w:r>
      <w:proofErr w:type="gramEnd"/>
      <w:r w:rsidR="009C7230">
        <w:rPr>
          <w:bCs/>
          <w:sz w:val="23"/>
          <w:szCs w:val="23"/>
        </w:rPr>
        <w:t xml:space="preserve"> Rodrigues Alves, no bairro São José</w:t>
      </w:r>
      <w:r w:rsidR="003E336C" w:rsidRPr="00F81A9D">
        <w:rPr>
          <w:bCs/>
          <w:sz w:val="23"/>
          <w:szCs w:val="23"/>
        </w:rPr>
        <w:t>.</w:t>
      </w:r>
      <w:r w:rsidR="00BF6A53" w:rsidRPr="00F81A9D">
        <w:rPr>
          <w:b/>
          <w:bCs/>
          <w:sz w:val="23"/>
          <w:szCs w:val="23"/>
        </w:rPr>
        <w:t xml:space="preserve"> </w:t>
      </w:r>
      <w:proofErr w:type="gramStart"/>
      <w:r w:rsidR="009C7230">
        <w:rPr>
          <w:b/>
          <w:bCs/>
          <w:sz w:val="23"/>
          <w:szCs w:val="23"/>
        </w:rPr>
        <w:t>3</w:t>
      </w:r>
      <w:proofErr w:type="gramEnd"/>
      <w:r w:rsidR="009C7230">
        <w:rPr>
          <w:b/>
          <w:bCs/>
          <w:sz w:val="23"/>
          <w:szCs w:val="23"/>
        </w:rPr>
        <w:t>)</w:t>
      </w:r>
      <w:r w:rsidR="009C7230" w:rsidRPr="009C7230">
        <w:t xml:space="preserve"> </w:t>
      </w:r>
      <w:r w:rsidR="009C7230" w:rsidRPr="00B62CE9">
        <w:rPr>
          <w:bCs/>
          <w:sz w:val="23"/>
          <w:szCs w:val="23"/>
        </w:rPr>
        <w:t xml:space="preserve">Solicita a Secretaria de Obras e Trânsito, instalação de uma parada de ônibus </w:t>
      </w:r>
      <w:r w:rsidR="00B62CE9" w:rsidRPr="00B62CE9">
        <w:rPr>
          <w:bCs/>
          <w:sz w:val="23"/>
          <w:szCs w:val="23"/>
        </w:rPr>
        <w:t>coberta, na Rua Padre Aldo Bortoncello, em frente ao salão da Capela Mortuária da Vila Verde I.</w:t>
      </w:r>
      <w:r w:rsidR="00B62CE9">
        <w:rPr>
          <w:bCs/>
          <w:sz w:val="23"/>
          <w:szCs w:val="23"/>
        </w:rPr>
        <w:t xml:space="preserve"> </w:t>
      </w:r>
      <w:proofErr w:type="gramStart"/>
      <w:r w:rsidR="00B62CE9">
        <w:rPr>
          <w:bCs/>
          <w:sz w:val="23"/>
          <w:szCs w:val="23"/>
        </w:rPr>
        <w:t>4</w:t>
      </w:r>
      <w:proofErr w:type="gramEnd"/>
      <w:r w:rsidR="00B62CE9">
        <w:rPr>
          <w:bCs/>
          <w:sz w:val="23"/>
          <w:szCs w:val="23"/>
        </w:rPr>
        <w:t xml:space="preserve">) </w:t>
      </w:r>
      <w:r w:rsidR="00B62CE9" w:rsidRPr="00B62CE9">
        <w:rPr>
          <w:bCs/>
          <w:sz w:val="23"/>
          <w:szCs w:val="23"/>
        </w:rPr>
        <w:t>Solicita a Secretaria</w:t>
      </w:r>
      <w:r w:rsidR="00B62CE9">
        <w:rPr>
          <w:bCs/>
          <w:sz w:val="23"/>
          <w:szCs w:val="23"/>
        </w:rPr>
        <w:t xml:space="preserve"> de Administração</w:t>
      </w:r>
      <w:r w:rsidR="00A64B38">
        <w:rPr>
          <w:bCs/>
          <w:sz w:val="23"/>
          <w:szCs w:val="23"/>
        </w:rPr>
        <w:t xml:space="preserve"> justificativa sobre o site do M</w:t>
      </w:r>
      <w:r w:rsidR="00B62CE9">
        <w:rPr>
          <w:bCs/>
          <w:sz w:val="23"/>
          <w:szCs w:val="23"/>
        </w:rPr>
        <w:t>unicípio que está sem atualização desde 4 de Janeiro de 2021.</w:t>
      </w:r>
      <w:r w:rsidR="009C7230">
        <w:rPr>
          <w:b/>
          <w:bCs/>
          <w:sz w:val="23"/>
          <w:szCs w:val="23"/>
        </w:rPr>
        <w:t xml:space="preserve"> </w:t>
      </w:r>
      <w:r w:rsidR="00DD62AF" w:rsidRPr="00F81A9D">
        <w:rPr>
          <w:b/>
          <w:bCs/>
          <w:sz w:val="23"/>
          <w:szCs w:val="23"/>
        </w:rPr>
        <w:t>Aprovados por unanimidade</w:t>
      </w:r>
      <w:r w:rsidR="00CF1EEF" w:rsidRPr="00F81A9D">
        <w:rPr>
          <w:b/>
          <w:bCs/>
          <w:sz w:val="23"/>
          <w:szCs w:val="23"/>
        </w:rPr>
        <w:t>.</w:t>
      </w:r>
    </w:p>
    <w:p w:rsidR="003E336C" w:rsidRDefault="003E336C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BANCADAS DO PTB E PP:</w:t>
      </w:r>
      <w:r w:rsidRPr="003E336C">
        <w:t xml:space="preserve"> </w:t>
      </w:r>
      <w:r w:rsidR="00162A95">
        <w:t>Requereram</w:t>
      </w:r>
      <w:r>
        <w:t xml:space="preserve"> à Mesa Diretora seja solicitado ao Poder </w:t>
      </w:r>
      <w:proofErr w:type="gramStart"/>
      <w:r>
        <w:t>Executivo:</w:t>
      </w:r>
      <w:proofErr w:type="gramEnd"/>
      <w:r w:rsidRPr="003E336C">
        <w:rPr>
          <w:b/>
        </w:rPr>
        <w:t>1)</w:t>
      </w:r>
      <w:r>
        <w:t xml:space="preserve"> </w:t>
      </w:r>
      <w:r w:rsidR="0032399C">
        <w:t>A</w:t>
      </w:r>
      <w:r>
        <w:t xml:space="preserve"> Sec</w:t>
      </w:r>
      <w:r w:rsidR="00C32756">
        <w:t>retaria de Saúde cronograma de vacinação COVID</w:t>
      </w:r>
      <w:r w:rsidR="00A64B38">
        <w:t xml:space="preserve"> </w:t>
      </w:r>
      <w:r w:rsidR="00C32756">
        <w:t xml:space="preserve">19, doses disponíveis para Guaporé e </w:t>
      </w:r>
      <w:r w:rsidR="00C32756">
        <w:lastRenderedPageBreak/>
        <w:t xml:space="preserve">grupos prioritários. </w:t>
      </w:r>
      <w:proofErr w:type="gramStart"/>
      <w:r w:rsidR="00C32756" w:rsidRPr="00C32756">
        <w:rPr>
          <w:b/>
        </w:rPr>
        <w:t>2</w:t>
      </w:r>
      <w:proofErr w:type="gramEnd"/>
      <w:r w:rsidR="00C32756" w:rsidRPr="00C32756">
        <w:rPr>
          <w:b/>
        </w:rPr>
        <w:t>)</w:t>
      </w:r>
      <w:r w:rsidR="00C32756">
        <w:t xml:space="preserve"> Ao Setor de Fiscalização e Meio Ambiente, notificação para limpeza, manutenção e roçada da chácara localizada na rua Airton Tomazetto, entre a Rua José Bonifácio e a Júlio Campos</w:t>
      </w:r>
      <w:r w:rsidR="00C32756" w:rsidRPr="00C32756">
        <w:rPr>
          <w:b/>
        </w:rPr>
        <w:t xml:space="preserve">. </w:t>
      </w:r>
      <w:proofErr w:type="gramStart"/>
      <w:r w:rsidR="00C32756" w:rsidRPr="00C32756">
        <w:rPr>
          <w:b/>
        </w:rPr>
        <w:t>3</w:t>
      </w:r>
      <w:proofErr w:type="gramEnd"/>
      <w:r w:rsidR="00C32756" w:rsidRPr="00C32756">
        <w:rPr>
          <w:b/>
        </w:rPr>
        <w:t>)</w:t>
      </w:r>
      <w:r w:rsidR="00C32756">
        <w:t xml:space="preserve"> Solicita a Secretaria de Obras</w:t>
      </w:r>
      <w:r w:rsidR="00A64B38">
        <w:t xml:space="preserve"> e Viação</w:t>
      </w:r>
      <w:r w:rsidR="00C32756">
        <w:t xml:space="preserve">, a manutenção, limpeza e roçada da rua José Bonifácio, e trecho da rua Airton Tomazetto, no Bairro São Cristóvão. </w:t>
      </w:r>
      <w:proofErr w:type="gramStart"/>
      <w:r w:rsidR="00A64B38" w:rsidRPr="00C32756">
        <w:rPr>
          <w:b/>
        </w:rPr>
        <w:t>4</w:t>
      </w:r>
      <w:proofErr w:type="gramEnd"/>
      <w:r w:rsidR="00A64B38" w:rsidRPr="00A64B38">
        <w:t>). Solicita</w:t>
      </w:r>
      <w:r w:rsidR="00C32756">
        <w:t xml:space="preserve"> que seja encaminhado ao corpo de Bombeiros de Guaporé que apontem, através de um parecer técnico, locais específicos para instalação de novos hidrantes no Município. </w:t>
      </w:r>
      <w:r>
        <w:rPr>
          <w:b/>
          <w:bCs/>
          <w:sz w:val="23"/>
          <w:szCs w:val="23"/>
        </w:rPr>
        <w:t>Aprovado</w:t>
      </w:r>
      <w:r w:rsidR="00DE4040"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 por unanimidade.</w:t>
      </w:r>
    </w:p>
    <w:p w:rsidR="00C44E52" w:rsidRDefault="00C44E52" w:rsidP="000A1069">
      <w:pPr>
        <w:jc w:val="both"/>
      </w:pPr>
    </w:p>
    <w:p w:rsidR="003E336C" w:rsidRDefault="005E29CB" w:rsidP="000A1069">
      <w:pPr>
        <w:jc w:val="both"/>
        <w:rPr>
          <w:b/>
          <w:bCs/>
          <w:sz w:val="23"/>
          <w:szCs w:val="23"/>
        </w:rPr>
      </w:pPr>
      <w:r>
        <w:rPr>
          <w:b/>
        </w:rPr>
        <w:t>FERNANDA DEBONA BALDIN</w:t>
      </w:r>
      <w:r w:rsidR="00A64B38">
        <w:rPr>
          <w:b/>
        </w:rPr>
        <w:t>-PDT</w:t>
      </w:r>
      <w:r w:rsidR="003E336C">
        <w:rPr>
          <w:b/>
        </w:rPr>
        <w:t>:</w:t>
      </w:r>
      <w:r w:rsidRPr="005E29CB">
        <w:t xml:space="preserve"> </w:t>
      </w:r>
      <w:r w:rsidR="00A64B38">
        <w:t>Requereu</w:t>
      </w:r>
      <w:r w:rsidRPr="00A64B38">
        <w:t xml:space="preserve"> à Mesa Diretora seja solicitado ao Poder </w:t>
      </w:r>
      <w:proofErr w:type="gramStart"/>
      <w:r w:rsidRPr="00A64B38">
        <w:t>Executivo:</w:t>
      </w:r>
      <w:proofErr w:type="gramEnd"/>
      <w:r>
        <w:rPr>
          <w:b/>
        </w:rPr>
        <w:t xml:space="preserve">1) </w:t>
      </w:r>
      <w:r w:rsidRPr="005E29CB">
        <w:t>Subsídio mensal as empresas: INOVE, Centro De Profissionalização, Atelier Janaina Crescente e Super Mercado Tradicional, afetadas pelo incêndio ocorrido durant</w:t>
      </w:r>
      <w:r w:rsidR="003634E7">
        <w:t xml:space="preserve">e a madrugada do dia 24/01/2021, </w:t>
      </w:r>
      <w:r w:rsidR="00A64B38">
        <w:t>subscritos</w:t>
      </w:r>
      <w:r w:rsidR="003634E7">
        <w:t xml:space="preserve"> pelos Vereadores:</w:t>
      </w:r>
      <w:r w:rsidR="003634E7" w:rsidRPr="003634E7">
        <w:t xml:space="preserve"> JONAS AGOSTI</w:t>
      </w:r>
      <w:r w:rsidR="003634E7">
        <w:t>, ARI PAESI, GILSON DAI PRA.</w:t>
      </w:r>
      <w:r w:rsidR="003E336C" w:rsidRPr="003E336C">
        <w:t xml:space="preserve"> </w:t>
      </w:r>
      <w:r w:rsidR="00444F80">
        <w:rPr>
          <w:b/>
          <w:bCs/>
          <w:sz w:val="23"/>
          <w:szCs w:val="23"/>
        </w:rPr>
        <w:t>Aprovado por unanimidade.</w:t>
      </w:r>
    </w:p>
    <w:p w:rsidR="005E29CB" w:rsidRPr="003E336C" w:rsidRDefault="005E29CB" w:rsidP="000A1069">
      <w:pPr>
        <w:jc w:val="both"/>
        <w:rPr>
          <w:b/>
        </w:rPr>
      </w:pPr>
    </w:p>
    <w:p w:rsidR="00C838CF" w:rsidRPr="005E29CB" w:rsidRDefault="005E29CB" w:rsidP="001B1960">
      <w:pPr>
        <w:jc w:val="both"/>
        <w:rPr>
          <w:b/>
        </w:rPr>
      </w:pPr>
      <w:r w:rsidRPr="005E29CB">
        <w:rPr>
          <w:b/>
        </w:rPr>
        <w:t>JONAS AGOSTI</w:t>
      </w:r>
      <w:r w:rsidR="00167E6B">
        <w:rPr>
          <w:b/>
        </w:rPr>
        <w:t>-MDB</w:t>
      </w:r>
      <w:r w:rsidRPr="005E29CB">
        <w:rPr>
          <w:b/>
        </w:rPr>
        <w:t>:</w:t>
      </w:r>
      <w:r w:rsidR="00A64B38">
        <w:t xml:space="preserve"> Requereu</w:t>
      </w:r>
      <w:r>
        <w:t xml:space="preserve"> à Mesa Diretora solici</w:t>
      </w:r>
      <w:r w:rsidR="00A64B38">
        <w:t>tar que seja expedido oficio e Menção H</w:t>
      </w:r>
      <w:r>
        <w:t>onro</w:t>
      </w:r>
      <w:r w:rsidR="00187BA9">
        <w:t>sa parabenizando o Guaporense, A</w:t>
      </w:r>
      <w:r>
        <w:t xml:space="preserve">rquiteto e </w:t>
      </w:r>
      <w:r w:rsidR="00187BA9">
        <w:t>Artista S</w:t>
      </w:r>
      <w:r>
        <w:t xml:space="preserve">acro, Sr. Cristiano Fabris, como forma de reconhecimento pelo belíssimo trabalho por ele desenvolvido em todo o Brasil. </w:t>
      </w:r>
      <w:r w:rsidRPr="005E29CB">
        <w:rPr>
          <w:b/>
        </w:rPr>
        <w:t>Aprovado por unanimidade.</w:t>
      </w:r>
    </w:p>
    <w:p w:rsidR="005E29CB" w:rsidRPr="005E29CB" w:rsidRDefault="005E29CB" w:rsidP="001B1960">
      <w:pPr>
        <w:jc w:val="both"/>
        <w:rPr>
          <w:b/>
        </w:rPr>
      </w:pPr>
    </w:p>
    <w:p w:rsidR="004C0ACA" w:rsidRPr="00A64B38" w:rsidRDefault="00465434" w:rsidP="004C0ACA">
      <w:r>
        <w:rPr>
          <w:b/>
          <w:u w:val="single"/>
        </w:rPr>
        <w:t>REQUERIMENTOS VERBAIS</w:t>
      </w:r>
      <w:r w:rsidRPr="00DD7BC0">
        <w:rPr>
          <w:b/>
        </w:rPr>
        <w:t>:</w:t>
      </w:r>
      <w:r w:rsidRPr="00465434">
        <w:t xml:space="preserve"> </w:t>
      </w:r>
      <w:r w:rsidR="005E29CB">
        <w:rPr>
          <w:b/>
        </w:rPr>
        <w:t>JADER DALLA COSTA</w:t>
      </w:r>
      <w:r w:rsidR="00A64B38">
        <w:rPr>
          <w:b/>
        </w:rPr>
        <w:t>-PP</w:t>
      </w:r>
      <w:r>
        <w:t>:</w:t>
      </w:r>
      <w:r w:rsidRPr="00465434">
        <w:t xml:space="preserve"> </w:t>
      </w:r>
      <w:r>
        <w:t>Requereu à Mesa Diretora seja solicitado ao Poder Executivo:</w:t>
      </w:r>
      <w:r w:rsidRPr="00465434">
        <w:rPr>
          <w:b/>
        </w:rPr>
        <w:t>1)</w:t>
      </w:r>
      <w:r w:rsidR="003634E7">
        <w:t xml:space="preserve"> Solicita a Secretaria De </w:t>
      </w:r>
      <w:r w:rsidR="004C0ACA">
        <w:t>Saúde</w:t>
      </w:r>
      <w:r w:rsidR="003634E7">
        <w:t>, previsão de datas para agendamento do exame preventivo para as mulheres.</w:t>
      </w:r>
      <w:r w:rsidR="004C0ACA" w:rsidRPr="004C0ACA">
        <w:rPr>
          <w:b/>
        </w:rPr>
        <w:t xml:space="preserve"> Aprovado por unanimidade.</w:t>
      </w:r>
    </w:p>
    <w:p w:rsidR="004C0ACA" w:rsidRDefault="004C0ACA" w:rsidP="004C0ACA">
      <w:pPr>
        <w:rPr>
          <w:b/>
        </w:rPr>
      </w:pPr>
    </w:p>
    <w:p w:rsidR="004C0ACA" w:rsidRDefault="004C0ACA" w:rsidP="004C0ACA">
      <w:r>
        <w:rPr>
          <w:b/>
        </w:rPr>
        <w:t>RONALDO JAIR DONIDA</w:t>
      </w:r>
      <w:r w:rsidR="00A64B38">
        <w:rPr>
          <w:b/>
        </w:rPr>
        <w:t>-PT</w:t>
      </w:r>
      <w:r w:rsidRPr="004C0ACA">
        <w:rPr>
          <w:b/>
        </w:rPr>
        <w:t>:</w:t>
      </w:r>
      <w:r w:rsidRPr="004C0ACA">
        <w:t xml:space="preserve"> </w:t>
      </w:r>
      <w:r>
        <w:t xml:space="preserve">Requereu à Mesa Diretora seja solicitado ao Poder Executivo: </w:t>
      </w:r>
      <w:r w:rsidRPr="004C0ACA">
        <w:rPr>
          <w:b/>
        </w:rPr>
        <w:t>1).</w:t>
      </w:r>
      <w:r>
        <w:t xml:space="preserve"> Solicita a instalação de faixa elevada na rua José Bonifácio Próximo a CORSAN, e também na rua Rodrigues Alves, Bairro São José. </w:t>
      </w:r>
      <w:r w:rsidRPr="004C0ACA">
        <w:rPr>
          <w:b/>
        </w:rPr>
        <w:t>2).</w:t>
      </w:r>
      <w:r>
        <w:t xml:space="preserve"> Solicita que seja enviado um Ofício para a Secretaria da Assistência Social, pedindo ajuda para a Família Faciochi pela perda da casa em incêndio recente.</w:t>
      </w:r>
      <w:r w:rsidRPr="004C0ACA">
        <w:t xml:space="preserve"> </w:t>
      </w:r>
      <w:r w:rsidRPr="004C0ACA">
        <w:rPr>
          <w:b/>
        </w:rPr>
        <w:t>Aprovado</w:t>
      </w:r>
      <w:r>
        <w:rPr>
          <w:b/>
        </w:rPr>
        <w:t>s</w:t>
      </w:r>
      <w:r w:rsidRPr="004C0ACA">
        <w:rPr>
          <w:b/>
        </w:rPr>
        <w:t xml:space="preserve"> por unanimidade</w:t>
      </w:r>
      <w:r w:rsidRPr="004C0ACA">
        <w:t>.</w:t>
      </w:r>
    </w:p>
    <w:p w:rsidR="004C0ACA" w:rsidRPr="004C0ACA" w:rsidRDefault="004C0ACA" w:rsidP="004C0ACA">
      <w:pPr>
        <w:rPr>
          <w:b/>
        </w:rPr>
      </w:pPr>
    </w:p>
    <w:p w:rsidR="004C0ACA" w:rsidRDefault="00A64B38" w:rsidP="004C0ACA">
      <w:pPr>
        <w:rPr>
          <w:b/>
        </w:rPr>
      </w:pPr>
      <w:r>
        <w:rPr>
          <w:b/>
        </w:rPr>
        <w:t>ANTONINHO PANDOLFO-PTB</w:t>
      </w:r>
      <w:r w:rsidR="004C0ACA" w:rsidRPr="004C0ACA">
        <w:rPr>
          <w:b/>
        </w:rPr>
        <w:t>:</w:t>
      </w:r>
      <w:r w:rsidR="004C0ACA" w:rsidRPr="004C0ACA">
        <w:t xml:space="preserve"> Requereu à Mesa Diretora seja solicitado ao Poder Executivo:</w:t>
      </w:r>
      <w:r w:rsidR="004C0ACA" w:rsidRPr="004C0ACA">
        <w:rPr>
          <w:b/>
        </w:rPr>
        <w:t xml:space="preserve"> 1)</w:t>
      </w:r>
      <w:r w:rsidR="004C0ACA">
        <w:t>. Solicita ao setor de fiscalização e Meio Ambiente, notificação para a limpeza de diversos terrenos no Bairro Nossa Senhora Da Saúde.</w:t>
      </w:r>
      <w:r w:rsidR="004C0ACA">
        <w:rPr>
          <w:b/>
        </w:rPr>
        <w:t xml:space="preserve"> Aprovado</w:t>
      </w:r>
      <w:r w:rsidR="004C0ACA" w:rsidRPr="004C0ACA">
        <w:rPr>
          <w:b/>
        </w:rPr>
        <w:t xml:space="preserve"> por unanimidade.</w:t>
      </w:r>
    </w:p>
    <w:p w:rsidR="004C0ACA" w:rsidRPr="004C0ACA" w:rsidRDefault="004C0ACA" w:rsidP="004C0ACA">
      <w:pPr>
        <w:rPr>
          <w:b/>
        </w:rPr>
      </w:pPr>
    </w:p>
    <w:p w:rsidR="00C838CF" w:rsidRDefault="004C0ACA" w:rsidP="00465434">
      <w:pPr>
        <w:rPr>
          <w:b/>
        </w:rPr>
      </w:pPr>
      <w:r w:rsidRPr="004C0ACA">
        <w:rPr>
          <w:b/>
        </w:rPr>
        <w:t>MOUSTAFH ROBERTO SARI MAHMUD MUHAMMAD</w:t>
      </w:r>
      <w:r w:rsidR="00A64B38">
        <w:rPr>
          <w:b/>
        </w:rPr>
        <w:t>-PP</w:t>
      </w:r>
      <w:r w:rsidRPr="004C0ACA">
        <w:rPr>
          <w:b/>
        </w:rPr>
        <w:t>:</w:t>
      </w:r>
      <w:r w:rsidRPr="004C0ACA">
        <w:t xml:space="preserve"> Requereu à Mesa Diretora seja solicitado ao Poder Executivo: </w:t>
      </w:r>
      <w:r w:rsidR="00DE4040" w:rsidRPr="00DE4040">
        <w:rPr>
          <w:b/>
        </w:rPr>
        <w:t>1).</w:t>
      </w:r>
      <w:r w:rsidR="00DE4040">
        <w:t xml:space="preserve"> Solicita colocação de poste</w:t>
      </w:r>
      <w:r w:rsidR="00187BA9">
        <w:t>s</w:t>
      </w:r>
      <w:r w:rsidR="00DE4040">
        <w:t xml:space="preserve"> de iluminação pública no trecho do antigo britador até a linha</w:t>
      </w:r>
      <w:r w:rsidR="00E64FD5">
        <w:t xml:space="preserve"> Três</w:t>
      </w:r>
      <w:r w:rsidR="00A64B38">
        <w:t xml:space="preserve"> de Maio-</w:t>
      </w:r>
      <w:r w:rsidR="00DE4040">
        <w:t xml:space="preserve"> Britola</w:t>
      </w:r>
      <w:r w:rsidR="00DE4040" w:rsidRPr="00DE4040">
        <w:rPr>
          <w:b/>
        </w:rPr>
        <w:t>. 2).</w:t>
      </w:r>
      <w:r w:rsidR="00DE4040">
        <w:t xml:space="preserve"> Solicita justificativa de qual motivo da transferência do funcionário público Jader Dalla Costa para outro setor administrativo.</w:t>
      </w:r>
      <w:r w:rsidR="00DE4040" w:rsidRPr="004C0ACA">
        <w:rPr>
          <w:b/>
        </w:rPr>
        <w:t xml:space="preserve"> Aprovado</w:t>
      </w:r>
      <w:r w:rsidR="00DE4040">
        <w:rPr>
          <w:b/>
        </w:rPr>
        <w:t>s</w:t>
      </w:r>
      <w:r w:rsidRPr="004C0ACA">
        <w:rPr>
          <w:b/>
        </w:rPr>
        <w:t xml:space="preserve"> por unanimidade.</w:t>
      </w:r>
    </w:p>
    <w:p w:rsidR="00465434" w:rsidRDefault="00465434" w:rsidP="00857CBC">
      <w:pPr>
        <w:rPr>
          <w:b/>
        </w:rPr>
      </w:pPr>
    </w:p>
    <w:p w:rsidR="00465434" w:rsidRDefault="00465434" w:rsidP="00C838CF">
      <w:pPr>
        <w:jc w:val="center"/>
        <w:rPr>
          <w:b/>
          <w:bCs/>
        </w:rPr>
      </w:pPr>
    </w:p>
    <w:p w:rsidR="00C838CF" w:rsidRPr="00117DCA" w:rsidRDefault="00167E6B" w:rsidP="00C838CF">
      <w:pPr>
        <w:jc w:val="center"/>
        <w:rPr>
          <w:b/>
        </w:rPr>
      </w:pPr>
      <w:r>
        <w:rPr>
          <w:b/>
          <w:bCs/>
        </w:rPr>
        <w:t xml:space="preserve">                                                                            </w:t>
      </w:r>
      <w:r w:rsidR="00DD62AF">
        <w:rPr>
          <w:b/>
          <w:bCs/>
        </w:rPr>
        <w:t>Valcir Antonio Fanton</w:t>
      </w:r>
    </w:p>
    <w:p w:rsidR="00C44E52" w:rsidRPr="00A64B38" w:rsidRDefault="00167E6B" w:rsidP="00A64B3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C838CF" w:rsidRPr="00117DCA">
        <w:rPr>
          <w:b/>
        </w:rPr>
        <w:t>Presidente</w:t>
      </w:r>
    </w:p>
    <w:p w:rsidR="0032313C" w:rsidRPr="009306BD" w:rsidRDefault="0032313C" w:rsidP="00C838CF">
      <w:pPr>
        <w:jc w:val="both"/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44" w:rsidRDefault="00365944" w:rsidP="009E31EB">
      <w:r>
        <w:separator/>
      </w:r>
    </w:p>
  </w:endnote>
  <w:endnote w:type="continuationSeparator" w:id="0">
    <w:p w:rsidR="00365944" w:rsidRDefault="0036594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44" w:rsidRDefault="00365944" w:rsidP="009E31EB">
      <w:r>
        <w:separator/>
      </w:r>
    </w:p>
  </w:footnote>
  <w:footnote w:type="continuationSeparator" w:id="0">
    <w:p w:rsidR="00365944" w:rsidRDefault="0036594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ze2Sm+Bkfy2sj+7HjY1LGWPfu4=" w:salt="iaMep/drdc/4LFW2nIyY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6FBC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35B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2FE7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2A95"/>
    <w:rsid w:val="00164802"/>
    <w:rsid w:val="00164CAD"/>
    <w:rsid w:val="00166D91"/>
    <w:rsid w:val="00167E6B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87BA9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201D1"/>
    <w:rsid w:val="00322AFD"/>
    <w:rsid w:val="0032313C"/>
    <w:rsid w:val="0032399C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34E7"/>
    <w:rsid w:val="003642C8"/>
    <w:rsid w:val="00364774"/>
    <w:rsid w:val="00365944"/>
    <w:rsid w:val="00367B25"/>
    <w:rsid w:val="00370D5D"/>
    <w:rsid w:val="003710CD"/>
    <w:rsid w:val="003712A9"/>
    <w:rsid w:val="00371660"/>
    <w:rsid w:val="00373194"/>
    <w:rsid w:val="00374907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336C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48F1"/>
    <w:rsid w:val="00444F80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5434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0A5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0828"/>
    <w:rsid w:val="004B250D"/>
    <w:rsid w:val="004B2637"/>
    <w:rsid w:val="004B55AB"/>
    <w:rsid w:val="004B56A8"/>
    <w:rsid w:val="004B5748"/>
    <w:rsid w:val="004C01AA"/>
    <w:rsid w:val="004C0AC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29CB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5FB5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175C3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402CD"/>
    <w:rsid w:val="00841225"/>
    <w:rsid w:val="00841336"/>
    <w:rsid w:val="00842A1B"/>
    <w:rsid w:val="00843FB8"/>
    <w:rsid w:val="00847E3E"/>
    <w:rsid w:val="0085142B"/>
    <w:rsid w:val="008524A4"/>
    <w:rsid w:val="008564ED"/>
    <w:rsid w:val="008569C3"/>
    <w:rsid w:val="00857CBC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09D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2D6"/>
    <w:rsid w:val="008D3F77"/>
    <w:rsid w:val="008D4E8F"/>
    <w:rsid w:val="008D6BEB"/>
    <w:rsid w:val="008D6E99"/>
    <w:rsid w:val="008D7076"/>
    <w:rsid w:val="008D77E9"/>
    <w:rsid w:val="008D7C3A"/>
    <w:rsid w:val="008E2B6E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37A1B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6D5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C7230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4B38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0C47"/>
    <w:rsid w:val="00AC1F94"/>
    <w:rsid w:val="00AC5280"/>
    <w:rsid w:val="00AC7051"/>
    <w:rsid w:val="00AC7B76"/>
    <w:rsid w:val="00AD1087"/>
    <w:rsid w:val="00AD2203"/>
    <w:rsid w:val="00AD2C0A"/>
    <w:rsid w:val="00AD4BFA"/>
    <w:rsid w:val="00AD505F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0502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1A8"/>
    <w:rsid w:val="00B52829"/>
    <w:rsid w:val="00B54204"/>
    <w:rsid w:val="00B543BF"/>
    <w:rsid w:val="00B55390"/>
    <w:rsid w:val="00B577B9"/>
    <w:rsid w:val="00B60639"/>
    <w:rsid w:val="00B62CE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14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BF6A53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2756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3D53"/>
    <w:rsid w:val="00C64842"/>
    <w:rsid w:val="00C64B26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3B3C"/>
    <w:rsid w:val="00D050BA"/>
    <w:rsid w:val="00D05361"/>
    <w:rsid w:val="00D06B62"/>
    <w:rsid w:val="00D11703"/>
    <w:rsid w:val="00D12E8C"/>
    <w:rsid w:val="00D13185"/>
    <w:rsid w:val="00D139AC"/>
    <w:rsid w:val="00D148DD"/>
    <w:rsid w:val="00D15639"/>
    <w:rsid w:val="00D172E1"/>
    <w:rsid w:val="00D17CB3"/>
    <w:rsid w:val="00D243B9"/>
    <w:rsid w:val="00D24BBF"/>
    <w:rsid w:val="00D25319"/>
    <w:rsid w:val="00D25C26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3F04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4040"/>
    <w:rsid w:val="00DE559D"/>
    <w:rsid w:val="00DE569D"/>
    <w:rsid w:val="00DE616E"/>
    <w:rsid w:val="00DE76F2"/>
    <w:rsid w:val="00DF07FE"/>
    <w:rsid w:val="00DF09E3"/>
    <w:rsid w:val="00DF3737"/>
    <w:rsid w:val="00DF4D13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26D0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4FD5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4AB3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A9D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630A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38A8-695B-42B6-9DDC-957CEC4F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910</Words>
  <Characters>4914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14</cp:revision>
  <cp:lastPrinted>2021-02-03T12:50:00Z</cp:lastPrinted>
  <dcterms:created xsi:type="dcterms:W3CDTF">2021-02-02T20:23:00Z</dcterms:created>
  <dcterms:modified xsi:type="dcterms:W3CDTF">2021-02-03T16:50:00Z</dcterms:modified>
  <cp:contentStatus/>
</cp:coreProperties>
</file>