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1" w:rsidRDefault="00C42904">
      <w:pPr>
        <w:pStyle w:val="Ttulo1"/>
      </w:pPr>
      <w:permStart w:id="172237969" w:edGrp="everyone"/>
      <w:permEnd w:id="172237969"/>
      <w:r>
        <w:t xml:space="preserve">PORTARIA </w:t>
      </w:r>
      <w:r w:rsidR="006F2FC8">
        <w:t>11</w:t>
      </w:r>
      <w:r w:rsidR="00954DEF">
        <w:t>9</w:t>
      </w:r>
      <w:r>
        <w:t>/202</w:t>
      </w:r>
      <w:r w:rsidR="00510C00">
        <w:t>1</w:t>
      </w:r>
      <w:bookmarkStart w:id="0" w:name="_GoBack"/>
      <w:bookmarkEnd w:id="0"/>
    </w:p>
    <w:p w:rsidR="00121681" w:rsidRDefault="00121681">
      <w:pPr>
        <w:jc w:val="center"/>
        <w:rPr>
          <w:b/>
        </w:rPr>
      </w:pPr>
    </w:p>
    <w:p w:rsidR="003C4BFB" w:rsidRDefault="003C4BFB" w:rsidP="00954DEF">
      <w:pPr>
        <w:ind w:left="4500"/>
        <w:jc w:val="both"/>
        <w:rPr>
          <w:b/>
        </w:rPr>
      </w:pPr>
    </w:p>
    <w:p w:rsidR="00954DEF" w:rsidRDefault="00954DEF" w:rsidP="00954DEF">
      <w:pPr>
        <w:ind w:left="4500"/>
        <w:jc w:val="both"/>
        <w:rPr>
          <w:b/>
        </w:rPr>
      </w:pPr>
      <w:r>
        <w:rPr>
          <w:b/>
        </w:rPr>
        <w:t>NOMEIA MEMBRO</w:t>
      </w:r>
      <w:r w:rsidR="003C4BFB">
        <w:rPr>
          <w:b/>
        </w:rPr>
        <w:t>S</w:t>
      </w:r>
      <w:r>
        <w:rPr>
          <w:b/>
        </w:rPr>
        <w:t xml:space="preserve"> DA COMISSÃO ESPECIAL DE AVALIAÇÃO DO DESEMPENHO NO ESTÁGIO PROBATÓRIO.</w:t>
      </w:r>
    </w:p>
    <w:p w:rsidR="00954DEF" w:rsidRDefault="00954DEF" w:rsidP="00954DEF">
      <w:pPr>
        <w:jc w:val="center"/>
        <w:rPr>
          <w:b/>
        </w:rPr>
      </w:pPr>
    </w:p>
    <w:p w:rsidR="00954DEF" w:rsidRDefault="00954DEF" w:rsidP="00954DEF">
      <w:pPr>
        <w:ind w:firstLine="2340"/>
        <w:jc w:val="both"/>
        <w:rPr>
          <w:b/>
        </w:rPr>
      </w:pPr>
    </w:p>
    <w:p w:rsidR="00954DEF" w:rsidRDefault="003C4BFB" w:rsidP="003C4BFB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954DEF">
        <w:rPr>
          <w:b/>
        </w:rPr>
        <w:t xml:space="preserve">, PRESIDENTE DA CÂMARA MUNICIPAL DE VEREADORES DE GUAPORÉ, </w:t>
      </w:r>
      <w:r w:rsidR="00954DEF">
        <w:t xml:space="preserve">no uso de suas atribuições legais, e de conformidade com o Decreto nº. 334/2015, de 03 de fevereiro de 2015, </w:t>
      </w:r>
      <w:r w:rsidR="00954DEF">
        <w:rPr>
          <w:b/>
        </w:rPr>
        <w:t>NOMEIA</w:t>
      </w:r>
      <w:r w:rsidR="00954DEF">
        <w:t xml:space="preserve"> como membro</w:t>
      </w:r>
      <w:r>
        <w:t>s da COMISSÃO ESPECIAL DE AVALIAÇÃO DO DESEMPENHO NO ESTÁGIO PROBATÓRIO</w:t>
      </w:r>
      <w:r w:rsidR="00954DEF">
        <w:t xml:space="preserve"> </w:t>
      </w:r>
      <w:r>
        <w:t>os servidores</w:t>
      </w:r>
      <w:r w:rsidR="00954DEF">
        <w:t xml:space="preserve"> </w:t>
      </w:r>
      <w:r w:rsidRPr="003C4BFB">
        <w:t>VANDERLEI JOSÉ SCALCO</w:t>
      </w:r>
      <w:r>
        <w:t>, FRANCINE ZANELLA</w:t>
      </w:r>
      <w:r w:rsidRPr="003C4BFB">
        <w:t xml:space="preserve"> e MARIA LUIZA POLESE</w:t>
      </w:r>
      <w:r w:rsidR="00954DEF">
        <w:t>.</w:t>
      </w:r>
    </w:p>
    <w:p w:rsidR="00954DEF" w:rsidRDefault="00954DEF" w:rsidP="00954DEF">
      <w:pPr>
        <w:spacing w:line="360" w:lineRule="auto"/>
        <w:ind w:firstLine="2342"/>
        <w:jc w:val="both"/>
      </w:pPr>
      <w:r>
        <w:t>Revogam-se as disposições em contrário.</w:t>
      </w:r>
    </w:p>
    <w:p w:rsidR="00954DEF" w:rsidRDefault="00954DEF" w:rsidP="00954DEF">
      <w:pPr>
        <w:spacing w:line="360" w:lineRule="auto"/>
        <w:ind w:firstLine="2342"/>
        <w:jc w:val="both"/>
      </w:pPr>
      <w:r>
        <w:t xml:space="preserve">A presente portaria passa a vigorar na data de sua publicação, com efeito retroativo a </w:t>
      </w:r>
      <w:r w:rsidR="003C4BFB">
        <w:t>01</w:t>
      </w:r>
      <w:r>
        <w:t xml:space="preserve"> de </w:t>
      </w:r>
      <w:r w:rsidR="003C4BFB">
        <w:t>janeiro</w:t>
      </w:r>
      <w:r>
        <w:t xml:space="preserve"> de 202</w:t>
      </w:r>
      <w:r w:rsidR="003C4BFB">
        <w:t>1</w:t>
      </w:r>
      <w:r>
        <w:t>.</w:t>
      </w:r>
    </w:p>
    <w:p w:rsidR="00954DEF" w:rsidRDefault="00954DEF">
      <w:pPr>
        <w:jc w:val="center"/>
        <w:rPr>
          <w:b/>
        </w:rPr>
      </w:pPr>
    </w:p>
    <w:p w:rsidR="00121681" w:rsidRDefault="00C42904">
      <w:pPr>
        <w:pStyle w:val="Recuodecorpodetexto"/>
        <w:spacing w:line="360" w:lineRule="auto"/>
        <w:ind w:firstLine="2342"/>
      </w:pPr>
      <w:r>
        <w:t xml:space="preserve">CÂMARA MUNICIPAL DE VEREADORES DE GUAPORÉ, EM </w:t>
      </w:r>
      <w:r w:rsidR="003C4BFB">
        <w:t>20</w:t>
      </w:r>
      <w:r>
        <w:t xml:space="preserve"> DE </w:t>
      </w:r>
      <w:r w:rsidR="006F2FC8">
        <w:t xml:space="preserve">OUTUBRO </w:t>
      </w:r>
      <w:r>
        <w:t>DE 202</w:t>
      </w:r>
      <w:r w:rsidR="00510C00">
        <w:t>1</w:t>
      </w:r>
      <w:r>
        <w:t>.</w:t>
      </w: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jc w:val="center"/>
        <w:rPr>
          <w:b/>
        </w:rPr>
      </w:pPr>
    </w:p>
    <w:p w:rsidR="00510C00" w:rsidRDefault="00510C00">
      <w:pPr>
        <w:jc w:val="center"/>
        <w:rPr>
          <w:b/>
        </w:rPr>
      </w:pPr>
      <w:r>
        <w:rPr>
          <w:b/>
        </w:rPr>
        <w:t xml:space="preserve">VALCIR ANTONIO FANTON </w:t>
      </w:r>
    </w:p>
    <w:p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MiW4Ml+PgcToG/1gtuD0BMZmQ0=" w:salt="4kviyFNo79voQlMDrzdG9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1"/>
    <w:rsid w:val="000D6812"/>
    <w:rsid w:val="000D6C66"/>
    <w:rsid w:val="00121681"/>
    <w:rsid w:val="00206240"/>
    <w:rsid w:val="00234429"/>
    <w:rsid w:val="002B31C3"/>
    <w:rsid w:val="003C42A9"/>
    <w:rsid w:val="003C4BFB"/>
    <w:rsid w:val="00502D73"/>
    <w:rsid w:val="00510C00"/>
    <w:rsid w:val="00623592"/>
    <w:rsid w:val="006F2FC8"/>
    <w:rsid w:val="00866CC2"/>
    <w:rsid w:val="008956CB"/>
    <w:rsid w:val="00954DEF"/>
    <w:rsid w:val="009A5354"/>
    <w:rsid w:val="00AE0276"/>
    <w:rsid w:val="00AF4001"/>
    <w:rsid w:val="00C42904"/>
    <w:rsid w:val="00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2021-10-21T14:54:00Z</cp:lastPrinted>
  <dcterms:created xsi:type="dcterms:W3CDTF">2021-10-20T19:17:00Z</dcterms:created>
  <dcterms:modified xsi:type="dcterms:W3CDTF">2021-10-21T14:54:00Z</dcterms:modified>
</cp:coreProperties>
</file>