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E9AEA" w14:textId="1C9BD01E" w:rsidR="00287E98" w:rsidRPr="00787C58" w:rsidRDefault="00DC3386" w:rsidP="00111EC4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294A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Nº20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2C05F60D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294A61">
        <w:rPr>
          <w:rFonts w:ascii="Times New Roman" w:eastAsia="Times New Roman" w:hAnsi="Times New Roman" w:cs="Times New Roman"/>
          <w:b/>
          <w:lang w:eastAsia="pt-BR"/>
        </w:rPr>
        <w:t>27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040C7">
        <w:rPr>
          <w:rFonts w:ascii="Times New Roman" w:eastAsia="Times New Roman" w:hAnsi="Times New Roman" w:cs="Times New Roman"/>
          <w:b/>
          <w:lang w:eastAsia="pt-BR"/>
        </w:rPr>
        <w:t xml:space="preserve">de maio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6931D3D2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</w:t>
      </w:r>
      <w:bookmarkStart w:id="0" w:name="_GoBack"/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fins de cumprimento do artigo 106, § 1º, do Regimento Interno desta Casa Legislativa, encaminhar a </w:t>
      </w:r>
      <w:bookmarkEnd w:id="0"/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94A6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31</w:t>
      </w:r>
      <w:r w:rsidR="00204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maio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204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F1BC2E0" w14:textId="00E56FCB" w:rsidR="0089143C" w:rsidRPr="00294A61" w:rsidRDefault="00A8638D" w:rsidP="00C62EC4">
      <w:pPr>
        <w:pStyle w:val="Default"/>
        <w:rPr>
          <w:rFonts w:ascii="Times New Roman" w:hAnsi="Times New Roman" w:cs="Times New Roman"/>
          <w:bCs/>
          <w:u w:val="single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294A61" w:rsidRPr="00294A61">
        <w:rPr>
          <w:rFonts w:ascii="Times New Roman" w:hAnsi="Times New Roman" w:cs="Times New Roman"/>
          <w:bCs/>
          <w:u w:val="single"/>
        </w:rPr>
        <w:t xml:space="preserve">: </w:t>
      </w:r>
      <w:r w:rsidR="00294A61" w:rsidRPr="00FF1762">
        <w:rPr>
          <w:rFonts w:ascii="Times New Roman" w:hAnsi="Times New Roman" w:cs="Times New Roman"/>
          <w:bCs/>
          <w:sz w:val="22"/>
          <w:szCs w:val="22"/>
          <w:u w:val="single"/>
        </w:rPr>
        <w:t>REPRESENTANTE DA ONG SOL E LUA- GUAPORÉ</w:t>
      </w:r>
      <w:r w:rsidR="00294A61" w:rsidRPr="00294A61">
        <w:rPr>
          <w:rFonts w:ascii="Times New Roman" w:hAnsi="Times New Roman" w:cs="Times New Roman"/>
          <w:bCs/>
          <w:u w:val="single"/>
        </w:rPr>
        <w:t xml:space="preserve"> </w:t>
      </w:r>
    </w:p>
    <w:p w14:paraId="0D86A144" w14:textId="77777777" w:rsidR="00294A61" w:rsidRPr="007C2B85" w:rsidRDefault="00294A61" w:rsidP="00C62EC4">
      <w:pPr>
        <w:pStyle w:val="Default"/>
        <w:rPr>
          <w:b/>
          <w:bCs/>
          <w:u w:val="single"/>
        </w:rPr>
      </w:pPr>
    </w:p>
    <w:p w14:paraId="06AC800F" w14:textId="7BC2EE33" w:rsidR="00B32321" w:rsidRPr="00F67D62" w:rsidRDefault="00933BC4" w:rsidP="00FF1762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452A1C">
        <w:rPr>
          <w:rFonts w:ascii="Times New Roman" w:hAnsi="Times New Roman"/>
          <w:b/>
          <w:bCs/>
          <w:u w:val="single"/>
        </w:rPr>
        <w:t xml:space="preserve">: </w:t>
      </w:r>
      <w:r w:rsidR="00F67D62">
        <w:rPr>
          <w:rFonts w:ascii="Times New Roman" w:hAnsi="Times New Roman"/>
          <w:b/>
          <w:bCs/>
          <w:u w:val="single"/>
        </w:rPr>
        <w:t xml:space="preserve"> </w:t>
      </w:r>
      <w:r w:rsidR="00F67D62" w:rsidRPr="00F67D62">
        <w:rPr>
          <w:rFonts w:ascii="Times New Roman" w:hAnsi="Times New Roman" w:cs="Times New Roman"/>
        </w:rPr>
        <w:t xml:space="preserve"> </w:t>
      </w:r>
      <w:r w:rsidR="00F67D62" w:rsidRPr="00F67D62">
        <w:rPr>
          <w:rFonts w:ascii="Times New Roman" w:hAnsi="Times New Roman" w:cs="Times New Roman"/>
          <w:sz w:val="23"/>
          <w:szCs w:val="23"/>
        </w:rPr>
        <w:t>Projeto de Lei Legislativa nº. 005/2021, que DISPÕE SOBRE A CONSCIENTIZAÇÃO DA MENSTRUAÇÃO E FORNECIMENTO DE ABSORVENTES HIGIÊNICOS NAS ESCOLAS PÚBLICAS DO MUNICÍPIO DE GUAPORÉ E DÁ OUTRAS PROVIDÊNCIAS</w:t>
      </w:r>
      <w:r w:rsidR="00F67D62" w:rsidRPr="00F67D62">
        <w:rPr>
          <w:rFonts w:ascii="Calibri" w:hAnsi="Calibri" w:cs="Calibri"/>
        </w:rPr>
        <w:t xml:space="preserve">. </w:t>
      </w:r>
    </w:p>
    <w:p w14:paraId="586E7854" w14:textId="77777777" w:rsidR="00F67D62" w:rsidRPr="00F67D62" w:rsidRDefault="00F67D62" w:rsidP="00F67D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7542D8B" w14:textId="77777777" w:rsidR="00EE59DC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</w:t>
      </w:r>
      <w:proofErr w:type="gramStart"/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proofErr w:type="gramEnd"/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7D5EDB0C" w14:textId="77777777" w:rsidR="00F67D62" w:rsidRDefault="00F67D62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1A8DE702" w14:textId="25E5D666" w:rsidR="00570A11" w:rsidRPr="00F67D62" w:rsidRDefault="00F67D62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Itamara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14B1DB7D" w14:textId="4462BA32" w:rsidR="000F60E0" w:rsidRPr="00570A11" w:rsidRDefault="00570A1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58B429D" w14:textId="6D1689D0" w:rsidR="002040C7" w:rsidRPr="000F60E0" w:rsidRDefault="000F60E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1749267" w14:textId="452B3489" w:rsidR="00746ADC" w:rsidRPr="002040C7" w:rsidRDefault="002040C7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2C8CA48C" w14:textId="1AD4D177" w:rsidR="001B798F" w:rsidRPr="00746ADC" w:rsidRDefault="00746A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João Henrique Weschenfelder</w:t>
      </w:r>
      <w:r w:rsidRPr="0038533E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7236F4E" w14:textId="77777777" w:rsidR="00B155F0" w:rsidRPr="00DC3E08" w:rsidRDefault="00B155F0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- PDT</w:t>
      </w:r>
    </w:p>
    <w:p w14:paraId="30B96C0B" w14:textId="24961411" w:rsidR="00EE59DC" w:rsidRPr="001B798F" w:rsidRDefault="001B798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4C01C3E7" w14:textId="204656BC" w:rsidR="00EE59DC" w:rsidRDefault="00EE59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0518E49E" w14:textId="77777777" w:rsidR="00AC7F22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270739D2" w14:textId="77777777" w:rsidR="001368EF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7B77EEBA" w14:textId="77777777" w:rsidR="00B155F0" w:rsidRPr="0038533E" w:rsidRDefault="00B155F0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6086CFD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C49F88F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45D0F32B" w14:textId="77777777"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7C0D8F89" w14:textId="77777777"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DBF588" w14:textId="71962A93" w:rsidR="00500B73" w:rsidRPr="007A1D77" w:rsidRDefault="00A8638D" w:rsidP="007A1D77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5AF586AF" w14:textId="77777777" w:rsidR="007B678C" w:rsidRPr="00DC3E08" w:rsidRDefault="007B678C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2F44479C" w14:textId="77777777" w:rsidR="00111EC4" w:rsidRDefault="00111EC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3C1"/>
    <w:rsid w:val="00075E97"/>
    <w:rsid w:val="00077448"/>
    <w:rsid w:val="00077E84"/>
    <w:rsid w:val="000802F2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223A"/>
    <w:rsid w:val="001F3262"/>
    <w:rsid w:val="001F46CB"/>
    <w:rsid w:val="001F556F"/>
    <w:rsid w:val="001F7475"/>
    <w:rsid w:val="002040C7"/>
    <w:rsid w:val="00205B58"/>
    <w:rsid w:val="00211F09"/>
    <w:rsid w:val="00211F0D"/>
    <w:rsid w:val="00211FCE"/>
    <w:rsid w:val="00213964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2353"/>
    <w:rsid w:val="003A363E"/>
    <w:rsid w:val="003A710D"/>
    <w:rsid w:val="003B157C"/>
    <w:rsid w:val="003B2291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12B"/>
    <w:rsid w:val="00564D93"/>
    <w:rsid w:val="00570789"/>
    <w:rsid w:val="00570A11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C3E"/>
    <w:rsid w:val="00713E44"/>
    <w:rsid w:val="007146A4"/>
    <w:rsid w:val="0071603A"/>
    <w:rsid w:val="007177E7"/>
    <w:rsid w:val="00727163"/>
    <w:rsid w:val="00727A0C"/>
    <w:rsid w:val="00735078"/>
    <w:rsid w:val="00746ADC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1D77"/>
    <w:rsid w:val="007A56BA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9143C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6EB0"/>
    <w:rsid w:val="00C760C1"/>
    <w:rsid w:val="00C768E5"/>
    <w:rsid w:val="00C77EA7"/>
    <w:rsid w:val="00C8313B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7BF"/>
    <w:rsid w:val="00E12C14"/>
    <w:rsid w:val="00E134DB"/>
    <w:rsid w:val="00E14226"/>
    <w:rsid w:val="00E17182"/>
    <w:rsid w:val="00E219DA"/>
    <w:rsid w:val="00E22ED9"/>
    <w:rsid w:val="00E23EC3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3E60"/>
    <w:rsid w:val="00E748A2"/>
    <w:rsid w:val="00E80321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EE4B37"/>
    <w:rsid w:val="00EE59DC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DDD"/>
    <w:rsid w:val="00F22F89"/>
    <w:rsid w:val="00F23A4D"/>
    <w:rsid w:val="00F23AF3"/>
    <w:rsid w:val="00F25E24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D29DB09A-A8D3-4EE1-BB4A-A818A2D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91908-11BB-443A-A425-DC0F713C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5</cp:revision>
  <cp:lastPrinted>2021-05-27T16:10:00Z</cp:lastPrinted>
  <dcterms:created xsi:type="dcterms:W3CDTF">2021-05-26T13:20:00Z</dcterms:created>
  <dcterms:modified xsi:type="dcterms:W3CDTF">2021-05-27T16:11:00Z</dcterms:modified>
  <cp:contentStatus/>
</cp:coreProperties>
</file>