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B9" w:rsidRDefault="00885E35" w:rsidP="00885E35">
      <w:pPr>
        <w:jc w:val="both"/>
        <w:rPr>
          <w:b/>
        </w:rPr>
      </w:pPr>
      <w:r w:rsidRPr="00717AF3">
        <w:rPr>
          <w:b/>
        </w:rPr>
        <w:t xml:space="preserve">Of. Atos Oficiais </w:t>
      </w:r>
      <w:r w:rsidR="008149B9" w:rsidRPr="008149B9">
        <w:rPr>
          <w:b/>
        </w:rPr>
        <w:t>Sessão Extraordinária</w:t>
      </w:r>
      <w:r w:rsidR="008149B9">
        <w:rPr>
          <w:b/>
        </w:rPr>
        <w:t xml:space="preserve"> </w:t>
      </w:r>
      <w:r w:rsidRPr="00717AF3">
        <w:rPr>
          <w:b/>
        </w:rPr>
        <w:t xml:space="preserve">nº </w:t>
      </w:r>
      <w:proofErr w:type="gramStart"/>
      <w:r w:rsidRPr="00717AF3">
        <w:rPr>
          <w:b/>
        </w:rPr>
        <w:t>0</w:t>
      </w:r>
      <w:r w:rsidR="008149B9">
        <w:rPr>
          <w:b/>
        </w:rPr>
        <w:t>01</w:t>
      </w:r>
      <w:r w:rsidR="00CA171A">
        <w:rPr>
          <w:b/>
        </w:rPr>
        <w:t>/2019</w:t>
      </w:r>
      <w:proofErr w:type="gramEnd"/>
    </w:p>
    <w:p w:rsidR="00885E35" w:rsidRDefault="00885E35" w:rsidP="008149B9">
      <w:pPr>
        <w:jc w:val="right"/>
        <w:rPr>
          <w:b/>
        </w:rPr>
      </w:pPr>
      <w:r w:rsidRPr="00717AF3">
        <w:rPr>
          <w:b/>
        </w:rPr>
        <w:t xml:space="preserve">Guaporé – RS, </w:t>
      </w:r>
      <w:r w:rsidR="00717AF3" w:rsidRPr="00717AF3">
        <w:rPr>
          <w:b/>
        </w:rPr>
        <w:t>2</w:t>
      </w:r>
      <w:r w:rsidR="00CA171A">
        <w:rPr>
          <w:b/>
        </w:rPr>
        <w:t>1</w:t>
      </w:r>
      <w:r w:rsidRPr="00717AF3">
        <w:rPr>
          <w:b/>
        </w:rPr>
        <w:t xml:space="preserve"> de </w:t>
      </w:r>
      <w:r w:rsidR="00D1425C">
        <w:rPr>
          <w:b/>
        </w:rPr>
        <w:t>janeiro</w:t>
      </w:r>
      <w:r w:rsidRPr="00717AF3">
        <w:rPr>
          <w:b/>
        </w:rPr>
        <w:t xml:space="preserve"> de 201</w:t>
      </w:r>
      <w:r w:rsidR="00CA171A">
        <w:rPr>
          <w:b/>
        </w:rPr>
        <w:t>9</w:t>
      </w:r>
      <w:r w:rsidRPr="00717AF3">
        <w:rPr>
          <w:b/>
        </w:rPr>
        <w:t>.</w:t>
      </w:r>
    </w:p>
    <w:p w:rsidR="00885E35" w:rsidRDefault="00CA171A" w:rsidP="008149B9">
      <w:pPr>
        <w:ind w:firstLine="3420"/>
        <w:jc w:val="both"/>
      </w:pPr>
      <w:r>
        <w:rPr>
          <w:b/>
          <w:bCs/>
        </w:rPr>
        <w:t>Jairo Elias Zanatta</w:t>
      </w:r>
      <w:r w:rsidR="00885E35" w:rsidRPr="00717AF3">
        <w:rPr>
          <w:bCs/>
        </w:rPr>
        <w:t xml:space="preserve">, </w:t>
      </w:r>
      <w:r w:rsidR="00885E35" w:rsidRPr="00717AF3">
        <w:t xml:space="preserve">Presidente da Câmara Municipal de Vereadores de Guaporé, no uso de suas atribuições legais, vem, por meio deste, encaminhar os Atos Oficiais da Sessão </w:t>
      </w:r>
      <w:r w:rsidR="008149B9">
        <w:t>Extrao</w:t>
      </w:r>
      <w:r w:rsidR="00885E35" w:rsidRPr="00717AF3">
        <w:t xml:space="preserve">rdinária de </w:t>
      </w:r>
      <w:r w:rsidR="00D1425C">
        <w:t>2</w:t>
      </w:r>
      <w:r>
        <w:t>1</w:t>
      </w:r>
      <w:r w:rsidR="008149B9">
        <w:t xml:space="preserve"> de </w:t>
      </w:r>
      <w:r w:rsidR="00D1425C">
        <w:t>janeiro</w:t>
      </w:r>
      <w:r w:rsidR="008149B9">
        <w:t xml:space="preserve"> de 201</w:t>
      </w:r>
      <w:r>
        <w:t>9</w:t>
      </w:r>
      <w:r w:rsidR="00885E35" w:rsidRPr="00717AF3">
        <w:t xml:space="preserve">, realizada às </w:t>
      </w:r>
      <w:r>
        <w:t>10</w:t>
      </w:r>
      <w:r w:rsidR="00885E35" w:rsidRPr="00717AF3">
        <w:t xml:space="preserve">h00min, no Plenário Roberto </w:t>
      </w:r>
      <w:proofErr w:type="spellStart"/>
      <w:r w:rsidR="00885E35" w:rsidRPr="00717AF3">
        <w:t>Baldasso</w:t>
      </w:r>
      <w:proofErr w:type="spellEnd"/>
      <w:r w:rsidR="00885E35" w:rsidRPr="00717AF3">
        <w:t xml:space="preserve"> da Câmara Municipal de Vereadores de Guaporé.</w:t>
      </w:r>
    </w:p>
    <w:p w:rsidR="00DB5E65" w:rsidRPr="00717AF3" w:rsidRDefault="00DB5E65" w:rsidP="008149B9">
      <w:pPr>
        <w:ind w:firstLine="3420"/>
        <w:jc w:val="both"/>
      </w:pPr>
    </w:p>
    <w:p w:rsidR="00885E35" w:rsidRDefault="00885E35" w:rsidP="00885E35">
      <w:pPr>
        <w:jc w:val="both"/>
        <w:rPr>
          <w:b/>
        </w:rPr>
      </w:pPr>
      <w:r w:rsidRPr="00717AF3">
        <w:rPr>
          <w:b/>
          <w:u w:val="single"/>
        </w:rPr>
        <w:t>ORDEM DO DIA</w:t>
      </w:r>
      <w:r w:rsidRPr="00717AF3">
        <w:rPr>
          <w:b/>
        </w:rPr>
        <w:t xml:space="preserve">: </w:t>
      </w:r>
    </w:p>
    <w:p w:rsidR="00CA171A" w:rsidRDefault="00CA171A" w:rsidP="00CA171A">
      <w:pPr>
        <w:ind w:right="-1"/>
        <w:jc w:val="both"/>
        <w:rPr>
          <w:b/>
        </w:rPr>
      </w:pPr>
      <w:r>
        <w:t xml:space="preserve">- </w:t>
      </w:r>
      <w:r w:rsidRPr="00BE0626">
        <w:rPr>
          <w:b/>
        </w:rPr>
        <w:t>PROJETO DE LEI Nº 01/2019, DE 14 DE JANEIRO DE 2019.</w:t>
      </w:r>
      <w:r w:rsidRPr="00BE0626">
        <w:t xml:space="preserve"> FIXA VALOR DO PISO SALARIAL MENSAL DOS AGENTES COMUNITÁRIOS DE SAÚDE E AGENTES DE COMBATE A ENDEMIAS E DÁ OUTRAS PROVIDÊNCIAS.</w:t>
      </w:r>
      <w:r>
        <w:t xml:space="preserve"> </w:t>
      </w:r>
      <w:r w:rsidRPr="00D1425C">
        <w:rPr>
          <w:b/>
        </w:rPr>
        <w:t>Aprovado por unanimidade.</w:t>
      </w:r>
    </w:p>
    <w:p w:rsidR="00CA171A" w:rsidRDefault="00CA171A" w:rsidP="00CA171A">
      <w:pPr>
        <w:ind w:right="-1"/>
        <w:jc w:val="both"/>
        <w:rPr>
          <w:b/>
        </w:rPr>
      </w:pPr>
      <w:r>
        <w:t xml:space="preserve">- </w:t>
      </w:r>
      <w:r w:rsidRPr="00BE0626">
        <w:rPr>
          <w:b/>
        </w:rPr>
        <w:t>PROJETO DE LEI Nº 02/2019, DE 14 DE JANEIRO DE 2019.</w:t>
      </w:r>
      <w:r>
        <w:rPr>
          <w:b/>
        </w:rPr>
        <w:t xml:space="preserve"> </w:t>
      </w:r>
      <w:r w:rsidRPr="00BE0626">
        <w:t>AUTORIZA O MUNICÍPIO ADITAR O TERMO DE COMODATO PARA RECEBIMENTO DE IMÓVEL CELEBRADO COM A MITRA ARQUIDIOCESANA DE PASSO FUNDO DE CONFORMIDADE COM A LEI Nº 3931/2018.</w:t>
      </w:r>
      <w:r>
        <w:t xml:space="preserve"> </w:t>
      </w:r>
      <w:r w:rsidRPr="00D1425C">
        <w:rPr>
          <w:b/>
        </w:rPr>
        <w:t>Aprovado por unanimidade.</w:t>
      </w:r>
    </w:p>
    <w:p w:rsidR="00CA171A" w:rsidRDefault="00CA171A" w:rsidP="00CA171A">
      <w:pPr>
        <w:ind w:right="-1"/>
        <w:jc w:val="both"/>
        <w:rPr>
          <w:b/>
        </w:rPr>
      </w:pPr>
      <w:r>
        <w:t xml:space="preserve">- </w:t>
      </w:r>
      <w:r w:rsidRPr="00BE0626">
        <w:rPr>
          <w:b/>
        </w:rPr>
        <w:t>PROJETO DE LEI Nº 03/2019, DE 14 DE JANEIRO DE 2019.</w:t>
      </w:r>
      <w:r>
        <w:rPr>
          <w:b/>
        </w:rPr>
        <w:t xml:space="preserve"> </w:t>
      </w:r>
      <w:r w:rsidRPr="00BE0626">
        <w:t>AUTORIZA O MUNICÍPIO ALTERAR DENOMINAÇÃO E ADITAR O TERMO DE COMODATO PARA RECEBIMENTO DE IMÓVEL CELEBRADO COM A MITRA DIOCESANA DE PASSO FUNDO DE CONFORMIDADE COM A LEI Nº 3893/2018.</w:t>
      </w:r>
      <w:r>
        <w:t xml:space="preserve"> </w:t>
      </w:r>
      <w:r w:rsidRPr="00D1425C">
        <w:rPr>
          <w:b/>
        </w:rPr>
        <w:t>Aprovado por unanimidade.</w:t>
      </w:r>
    </w:p>
    <w:p w:rsidR="00CA171A" w:rsidRDefault="00CA171A" w:rsidP="00CA171A">
      <w:pPr>
        <w:ind w:right="-1"/>
        <w:jc w:val="both"/>
        <w:rPr>
          <w:b/>
        </w:rPr>
      </w:pPr>
      <w:r>
        <w:rPr>
          <w:b/>
        </w:rPr>
        <w:t xml:space="preserve">- </w:t>
      </w:r>
      <w:r w:rsidRPr="00BE0626">
        <w:rPr>
          <w:b/>
        </w:rPr>
        <w:t>PROJETO DE LEI Nº 04/2019, DE 14 DE JANEIRO DE 2019.</w:t>
      </w:r>
      <w:r>
        <w:rPr>
          <w:b/>
        </w:rPr>
        <w:t xml:space="preserve"> </w:t>
      </w:r>
      <w:r w:rsidRPr="00BE0626">
        <w:t>AUTORIZA A ABERTURA DE CRÉDITO ESPECIAL E DÁ OUTRAS PROVIDÊNCIAS</w:t>
      </w:r>
      <w:r>
        <w:t xml:space="preserve">. </w:t>
      </w:r>
      <w:r w:rsidRPr="00D1425C">
        <w:rPr>
          <w:b/>
        </w:rPr>
        <w:t>Aprovado por unanimidade.</w:t>
      </w:r>
    </w:p>
    <w:p w:rsidR="00CA171A" w:rsidRDefault="00CA171A" w:rsidP="00CA171A">
      <w:pPr>
        <w:ind w:right="-1"/>
        <w:jc w:val="both"/>
        <w:rPr>
          <w:b/>
        </w:rPr>
      </w:pPr>
      <w:r>
        <w:t xml:space="preserve">- </w:t>
      </w:r>
      <w:r w:rsidRPr="00BE0626">
        <w:rPr>
          <w:b/>
        </w:rPr>
        <w:t>PROJETO DE LEI Nº 05/2019, DE 14 DE JANEIRO DE 2019.</w:t>
      </w:r>
      <w:r>
        <w:rPr>
          <w:b/>
        </w:rPr>
        <w:t xml:space="preserve"> </w:t>
      </w:r>
      <w:r w:rsidRPr="00BE0626">
        <w:t>AUTORIZA A CELEBRAÇÃO DE TERMO DE FOMENTO COM ORGANIZAÇÕES SOCIAS QUE ATUAM NO ATENDIMENTO À CRIANÇA E AO ADOLESCENTE, SUPLEMENTA DOTAÇÃO ORÇAMENTÁRIA E DÁ OUTRAS PROVIDÊNCIAS.</w:t>
      </w:r>
      <w:r>
        <w:t xml:space="preserve"> </w:t>
      </w:r>
      <w:r w:rsidRPr="00D1425C">
        <w:rPr>
          <w:b/>
        </w:rPr>
        <w:t>Aprovado por unanimidade.</w:t>
      </w:r>
    </w:p>
    <w:p w:rsidR="00CA171A" w:rsidRDefault="00CA171A" w:rsidP="00CA171A">
      <w:pPr>
        <w:ind w:right="-1"/>
        <w:jc w:val="both"/>
        <w:rPr>
          <w:b/>
        </w:rPr>
      </w:pPr>
      <w:r w:rsidRPr="00BE0626">
        <w:rPr>
          <w:b/>
        </w:rPr>
        <w:t xml:space="preserve">- PROJETO DE LEI Nº 06/2019, DE 14 DE JANEIRO DE 2019. </w:t>
      </w:r>
      <w:r>
        <w:t xml:space="preserve">AUTORIZA A CELEBRAÇÃO DE CONTRATO DE PATROCÍNIO COM </w:t>
      </w:r>
      <w:proofErr w:type="gramStart"/>
      <w:r>
        <w:t>O CTG ÚLTIMA TROPEADA</w:t>
      </w:r>
      <w:proofErr w:type="gramEnd"/>
      <w:r>
        <w:t xml:space="preserve"> E DÁ OUTRAS PROVIDÊNCIAS. </w:t>
      </w:r>
      <w:r w:rsidRPr="00D1425C">
        <w:rPr>
          <w:b/>
        </w:rPr>
        <w:t>Aprovado por unanimidade.</w:t>
      </w:r>
    </w:p>
    <w:p w:rsidR="00CA171A" w:rsidRDefault="00CA171A" w:rsidP="00CA171A">
      <w:pPr>
        <w:ind w:right="-1"/>
        <w:jc w:val="both"/>
        <w:rPr>
          <w:b/>
        </w:rPr>
      </w:pPr>
      <w:bookmarkStart w:id="0" w:name="_GoBack"/>
      <w:bookmarkEnd w:id="0"/>
      <w:permStart w:id="325400886" w:edGrp="everyone"/>
      <w:permEnd w:id="325400886"/>
      <w:r w:rsidRPr="00BE0626">
        <w:rPr>
          <w:b/>
        </w:rPr>
        <w:t xml:space="preserve">- PROJETO DE LEI Nº 07/2019, DE 14 DE JANEIRO DE 2019. </w:t>
      </w:r>
      <w:r>
        <w:t xml:space="preserve">AUTORIZA O MUNICÍPIO DE GUAPORÉ CELEBRAR TERMO DE CONVÊNIO COM O MUNICÍPIO DE NOVA PRATA PARA CONTRATAÇÃO DE CONSULTAS E CIRURGIAS DE FACOEMULSIFICAÇÃO NA ÁREA DE OFTALMOLOGIA E DÁ OUTRAS PROVIDÊNCIAS. </w:t>
      </w:r>
      <w:r w:rsidRPr="00D1425C">
        <w:rPr>
          <w:b/>
        </w:rPr>
        <w:t>Aprovado por unanimidade.</w:t>
      </w:r>
    </w:p>
    <w:p w:rsidR="00DB5E65" w:rsidRDefault="00DB5E65" w:rsidP="00EB5AA8">
      <w:pPr>
        <w:jc w:val="both"/>
      </w:pPr>
    </w:p>
    <w:p w:rsidR="00EB5AA8" w:rsidRPr="00717AF3" w:rsidRDefault="00EB5AA8" w:rsidP="00EB5AA8">
      <w:pPr>
        <w:jc w:val="both"/>
      </w:pPr>
      <w:r w:rsidRPr="00717AF3">
        <w:t>Sendo o que havia a comunicar, aproveitamos o ensejo para manifestarmos protestos de elevada estima e consideração.</w:t>
      </w:r>
    </w:p>
    <w:p w:rsidR="00097A32" w:rsidRPr="00717AF3" w:rsidRDefault="007C7528" w:rsidP="00097A32">
      <w:pPr>
        <w:jc w:val="center"/>
        <w:rPr>
          <w:b/>
        </w:rPr>
      </w:pPr>
      <w:r>
        <w:rPr>
          <w:b/>
        </w:rPr>
        <w:t>Jairo Elias Zanatta</w:t>
      </w:r>
    </w:p>
    <w:p w:rsidR="00097A32" w:rsidRDefault="00097A32" w:rsidP="00097A32">
      <w:pPr>
        <w:jc w:val="center"/>
        <w:rPr>
          <w:b/>
        </w:rPr>
      </w:pPr>
      <w:r w:rsidRPr="00717AF3">
        <w:rPr>
          <w:b/>
        </w:rPr>
        <w:t>Presidente</w:t>
      </w:r>
    </w:p>
    <w:p w:rsidR="00DB5E65" w:rsidRPr="00717AF3" w:rsidRDefault="00DB5E65" w:rsidP="00DB5E65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DB5E65" w:rsidRPr="00717AF3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26FCC"/>
    <w:multiLevelType w:val="hybridMultilevel"/>
    <w:tmpl w:val="E7206C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llxUlUefMjT9KecGrxWxpj4J/Q=" w:salt="bVOg61+oa18aS2CHLOwX6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1086"/>
    <w:rsid w:val="00001264"/>
    <w:rsid w:val="00003DCC"/>
    <w:rsid w:val="000079AB"/>
    <w:rsid w:val="00011478"/>
    <w:rsid w:val="000118F6"/>
    <w:rsid w:val="00016128"/>
    <w:rsid w:val="0002032B"/>
    <w:rsid w:val="00024F04"/>
    <w:rsid w:val="000401C1"/>
    <w:rsid w:val="00045F01"/>
    <w:rsid w:val="00046929"/>
    <w:rsid w:val="00055C0B"/>
    <w:rsid w:val="000572E0"/>
    <w:rsid w:val="00065AE9"/>
    <w:rsid w:val="000679CA"/>
    <w:rsid w:val="00086F6F"/>
    <w:rsid w:val="000926D4"/>
    <w:rsid w:val="00096FB4"/>
    <w:rsid w:val="00097A32"/>
    <w:rsid w:val="000A56CC"/>
    <w:rsid w:val="000A5F4C"/>
    <w:rsid w:val="000A627A"/>
    <w:rsid w:val="000A75C2"/>
    <w:rsid w:val="000B0C92"/>
    <w:rsid w:val="000B12A2"/>
    <w:rsid w:val="000B29EB"/>
    <w:rsid w:val="000C37D7"/>
    <w:rsid w:val="000D1BBD"/>
    <w:rsid w:val="000D4616"/>
    <w:rsid w:val="000D4884"/>
    <w:rsid w:val="000D7404"/>
    <w:rsid w:val="000D74EB"/>
    <w:rsid w:val="000D7AF6"/>
    <w:rsid w:val="000E14C9"/>
    <w:rsid w:val="000E3836"/>
    <w:rsid w:val="000E3F97"/>
    <w:rsid w:val="000E6719"/>
    <w:rsid w:val="000F3ADB"/>
    <w:rsid w:val="001027A6"/>
    <w:rsid w:val="001111B2"/>
    <w:rsid w:val="00112184"/>
    <w:rsid w:val="00112299"/>
    <w:rsid w:val="001223BD"/>
    <w:rsid w:val="00122981"/>
    <w:rsid w:val="00126016"/>
    <w:rsid w:val="00127A45"/>
    <w:rsid w:val="00134B26"/>
    <w:rsid w:val="0013615D"/>
    <w:rsid w:val="001363E4"/>
    <w:rsid w:val="0013727D"/>
    <w:rsid w:val="001436EE"/>
    <w:rsid w:val="001526BE"/>
    <w:rsid w:val="00157825"/>
    <w:rsid w:val="00164802"/>
    <w:rsid w:val="00174707"/>
    <w:rsid w:val="001773E5"/>
    <w:rsid w:val="00181453"/>
    <w:rsid w:val="00183812"/>
    <w:rsid w:val="00191006"/>
    <w:rsid w:val="00191443"/>
    <w:rsid w:val="00192143"/>
    <w:rsid w:val="00194485"/>
    <w:rsid w:val="001955E7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13AD"/>
    <w:rsid w:val="001C19D3"/>
    <w:rsid w:val="001C4F31"/>
    <w:rsid w:val="001C516B"/>
    <w:rsid w:val="001C6135"/>
    <w:rsid w:val="001C66CF"/>
    <w:rsid w:val="001E316B"/>
    <w:rsid w:val="001E346B"/>
    <w:rsid w:val="001E438B"/>
    <w:rsid w:val="001E58CC"/>
    <w:rsid w:val="001E6C8E"/>
    <w:rsid w:val="001E7561"/>
    <w:rsid w:val="001F622E"/>
    <w:rsid w:val="00203874"/>
    <w:rsid w:val="00225101"/>
    <w:rsid w:val="002279FA"/>
    <w:rsid w:val="00231B7A"/>
    <w:rsid w:val="002471EB"/>
    <w:rsid w:val="00250017"/>
    <w:rsid w:val="00251C6B"/>
    <w:rsid w:val="00257D50"/>
    <w:rsid w:val="00260080"/>
    <w:rsid w:val="00262628"/>
    <w:rsid w:val="00262E49"/>
    <w:rsid w:val="00263E13"/>
    <w:rsid w:val="002675D4"/>
    <w:rsid w:val="002722FB"/>
    <w:rsid w:val="002756C4"/>
    <w:rsid w:val="00276194"/>
    <w:rsid w:val="00276A3A"/>
    <w:rsid w:val="002774FD"/>
    <w:rsid w:val="002837A7"/>
    <w:rsid w:val="00283F0A"/>
    <w:rsid w:val="0028666E"/>
    <w:rsid w:val="00287565"/>
    <w:rsid w:val="00293DE6"/>
    <w:rsid w:val="002941B1"/>
    <w:rsid w:val="002A6630"/>
    <w:rsid w:val="002A73FB"/>
    <w:rsid w:val="002B0E25"/>
    <w:rsid w:val="002B2243"/>
    <w:rsid w:val="002B4DDC"/>
    <w:rsid w:val="002C26D6"/>
    <w:rsid w:val="002C3E21"/>
    <w:rsid w:val="002D00EB"/>
    <w:rsid w:val="002D4CF5"/>
    <w:rsid w:val="002E012F"/>
    <w:rsid w:val="002E2038"/>
    <w:rsid w:val="002E4470"/>
    <w:rsid w:val="002F1B15"/>
    <w:rsid w:val="003014C4"/>
    <w:rsid w:val="00301D5C"/>
    <w:rsid w:val="003060BE"/>
    <w:rsid w:val="00315EC5"/>
    <w:rsid w:val="00332CCB"/>
    <w:rsid w:val="00333E0C"/>
    <w:rsid w:val="0033449F"/>
    <w:rsid w:val="00334ABB"/>
    <w:rsid w:val="003357BC"/>
    <w:rsid w:val="00341CEA"/>
    <w:rsid w:val="003450AB"/>
    <w:rsid w:val="00352E68"/>
    <w:rsid w:val="00353B2F"/>
    <w:rsid w:val="00354AC0"/>
    <w:rsid w:val="00364774"/>
    <w:rsid w:val="00370D5D"/>
    <w:rsid w:val="003758BC"/>
    <w:rsid w:val="00377724"/>
    <w:rsid w:val="00377A59"/>
    <w:rsid w:val="00383E18"/>
    <w:rsid w:val="00392F90"/>
    <w:rsid w:val="003A1414"/>
    <w:rsid w:val="003A1B7F"/>
    <w:rsid w:val="003A39CB"/>
    <w:rsid w:val="003A3A2E"/>
    <w:rsid w:val="003A417F"/>
    <w:rsid w:val="003B22FC"/>
    <w:rsid w:val="003B54D8"/>
    <w:rsid w:val="003C269E"/>
    <w:rsid w:val="003C2FEC"/>
    <w:rsid w:val="003D4CDF"/>
    <w:rsid w:val="003E228D"/>
    <w:rsid w:val="003E405A"/>
    <w:rsid w:val="003F0B25"/>
    <w:rsid w:val="003F2C98"/>
    <w:rsid w:val="00405A1B"/>
    <w:rsid w:val="00411255"/>
    <w:rsid w:val="00421516"/>
    <w:rsid w:val="00421A31"/>
    <w:rsid w:val="0042245D"/>
    <w:rsid w:val="00427BE4"/>
    <w:rsid w:val="00430F9E"/>
    <w:rsid w:val="0043140E"/>
    <w:rsid w:val="004405BD"/>
    <w:rsid w:val="00445F20"/>
    <w:rsid w:val="00447C9C"/>
    <w:rsid w:val="00453514"/>
    <w:rsid w:val="0045378C"/>
    <w:rsid w:val="00453FD0"/>
    <w:rsid w:val="0046107D"/>
    <w:rsid w:val="00461747"/>
    <w:rsid w:val="00466BC9"/>
    <w:rsid w:val="00466DAA"/>
    <w:rsid w:val="0047320E"/>
    <w:rsid w:val="004774B3"/>
    <w:rsid w:val="00480A5D"/>
    <w:rsid w:val="00480CE9"/>
    <w:rsid w:val="00483293"/>
    <w:rsid w:val="004836D8"/>
    <w:rsid w:val="00483B0B"/>
    <w:rsid w:val="00491D25"/>
    <w:rsid w:val="0049269D"/>
    <w:rsid w:val="00492825"/>
    <w:rsid w:val="00492CC6"/>
    <w:rsid w:val="0049326B"/>
    <w:rsid w:val="004A1911"/>
    <w:rsid w:val="004A73B4"/>
    <w:rsid w:val="004B250D"/>
    <w:rsid w:val="004B4158"/>
    <w:rsid w:val="004B55AB"/>
    <w:rsid w:val="004B5748"/>
    <w:rsid w:val="004C01AA"/>
    <w:rsid w:val="004C6C4A"/>
    <w:rsid w:val="004D0CF9"/>
    <w:rsid w:val="004D2C02"/>
    <w:rsid w:val="004E1B1C"/>
    <w:rsid w:val="004E3DB1"/>
    <w:rsid w:val="004E791C"/>
    <w:rsid w:val="004F0EDF"/>
    <w:rsid w:val="004F6F0C"/>
    <w:rsid w:val="004F7A6C"/>
    <w:rsid w:val="004F7F7A"/>
    <w:rsid w:val="00503720"/>
    <w:rsid w:val="0051100C"/>
    <w:rsid w:val="00520E38"/>
    <w:rsid w:val="0052431E"/>
    <w:rsid w:val="005248D9"/>
    <w:rsid w:val="00534354"/>
    <w:rsid w:val="005510BE"/>
    <w:rsid w:val="00555D02"/>
    <w:rsid w:val="0055620F"/>
    <w:rsid w:val="005634A8"/>
    <w:rsid w:val="0057660A"/>
    <w:rsid w:val="005823C8"/>
    <w:rsid w:val="00583AE6"/>
    <w:rsid w:val="00591F98"/>
    <w:rsid w:val="00593ED0"/>
    <w:rsid w:val="005A0150"/>
    <w:rsid w:val="005A2091"/>
    <w:rsid w:val="005A438B"/>
    <w:rsid w:val="005A5ECF"/>
    <w:rsid w:val="005A6CBE"/>
    <w:rsid w:val="005A6E55"/>
    <w:rsid w:val="005A71C0"/>
    <w:rsid w:val="005A74F2"/>
    <w:rsid w:val="005B085D"/>
    <w:rsid w:val="005B1F0E"/>
    <w:rsid w:val="005B7DF4"/>
    <w:rsid w:val="005C2669"/>
    <w:rsid w:val="005D1E3C"/>
    <w:rsid w:val="005E2662"/>
    <w:rsid w:val="005E4EB4"/>
    <w:rsid w:val="005E4FB4"/>
    <w:rsid w:val="005E58C2"/>
    <w:rsid w:val="006027F2"/>
    <w:rsid w:val="00606113"/>
    <w:rsid w:val="00606713"/>
    <w:rsid w:val="0061219D"/>
    <w:rsid w:val="006264D6"/>
    <w:rsid w:val="006363FC"/>
    <w:rsid w:val="00636ABD"/>
    <w:rsid w:val="0064179F"/>
    <w:rsid w:val="00644419"/>
    <w:rsid w:val="00644FF7"/>
    <w:rsid w:val="00646AB9"/>
    <w:rsid w:val="00650818"/>
    <w:rsid w:val="00654138"/>
    <w:rsid w:val="00663804"/>
    <w:rsid w:val="00673E10"/>
    <w:rsid w:val="006740CA"/>
    <w:rsid w:val="00684B1A"/>
    <w:rsid w:val="006870D3"/>
    <w:rsid w:val="006A32BB"/>
    <w:rsid w:val="006A431A"/>
    <w:rsid w:val="006A4DB6"/>
    <w:rsid w:val="006A57F5"/>
    <w:rsid w:val="006A6F4E"/>
    <w:rsid w:val="006B36B9"/>
    <w:rsid w:val="006B5735"/>
    <w:rsid w:val="006B5B5A"/>
    <w:rsid w:val="006B603F"/>
    <w:rsid w:val="006C1C82"/>
    <w:rsid w:val="006C6C5E"/>
    <w:rsid w:val="006D3701"/>
    <w:rsid w:val="006D50AC"/>
    <w:rsid w:val="006D6056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665"/>
    <w:rsid w:val="007143E8"/>
    <w:rsid w:val="007169E3"/>
    <w:rsid w:val="007172B6"/>
    <w:rsid w:val="00717AF3"/>
    <w:rsid w:val="00725AFA"/>
    <w:rsid w:val="007353D2"/>
    <w:rsid w:val="007356C7"/>
    <w:rsid w:val="007369BE"/>
    <w:rsid w:val="00741F25"/>
    <w:rsid w:val="00743417"/>
    <w:rsid w:val="00752187"/>
    <w:rsid w:val="007559AF"/>
    <w:rsid w:val="00756C7F"/>
    <w:rsid w:val="00762258"/>
    <w:rsid w:val="007643C4"/>
    <w:rsid w:val="007662ED"/>
    <w:rsid w:val="007849A0"/>
    <w:rsid w:val="007867A5"/>
    <w:rsid w:val="00794E05"/>
    <w:rsid w:val="007B0FAE"/>
    <w:rsid w:val="007B1A78"/>
    <w:rsid w:val="007B22A1"/>
    <w:rsid w:val="007C4171"/>
    <w:rsid w:val="007C5D50"/>
    <w:rsid w:val="007C7528"/>
    <w:rsid w:val="007D3469"/>
    <w:rsid w:val="007F2A05"/>
    <w:rsid w:val="007F518C"/>
    <w:rsid w:val="008009CD"/>
    <w:rsid w:val="00810D5C"/>
    <w:rsid w:val="008149B9"/>
    <w:rsid w:val="00821E93"/>
    <w:rsid w:val="00830DA3"/>
    <w:rsid w:val="0083334D"/>
    <w:rsid w:val="0083433E"/>
    <w:rsid w:val="00841225"/>
    <w:rsid w:val="00842A1B"/>
    <w:rsid w:val="008564ED"/>
    <w:rsid w:val="00865675"/>
    <w:rsid w:val="008673BC"/>
    <w:rsid w:val="008715E4"/>
    <w:rsid w:val="00873A10"/>
    <w:rsid w:val="00876A29"/>
    <w:rsid w:val="008770A2"/>
    <w:rsid w:val="008811C0"/>
    <w:rsid w:val="00885C6A"/>
    <w:rsid w:val="00885E35"/>
    <w:rsid w:val="00890BD1"/>
    <w:rsid w:val="008A243D"/>
    <w:rsid w:val="008A4EF1"/>
    <w:rsid w:val="008A6BFB"/>
    <w:rsid w:val="008B5B78"/>
    <w:rsid w:val="008B5C29"/>
    <w:rsid w:val="008C2F1A"/>
    <w:rsid w:val="008C471F"/>
    <w:rsid w:val="008C78BA"/>
    <w:rsid w:val="008D09BA"/>
    <w:rsid w:val="008D1F36"/>
    <w:rsid w:val="008D4E8F"/>
    <w:rsid w:val="008D6BEB"/>
    <w:rsid w:val="008E75F8"/>
    <w:rsid w:val="008F160C"/>
    <w:rsid w:val="008F41EF"/>
    <w:rsid w:val="008F53B0"/>
    <w:rsid w:val="00900C67"/>
    <w:rsid w:val="00900EF4"/>
    <w:rsid w:val="00901124"/>
    <w:rsid w:val="00902F90"/>
    <w:rsid w:val="00905925"/>
    <w:rsid w:val="0090708D"/>
    <w:rsid w:val="00910F16"/>
    <w:rsid w:val="00920FB4"/>
    <w:rsid w:val="00924091"/>
    <w:rsid w:val="00926BC0"/>
    <w:rsid w:val="0092727B"/>
    <w:rsid w:val="0093220B"/>
    <w:rsid w:val="009333BB"/>
    <w:rsid w:val="00943F73"/>
    <w:rsid w:val="00944771"/>
    <w:rsid w:val="00946CC9"/>
    <w:rsid w:val="00953556"/>
    <w:rsid w:val="00961CF3"/>
    <w:rsid w:val="00961D47"/>
    <w:rsid w:val="009636E0"/>
    <w:rsid w:val="009713D7"/>
    <w:rsid w:val="00975115"/>
    <w:rsid w:val="00980088"/>
    <w:rsid w:val="009845D5"/>
    <w:rsid w:val="00993784"/>
    <w:rsid w:val="009A07B0"/>
    <w:rsid w:val="009A1E85"/>
    <w:rsid w:val="009A2225"/>
    <w:rsid w:val="009A74E9"/>
    <w:rsid w:val="009B71C2"/>
    <w:rsid w:val="009C06CF"/>
    <w:rsid w:val="009D1E45"/>
    <w:rsid w:val="009D340B"/>
    <w:rsid w:val="009D539E"/>
    <w:rsid w:val="009D7530"/>
    <w:rsid w:val="009E2598"/>
    <w:rsid w:val="009E56E3"/>
    <w:rsid w:val="009E5BDD"/>
    <w:rsid w:val="009E68BB"/>
    <w:rsid w:val="009F64CE"/>
    <w:rsid w:val="00A03C8D"/>
    <w:rsid w:val="00A05F3A"/>
    <w:rsid w:val="00A068ED"/>
    <w:rsid w:val="00A351B0"/>
    <w:rsid w:val="00A37611"/>
    <w:rsid w:val="00A42CB3"/>
    <w:rsid w:val="00A548DE"/>
    <w:rsid w:val="00A637B7"/>
    <w:rsid w:val="00A65B71"/>
    <w:rsid w:val="00A75C98"/>
    <w:rsid w:val="00A77C2E"/>
    <w:rsid w:val="00A82245"/>
    <w:rsid w:val="00A86550"/>
    <w:rsid w:val="00A8721D"/>
    <w:rsid w:val="00A9576A"/>
    <w:rsid w:val="00AB0043"/>
    <w:rsid w:val="00AC1F94"/>
    <w:rsid w:val="00AC7051"/>
    <w:rsid w:val="00AF3EB5"/>
    <w:rsid w:val="00AF4502"/>
    <w:rsid w:val="00AF6CDE"/>
    <w:rsid w:val="00B004E6"/>
    <w:rsid w:val="00B03E91"/>
    <w:rsid w:val="00B1045A"/>
    <w:rsid w:val="00B119B1"/>
    <w:rsid w:val="00B1217E"/>
    <w:rsid w:val="00B20445"/>
    <w:rsid w:val="00B20664"/>
    <w:rsid w:val="00B20EDB"/>
    <w:rsid w:val="00B310CF"/>
    <w:rsid w:val="00B34193"/>
    <w:rsid w:val="00B375CF"/>
    <w:rsid w:val="00B37ABA"/>
    <w:rsid w:val="00B46BF2"/>
    <w:rsid w:val="00B471C5"/>
    <w:rsid w:val="00B54204"/>
    <w:rsid w:val="00B55390"/>
    <w:rsid w:val="00B635AD"/>
    <w:rsid w:val="00B67397"/>
    <w:rsid w:val="00B67D56"/>
    <w:rsid w:val="00B70EF8"/>
    <w:rsid w:val="00B76BE7"/>
    <w:rsid w:val="00B76F80"/>
    <w:rsid w:val="00B90E37"/>
    <w:rsid w:val="00B95F7A"/>
    <w:rsid w:val="00B978F4"/>
    <w:rsid w:val="00BA7031"/>
    <w:rsid w:val="00BB082E"/>
    <w:rsid w:val="00BB0EE3"/>
    <w:rsid w:val="00BB560D"/>
    <w:rsid w:val="00BB6CD3"/>
    <w:rsid w:val="00BC4903"/>
    <w:rsid w:val="00BC6F32"/>
    <w:rsid w:val="00BC7AC7"/>
    <w:rsid w:val="00BC7F66"/>
    <w:rsid w:val="00BD42DB"/>
    <w:rsid w:val="00BE3F2D"/>
    <w:rsid w:val="00BE5A23"/>
    <w:rsid w:val="00BE5EA5"/>
    <w:rsid w:val="00BE62D1"/>
    <w:rsid w:val="00BE7052"/>
    <w:rsid w:val="00BF1DFE"/>
    <w:rsid w:val="00BF40C4"/>
    <w:rsid w:val="00BF6271"/>
    <w:rsid w:val="00C004C6"/>
    <w:rsid w:val="00C02AA5"/>
    <w:rsid w:val="00C0301F"/>
    <w:rsid w:val="00C03630"/>
    <w:rsid w:val="00C03EF6"/>
    <w:rsid w:val="00C05A5D"/>
    <w:rsid w:val="00C0714C"/>
    <w:rsid w:val="00C105D4"/>
    <w:rsid w:val="00C22C8C"/>
    <w:rsid w:val="00C26565"/>
    <w:rsid w:val="00C30F9A"/>
    <w:rsid w:val="00C32013"/>
    <w:rsid w:val="00C41AD4"/>
    <w:rsid w:val="00C47087"/>
    <w:rsid w:val="00C50073"/>
    <w:rsid w:val="00C51089"/>
    <w:rsid w:val="00C561A7"/>
    <w:rsid w:val="00C57516"/>
    <w:rsid w:val="00C7519E"/>
    <w:rsid w:val="00C75435"/>
    <w:rsid w:val="00C760D0"/>
    <w:rsid w:val="00C769E6"/>
    <w:rsid w:val="00C82A6A"/>
    <w:rsid w:val="00CA171A"/>
    <w:rsid w:val="00CA1F7B"/>
    <w:rsid w:val="00CA6ADA"/>
    <w:rsid w:val="00CA7CDE"/>
    <w:rsid w:val="00CB0968"/>
    <w:rsid w:val="00CB29C1"/>
    <w:rsid w:val="00CB3694"/>
    <w:rsid w:val="00CB5326"/>
    <w:rsid w:val="00CD701D"/>
    <w:rsid w:val="00CD7236"/>
    <w:rsid w:val="00CE0D64"/>
    <w:rsid w:val="00CE19D8"/>
    <w:rsid w:val="00CE1DAD"/>
    <w:rsid w:val="00CE3EE0"/>
    <w:rsid w:val="00CE5087"/>
    <w:rsid w:val="00CE6C93"/>
    <w:rsid w:val="00CF2827"/>
    <w:rsid w:val="00CF4306"/>
    <w:rsid w:val="00D00D39"/>
    <w:rsid w:val="00D02C78"/>
    <w:rsid w:val="00D06B62"/>
    <w:rsid w:val="00D11703"/>
    <w:rsid w:val="00D1425C"/>
    <w:rsid w:val="00D17CB3"/>
    <w:rsid w:val="00D3142E"/>
    <w:rsid w:val="00D36385"/>
    <w:rsid w:val="00D36B8B"/>
    <w:rsid w:val="00D375E0"/>
    <w:rsid w:val="00D37F9B"/>
    <w:rsid w:val="00D4641C"/>
    <w:rsid w:val="00D506AB"/>
    <w:rsid w:val="00D60765"/>
    <w:rsid w:val="00D61351"/>
    <w:rsid w:val="00D620FA"/>
    <w:rsid w:val="00D66E25"/>
    <w:rsid w:val="00D70B08"/>
    <w:rsid w:val="00D754A2"/>
    <w:rsid w:val="00D81C74"/>
    <w:rsid w:val="00D8329F"/>
    <w:rsid w:val="00DA0F20"/>
    <w:rsid w:val="00DA0F95"/>
    <w:rsid w:val="00DA6067"/>
    <w:rsid w:val="00DB5E65"/>
    <w:rsid w:val="00DC1B8E"/>
    <w:rsid w:val="00DC2F8C"/>
    <w:rsid w:val="00DC3542"/>
    <w:rsid w:val="00DD0E8E"/>
    <w:rsid w:val="00DD208B"/>
    <w:rsid w:val="00DD2CFB"/>
    <w:rsid w:val="00DD3736"/>
    <w:rsid w:val="00DD588A"/>
    <w:rsid w:val="00DE2B35"/>
    <w:rsid w:val="00DE559D"/>
    <w:rsid w:val="00DE569D"/>
    <w:rsid w:val="00DF646A"/>
    <w:rsid w:val="00E008DA"/>
    <w:rsid w:val="00E00C46"/>
    <w:rsid w:val="00E21A39"/>
    <w:rsid w:val="00E241CD"/>
    <w:rsid w:val="00E31A6E"/>
    <w:rsid w:val="00E33431"/>
    <w:rsid w:val="00E34594"/>
    <w:rsid w:val="00E3476A"/>
    <w:rsid w:val="00E34F69"/>
    <w:rsid w:val="00E3569F"/>
    <w:rsid w:val="00E45E46"/>
    <w:rsid w:val="00E50B15"/>
    <w:rsid w:val="00E53155"/>
    <w:rsid w:val="00E550F1"/>
    <w:rsid w:val="00E55CDA"/>
    <w:rsid w:val="00E565B3"/>
    <w:rsid w:val="00E641EA"/>
    <w:rsid w:val="00E65BA5"/>
    <w:rsid w:val="00E67510"/>
    <w:rsid w:val="00E67AE4"/>
    <w:rsid w:val="00E71202"/>
    <w:rsid w:val="00E715B0"/>
    <w:rsid w:val="00E71F1A"/>
    <w:rsid w:val="00E72FBB"/>
    <w:rsid w:val="00E84FA1"/>
    <w:rsid w:val="00E8708E"/>
    <w:rsid w:val="00E910E0"/>
    <w:rsid w:val="00E9561D"/>
    <w:rsid w:val="00E95A15"/>
    <w:rsid w:val="00EA01D2"/>
    <w:rsid w:val="00EA0F03"/>
    <w:rsid w:val="00EA263B"/>
    <w:rsid w:val="00EB012B"/>
    <w:rsid w:val="00EB5AA8"/>
    <w:rsid w:val="00EC2E1F"/>
    <w:rsid w:val="00EC30F5"/>
    <w:rsid w:val="00EC332A"/>
    <w:rsid w:val="00EC45ED"/>
    <w:rsid w:val="00EC5C9D"/>
    <w:rsid w:val="00ED4298"/>
    <w:rsid w:val="00EE1E05"/>
    <w:rsid w:val="00EE2325"/>
    <w:rsid w:val="00EE7C65"/>
    <w:rsid w:val="00EF0A1B"/>
    <w:rsid w:val="00EF7390"/>
    <w:rsid w:val="00F040AA"/>
    <w:rsid w:val="00F15BE6"/>
    <w:rsid w:val="00F21CE5"/>
    <w:rsid w:val="00F22C4D"/>
    <w:rsid w:val="00F27141"/>
    <w:rsid w:val="00F304C6"/>
    <w:rsid w:val="00F3242A"/>
    <w:rsid w:val="00F32F0F"/>
    <w:rsid w:val="00F3599A"/>
    <w:rsid w:val="00F45E64"/>
    <w:rsid w:val="00F50E3C"/>
    <w:rsid w:val="00F56C2F"/>
    <w:rsid w:val="00F7330F"/>
    <w:rsid w:val="00F758DA"/>
    <w:rsid w:val="00F75EA9"/>
    <w:rsid w:val="00F86030"/>
    <w:rsid w:val="00F918E7"/>
    <w:rsid w:val="00F9717D"/>
    <w:rsid w:val="00FA00B9"/>
    <w:rsid w:val="00FA1B58"/>
    <w:rsid w:val="00FB385C"/>
    <w:rsid w:val="00FB6E15"/>
    <w:rsid w:val="00FC4CC4"/>
    <w:rsid w:val="00FC7A87"/>
    <w:rsid w:val="00FD6CA9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AE47C-ECB2-4965-AC25-8067F901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1880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2019-01-21T12:55:00Z</cp:lastPrinted>
  <dcterms:created xsi:type="dcterms:W3CDTF">2019-01-21T12:52:00Z</dcterms:created>
  <dcterms:modified xsi:type="dcterms:W3CDTF">2019-01-21T12:55:00Z</dcterms:modified>
  <cp:contentStatus/>
</cp:coreProperties>
</file>