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2440A" w14:textId="426FF8AE" w:rsidR="00AE6D53" w:rsidRDefault="00AE6D53">
      <w:r>
        <w:t>EMENDA MODIFICATIVA n° 000</w:t>
      </w:r>
      <w:r w:rsidR="00166076">
        <w:t>4</w:t>
      </w:r>
    </w:p>
    <w:p w14:paraId="48E9162A" w14:textId="77777777" w:rsidR="00AE6D53" w:rsidRDefault="00AE6D53"/>
    <w:p w14:paraId="31041DA1" w14:textId="77777777" w:rsidR="00FE76A2" w:rsidRDefault="003B636C">
      <w:r>
        <w:t xml:space="preserve">                                         </w:t>
      </w:r>
      <w:r w:rsidR="003F4AC5">
        <w:t xml:space="preserve">            </w:t>
      </w:r>
    </w:p>
    <w:p w14:paraId="05F17133" w14:textId="77777777" w:rsidR="006F5D26" w:rsidRDefault="00FE76A2">
      <w:r>
        <w:t xml:space="preserve">                                                          </w:t>
      </w:r>
      <w:r w:rsidR="003B636C">
        <w:t xml:space="preserve">  Senhor Presidente</w:t>
      </w:r>
    </w:p>
    <w:p w14:paraId="1A905E7D" w14:textId="77777777" w:rsidR="003B636C" w:rsidRDefault="003B636C"/>
    <w:p w14:paraId="2F85944A" w14:textId="24F5A879" w:rsidR="003B636C" w:rsidRPr="00FE76A2" w:rsidRDefault="00FE76A2" w:rsidP="00FE76A2">
      <w:pPr>
        <w:pStyle w:val="Ttulo5"/>
        <w:spacing w:before="150" w:beforeAutospacing="0" w:after="150" w:afterAutospacing="0" w:line="300" w:lineRule="atLeast"/>
        <w:jc w:val="both"/>
        <w:rPr>
          <w:bCs w:val="0"/>
          <w:color w:val="444444"/>
          <w:sz w:val="24"/>
          <w:szCs w:val="24"/>
        </w:rPr>
      </w:pPr>
      <w:r w:rsidRPr="00FE76A2">
        <w:rPr>
          <w:b w:val="0"/>
          <w:sz w:val="24"/>
          <w:szCs w:val="24"/>
        </w:rPr>
        <w:t xml:space="preserve">                    </w:t>
      </w:r>
      <w:r w:rsidR="00D837E3" w:rsidRPr="006905E3">
        <w:rPr>
          <w:b w:val="0"/>
          <w:color w:val="000000" w:themeColor="text1"/>
          <w:sz w:val="24"/>
          <w:szCs w:val="24"/>
        </w:rPr>
        <w:t xml:space="preserve">Jader Dalla Costa, Itamara Franceschini e Valcir </w:t>
      </w:r>
      <w:proofErr w:type="spellStart"/>
      <w:r w:rsidR="00D837E3" w:rsidRPr="006905E3">
        <w:rPr>
          <w:b w:val="0"/>
          <w:color w:val="000000" w:themeColor="text1"/>
          <w:sz w:val="24"/>
          <w:szCs w:val="24"/>
        </w:rPr>
        <w:t>Antonio</w:t>
      </w:r>
      <w:proofErr w:type="spellEnd"/>
      <w:r w:rsidR="00D837E3" w:rsidRPr="006905E3">
        <w:rPr>
          <w:b w:val="0"/>
          <w:color w:val="000000" w:themeColor="text1"/>
          <w:sz w:val="24"/>
          <w:szCs w:val="24"/>
        </w:rPr>
        <w:t xml:space="preserve"> Fanton vereadores da Bancada Progressista, Alessandro Eduardo de Almeida e Antônio José Pandolfo, vereadores da bancada do PTB e Ronaldo Jair </w:t>
      </w:r>
      <w:proofErr w:type="spellStart"/>
      <w:r w:rsidR="00D837E3" w:rsidRPr="006905E3">
        <w:rPr>
          <w:b w:val="0"/>
          <w:color w:val="000000" w:themeColor="text1"/>
          <w:sz w:val="24"/>
          <w:szCs w:val="24"/>
        </w:rPr>
        <w:t>Donida</w:t>
      </w:r>
      <w:proofErr w:type="spellEnd"/>
      <w:r w:rsidR="00D837E3" w:rsidRPr="006905E3">
        <w:rPr>
          <w:b w:val="0"/>
          <w:color w:val="000000" w:themeColor="text1"/>
          <w:sz w:val="24"/>
          <w:szCs w:val="24"/>
        </w:rPr>
        <w:t xml:space="preserve">, vereador da Bancada do PT com assentos nesta casa Legislativa, propõem através do presente </w:t>
      </w:r>
      <w:r w:rsidR="00D837E3" w:rsidRPr="006905E3">
        <w:rPr>
          <w:color w:val="000000" w:themeColor="text1"/>
          <w:sz w:val="24"/>
          <w:szCs w:val="24"/>
        </w:rPr>
        <w:t xml:space="preserve">Emenda modificativa ao Projeto de Lei nº </w:t>
      </w:r>
      <w:r w:rsidR="00926809">
        <w:rPr>
          <w:sz w:val="24"/>
          <w:szCs w:val="24"/>
        </w:rPr>
        <w:t>75</w:t>
      </w:r>
      <w:r w:rsidR="003B636C" w:rsidRPr="00FE76A2">
        <w:rPr>
          <w:sz w:val="24"/>
          <w:szCs w:val="24"/>
        </w:rPr>
        <w:t>/202</w:t>
      </w:r>
      <w:r w:rsidR="00926809">
        <w:rPr>
          <w:sz w:val="24"/>
          <w:szCs w:val="24"/>
        </w:rPr>
        <w:t>2</w:t>
      </w:r>
      <w:r w:rsidR="003B636C" w:rsidRPr="00FE76A2">
        <w:rPr>
          <w:sz w:val="24"/>
          <w:szCs w:val="24"/>
        </w:rPr>
        <w:t>, que dispõe sobre as diretrizes orçamentárias para o exercício financeiro de 202</w:t>
      </w:r>
      <w:r w:rsidR="00A435F3">
        <w:rPr>
          <w:sz w:val="24"/>
          <w:szCs w:val="24"/>
        </w:rPr>
        <w:t>3</w:t>
      </w:r>
      <w:r w:rsidR="003B636C" w:rsidRPr="00FE76A2">
        <w:rPr>
          <w:sz w:val="24"/>
          <w:szCs w:val="24"/>
        </w:rPr>
        <w:t xml:space="preserve">. </w:t>
      </w:r>
    </w:p>
    <w:p w14:paraId="32969B2C" w14:textId="77777777" w:rsidR="00FE76A2" w:rsidRDefault="003F4AC5" w:rsidP="00FE76A2">
      <w:pPr>
        <w:jc w:val="both"/>
        <w:rPr>
          <w:rFonts w:ascii="Times New Roman" w:hAnsi="Times New Roman" w:cs="Times New Roman"/>
          <w:sz w:val="24"/>
          <w:szCs w:val="24"/>
        </w:rPr>
      </w:pPr>
      <w:r w:rsidRPr="00FE76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CBBAFA" w14:textId="6EF34669" w:rsidR="003B636C" w:rsidRPr="00FE76A2" w:rsidRDefault="003B636C" w:rsidP="00FE76A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76A2">
        <w:rPr>
          <w:rFonts w:ascii="Times New Roman" w:hAnsi="Times New Roman" w:cs="Times New Roman"/>
          <w:sz w:val="24"/>
          <w:szCs w:val="24"/>
        </w:rPr>
        <w:t>A nossa Emend</w:t>
      </w:r>
      <w:r w:rsidR="00336C19">
        <w:rPr>
          <w:rFonts w:ascii="Times New Roman" w:hAnsi="Times New Roman" w:cs="Times New Roman"/>
          <w:sz w:val="24"/>
          <w:szCs w:val="24"/>
        </w:rPr>
        <w:t>a</w:t>
      </w:r>
      <w:r w:rsidR="005664A3">
        <w:rPr>
          <w:rFonts w:ascii="Times New Roman" w:hAnsi="Times New Roman" w:cs="Times New Roman"/>
          <w:sz w:val="24"/>
          <w:szCs w:val="24"/>
        </w:rPr>
        <w:t xml:space="preserve"> visa acrescer </w:t>
      </w:r>
      <w:r w:rsidR="00FF4FD5">
        <w:rPr>
          <w:rFonts w:ascii="Times New Roman" w:hAnsi="Times New Roman" w:cs="Times New Roman"/>
          <w:sz w:val="24"/>
          <w:szCs w:val="24"/>
        </w:rPr>
        <w:t xml:space="preserve">o valor de R$ </w:t>
      </w:r>
      <w:r w:rsidR="00A435F3">
        <w:rPr>
          <w:rFonts w:ascii="Times New Roman" w:hAnsi="Times New Roman" w:cs="Times New Roman"/>
          <w:sz w:val="24"/>
          <w:szCs w:val="24"/>
        </w:rPr>
        <w:t>16</w:t>
      </w:r>
      <w:r w:rsidRPr="00FE76A2">
        <w:rPr>
          <w:rFonts w:ascii="Times New Roman" w:hAnsi="Times New Roman" w:cs="Times New Roman"/>
          <w:sz w:val="24"/>
          <w:szCs w:val="24"/>
        </w:rPr>
        <w:t xml:space="preserve"> mil reais a ação n. </w:t>
      </w:r>
      <w:r w:rsidR="00926809">
        <w:rPr>
          <w:rFonts w:ascii="Times New Roman" w:hAnsi="Times New Roman" w:cs="Times New Roman"/>
          <w:sz w:val="24"/>
          <w:szCs w:val="24"/>
        </w:rPr>
        <w:t>2.</w:t>
      </w:r>
      <w:r w:rsidR="00A435F3">
        <w:rPr>
          <w:rFonts w:ascii="Times New Roman" w:hAnsi="Times New Roman" w:cs="Times New Roman"/>
          <w:sz w:val="24"/>
          <w:szCs w:val="24"/>
        </w:rPr>
        <w:t>088.000</w:t>
      </w:r>
      <w:r w:rsidR="00655F25" w:rsidRPr="00FE76A2">
        <w:rPr>
          <w:rFonts w:ascii="Times New Roman" w:hAnsi="Times New Roman" w:cs="Times New Roman"/>
          <w:sz w:val="24"/>
          <w:szCs w:val="24"/>
        </w:rPr>
        <w:t xml:space="preserve"> –</w:t>
      </w:r>
      <w:r w:rsidR="00A435F3">
        <w:rPr>
          <w:rFonts w:ascii="Times New Roman" w:hAnsi="Times New Roman" w:cs="Times New Roman"/>
          <w:sz w:val="24"/>
          <w:szCs w:val="24"/>
        </w:rPr>
        <w:t>Proteção e assistência a mulher</w:t>
      </w:r>
      <w:r w:rsidR="00336C1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D0FA69" w14:textId="77777777" w:rsidR="00FE76A2" w:rsidRDefault="00FE76A2" w:rsidP="00FE76A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237612" w14:textId="26A7032E" w:rsidR="00655F25" w:rsidRPr="00FE76A2" w:rsidRDefault="00655F25" w:rsidP="00FE76A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76A2">
        <w:rPr>
          <w:rFonts w:ascii="Times New Roman" w:hAnsi="Times New Roman" w:cs="Times New Roman"/>
          <w:sz w:val="24"/>
          <w:szCs w:val="24"/>
        </w:rPr>
        <w:t>Para a cobertura da emenda, acima descrita sugerimos a redução da ação</w:t>
      </w:r>
      <w:r w:rsidR="00FF4FD5">
        <w:rPr>
          <w:rFonts w:ascii="Times New Roman" w:hAnsi="Times New Roman" w:cs="Times New Roman"/>
          <w:sz w:val="24"/>
          <w:szCs w:val="24"/>
        </w:rPr>
        <w:t xml:space="preserve"> </w:t>
      </w:r>
      <w:r w:rsidR="00A435F3">
        <w:rPr>
          <w:rFonts w:ascii="Times New Roman" w:hAnsi="Times New Roman" w:cs="Times New Roman"/>
          <w:sz w:val="24"/>
          <w:szCs w:val="24"/>
        </w:rPr>
        <w:t>1.102.000</w:t>
      </w:r>
      <w:r w:rsidR="00F03238">
        <w:rPr>
          <w:rFonts w:ascii="Times New Roman" w:hAnsi="Times New Roman" w:cs="Times New Roman"/>
          <w:sz w:val="24"/>
          <w:szCs w:val="24"/>
        </w:rPr>
        <w:t xml:space="preserve"> –</w:t>
      </w:r>
      <w:r w:rsidR="00A435F3">
        <w:rPr>
          <w:rFonts w:ascii="Times New Roman" w:hAnsi="Times New Roman" w:cs="Times New Roman"/>
          <w:sz w:val="24"/>
          <w:szCs w:val="24"/>
        </w:rPr>
        <w:t xml:space="preserve"> Aquisição de urnas funerárias para sepultamento de pessoas carentes </w:t>
      </w:r>
      <w:proofErr w:type="gramStart"/>
      <w:r w:rsidR="00A435F3">
        <w:rPr>
          <w:rFonts w:ascii="Times New Roman" w:hAnsi="Times New Roman" w:cs="Times New Roman"/>
          <w:sz w:val="24"/>
          <w:szCs w:val="24"/>
        </w:rPr>
        <w:t xml:space="preserve">e  </w:t>
      </w:r>
      <w:r w:rsidR="00166076">
        <w:rPr>
          <w:rFonts w:ascii="Times New Roman" w:hAnsi="Times New Roman" w:cs="Times New Roman"/>
          <w:sz w:val="24"/>
          <w:szCs w:val="24"/>
        </w:rPr>
        <w:t>2.006.000</w:t>
      </w:r>
      <w:proofErr w:type="gramEnd"/>
      <w:r w:rsidR="00166076">
        <w:rPr>
          <w:rFonts w:ascii="Times New Roman" w:hAnsi="Times New Roman" w:cs="Times New Roman"/>
          <w:sz w:val="24"/>
          <w:szCs w:val="24"/>
        </w:rPr>
        <w:t xml:space="preserve"> – Manutenção das atividades do Gabinete da Primeira Dama </w:t>
      </w:r>
      <w:r w:rsidR="00336C19">
        <w:rPr>
          <w:rFonts w:ascii="Times New Roman" w:hAnsi="Times New Roman" w:cs="Times New Roman"/>
          <w:sz w:val="24"/>
          <w:szCs w:val="24"/>
        </w:rPr>
        <w:t xml:space="preserve">no valor de R$ </w:t>
      </w:r>
      <w:r w:rsidR="00166076">
        <w:rPr>
          <w:rFonts w:ascii="Times New Roman" w:hAnsi="Times New Roman" w:cs="Times New Roman"/>
          <w:sz w:val="24"/>
          <w:szCs w:val="24"/>
        </w:rPr>
        <w:t>6</w:t>
      </w:r>
      <w:r w:rsidR="00336C19">
        <w:rPr>
          <w:rFonts w:ascii="Times New Roman" w:hAnsi="Times New Roman" w:cs="Times New Roman"/>
          <w:sz w:val="24"/>
          <w:szCs w:val="24"/>
        </w:rPr>
        <w:t xml:space="preserve"> mil reais.</w:t>
      </w:r>
    </w:p>
    <w:p w14:paraId="077567E9" w14:textId="77777777" w:rsidR="00655F25" w:rsidRDefault="00655F25"/>
    <w:p w14:paraId="3E20012E" w14:textId="77777777" w:rsidR="00FE76A2" w:rsidRDefault="00FE76A2"/>
    <w:p w14:paraId="6CDA09A4" w14:textId="77777777" w:rsidR="00FE76A2" w:rsidRDefault="00FE76A2"/>
    <w:p w14:paraId="03B0C0CF" w14:textId="77777777" w:rsidR="00FE76A2" w:rsidRDefault="00FE76A2"/>
    <w:p w14:paraId="2EE16BCA" w14:textId="77777777" w:rsidR="00FE76A2" w:rsidRDefault="00FE76A2"/>
    <w:p w14:paraId="18F0ECC4" w14:textId="77777777" w:rsidR="00FE76A2" w:rsidRDefault="00FE76A2"/>
    <w:p w14:paraId="6DB7E082" w14:textId="77777777" w:rsidR="00FE76A2" w:rsidRDefault="00FE76A2"/>
    <w:p w14:paraId="422CDC1A" w14:textId="77777777" w:rsidR="00FE76A2" w:rsidRDefault="00FE76A2"/>
    <w:p w14:paraId="4E04BB78" w14:textId="77777777" w:rsidR="00FE76A2" w:rsidRDefault="00FE76A2"/>
    <w:p w14:paraId="2698C542" w14:textId="77777777" w:rsidR="00FE76A2" w:rsidRDefault="00FE76A2"/>
    <w:p w14:paraId="4DD44693" w14:textId="77777777" w:rsidR="00FE76A2" w:rsidRDefault="00FE76A2"/>
    <w:p w14:paraId="63A447D2" w14:textId="77777777" w:rsidR="00FE76A2" w:rsidRDefault="00FE76A2"/>
    <w:p w14:paraId="30643C00" w14:textId="77777777" w:rsidR="00FE76A2" w:rsidRDefault="00FE76A2"/>
    <w:p w14:paraId="105E9762" w14:textId="77777777" w:rsidR="00FE76A2" w:rsidRDefault="00FE76A2"/>
    <w:p w14:paraId="17E233BD" w14:textId="77777777" w:rsidR="00FE76A2" w:rsidRDefault="00FE76A2"/>
    <w:p w14:paraId="5BE7A8C8" w14:textId="77777777" w:rsidR="00FE76A2" w:rsidRDefault="00FE76A2"/>
    <w:p w14:paraId="6142F9AA" w14:textId="77777777" w:rsidR="00FE76A2" w:rsidRDefault="00FE76A2"/>
    <w:p w14:paraId="6170D602" w14:textId="77777777" w:rsidR="00FE76A2" w:rsidRDefault="00FE76A2"/>
    <w:p w14:paraId="2A8FC2E3" w14:textId="77777777" w:rsidR="00655F25" w:rsidRDefault="00655F25" w:rsidP="00FE76A2">
      <w:pPr>
        <w:jc w:val="center"/>
        <w:rPr>
          <w:rFonts w:ascii="Times New Roman" w:hAnsi="Times New Roman" w:cs="Times New Roman"/>
          <w:sz w:val="24"/>
          <w:szCs w:val="24"/>
        </w:rPr>
      </w:pPr>
      <w:r w:rsidRPr="00FE76A2">
        <w:rPr>
          <w:rFonts w:ascii="Times New Roman" w:hAnsi="Times New Roman" w:cs="Times New Roman"/>
          <w:sz w:val="24"/>
          <w:szCs w:val="24"/>
        </w:rPr>
        <w:t>Justificativa</w:t>
      </w:r>
    </w:p>
    <w:p w14:paraId="683439A8" w14:textId="77777777" w:rsidR="00FE76A2" w:rsidRDefault="00FE76A2" w:rsidP="00F87F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38F2CB" w14:textId="722F54CC" w:rsidR="00287D3B" w:rsidRDefault="00287D3B" w:rsidP="00724F0E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Diante do aumento</w:t>
      </w:r>
      <w:r w:rsidR="00F87FBB">
        <w:rPr>
          <w:rFonts w:ascii="Times New Roman" w:hAnsi="Times New Roman" w:cs="Times New Roman"/>
          <w:sz w:val="24"/>
          <w:szCs w:val="24"/>
        </w:rPr>
        <w:t xml:space="preserve"> de registros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="00F87FBB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violência doméstica e abusos sofridos por </w:t>
      </w:r>
      <w:r w:rsidR="00F87FBB">
        <w:rPr>
          <w:rFonts w:ascii="Times New Roman" w:hAnsi="Times New Roman" w:cs="Times New Roman"/>
          <w:sz w:val="24"/>
          <w:szCs w:val="24"/>
        </w:rPr>
        <w:t>mulheres</w:t>
      </w:r>
      <w:r>
        <w:rPr>
          <w:rFonts w:ascii="Times New Roman" w:hAnsi="Times New Roman" w:cs="Times New Roman"/>
          <w:sz w:val="24"/>
          <w:szCs w:val="24"/>
        </w:rPr>
        <w:t xml:space="preserve">, tem-se a intenção de </w:t>
      </w:r>
      <w:r w:rsidR="00F87FBB">
        <w:rPr>
          <w:rFonts w:ascii="Times New Roman" w:hAnsi="Times New Roman" w:cs="Times New Roman"/>
          <w:sz w:val="24"/>
          <w:szCs w:val="24"/>
        </w:rPr>
        <w:t xml:space="preserve">acrescer o valor de R$ 16.000,00 </w:t>
      </w:r>
      <w:r w:rsidR="002E1C90">
        <w:rPr>
          <w:rFonts w:ascii="Times New Roman" w:hAnsi="Times New Roman" w:cs="Times New Roman"/>
          <w:sz w:val="24"/>
          <w:szCs w:val="24"/>
        </w:rPr>
        <w:t>à</w:t>
      </w:r>
      <w:r w:rsidR="00F87FBB">
        <w:rPr>
          <w:rFonts w:ascii="Times New Roman" w:hAnsi="Times New Roman" w:cs="Times New Roman"/>
          <w:sz w:val="24"/>
          <w:szCs w:val="24"/>
        </w:rPr>
        <w:t xml:space="preserve"> rubrica de proteção e assistência à mulher, como forma de dar maior efetividade à prevenção </w:t>
      </w:r>
      <w:r w:rsidR="00724F0E">
        <w:rPr>
          <w:rFonts w:ascii="Times New Roman" w:hAnsi="Times New Roman" w:cs="Times New Roman"/>
          <w:sz w:val="24"/>
          <w:szCs w:val="24"/>
        </w:rPr>
        <w:t>e o combate da violência doméstica.</w:t>
      </w:r>
    </w:p>
    <w:p w14:paraId="7CC00D36" w14:textId="312B41D6" w:rsidR="00724F0E" w:rsidRDefault="00724F0E" w:rsidP="00724F0E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tanto, sugere-se a redução do valor para aquisição de urnas funerárias para sepultamento de pessoas carentes, considerando que no final de 2021 foi promulgada a Lei 4.232/2021, que autorizou a compra de 40 urnas funerárias pelo Município, cuja demanda será atendida para o </w:t>
      </w:r>
      <w:r w:rsidR="002E1C9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xercício de 2023.</w:t>
      </w:r>
    </w:p>
    <w:p w14:paraId="757679DA" w14:textId="12F8F08E" w:rsidR="00F03238" w:rsidRDefault="00724F0E" w:rsidP="00724F0E">
      <w:pPr>
        <w:ind w:firstLine="1701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Outrossim, a redução do valor para manutenção das atividades do Gabinete da Primeira Dama visa, mais especificamente, oportunizar que esse valor seja utilizado para a questão da Proteção à Mulher, o que não impede que a</w:t>
      </w:r>
      <w:r w:rsidR="00287D3B">
        <w:rPr>
          <w:rFonts w:ascii="Times New Roman" w:hAnsi="Times New Roman" w:cs="Times New Roman"/>
          <w:sz w:val="24"/>
          <w:szCs w:val="24"/>
        </w:rPr>
        <w:t xml:space="preserve"> própria </w:t>
      </w:r>
      <w:r w:rsidR="002E1C90">
        <w:rPr>
          <w:rFonts w:ascii="Times New Roman" w:hAnsi="Times New Roman" w:cs="Times New Roman"/>
          <w:sz w:val="24"/>
          <w:szCs w:val="24"/>
        </w:rPr>
        <w:t>P</w:t>
      </w:r>
      <w:r w:rsidR="00287D3B">
        <w:rPr>
          <w:rFonts w:ascii="Times New Roman" w:hAnsi="Times New Roman" w:cs="Times New Roman"/>
          <w:sz w:val="24"/>
          <w:szCs w:val="24"/>
        </w:rPr>
        <w:t xml:space="preserve">rimeira </w:t>
      </w:r>
      <w:r w:rsidR="002E1C90">
        <w:rPr>
          <w:rFonts w:ascii="Times New Roman" w:hAnsi="Times New Roman" w:cs="Times New Roman"/>
          <w:sz w:val="24"/>
          <w:szCs w:val="24"/>
        </w:rPr>
        <w:t>D</w:t>
      </w:r>
      <w:r w:rsidR="00287D3B">
        <w:rPr>
          <w:rFonts w:ascii="Times New Roman" w:hAnsi="Times New Roman" w:cs="Times New Roman"/>
          <w:sz w:val="24"/>
          <w:szCs w:val="24"/>
        </w:rPr>
        <w:t>ama, junto com o gabinete da assistência social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87D3B">
        <w:rPr>
          <w:rFonts w:ascii="Times New Roman" w:hAnsi="Times New Roman" w:cs="Times New Roman"/>
          <w:sz w:val="24"/>
          <w:szCs w:val="24"/>
        </w:rPr>
        <w:t>a secretaria da saúde, e também através da secretaria da educação nas escolas</w:t>
      </w:r>
      <w:r>
        <w:rPr>
          <w:rFonts w:ascii="Times New Roman" w:hAnsi="Times New Roman" w:cs="Times New Roman"/>
          <w:sz w:val="24"/>
          <w:szCs w:val="24"/>
        </w:rPr>
        <w:t>,</w:t>
      </w:r>
      <w:r w:rsidR="00287D3B">
        <w:rPr>
          <w:rFonts w:ascii="Times New Roman" w:hAnsi="Times New Roman" w:cs="Times New Roman"/>
          <w:sz w:val="24"/>
          <w:szCs w:val="24"/>
        </w:rPr>
        <w:t xml:space="preserve"> trabalh</w:t>
      </w:r>
      <w:r w:rsidR="00F8183D">
        <w:rPr>
          <w:rFonts w:ascii="Times New Roman" w:hAnsi="Times New Roman" w:cs="Times New Roman"/>
          <w:sz w:val="24"/>
          <w:szCs w:val="24"/>
        </w:rPr>
        <w:t>e</w:t>
      </w:r>
      <w:r w:rsidR="00287D3B">
        <w:rPr>
          <w:rFonts w:ascii="Times New Roman" w:hAnsi="Times New Roman" w:cs="Times New Roman"/>
          <w:sz w:val="24"/>
          <w:szCs w:val="24"/>
        </w:rPr>
        <w:t xml:space="preserve"> a valorização e autoestima da mulher</w:t>
      </w:r>
      <w:r w:rsidR="002E1C90">
        <w:rPr>
          <w:sz w:val="24"/>
          <w:szCs w:val="24"/>
        </w:rPr>
        <w:t>.</w:t>
      </w:r>
    </w:p>
    <w:p w14:paraId="6F8DC231" w14:textId="5D2DA019" w:rsidR="00FE76A2" w:rsidRDefault="00FF4FD5" w:rsidP="006D1D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E4E18A1" w14:textId="70C4B3C0" w:rsidR="00FE76A2" w:rsidRDefault="00FE76A2" w:rsidP="00FE76A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</w:t>
      </w:r>
      <w:r w:rsidR="00F35B38">
        <w:rPr>
          <w:sz w:val="24"/>
          <w:szCs w:val="24"/>
        </w:rPr>
        <w:t xml:space="preserve">                                            </w:t>
      </w:r>
      <w:r>
        <w:rPr>
          <w:sz w:val="24"/>
          <w:szCs w:val="24"/>
        </w:rPr>
        <w:t xml:space="preserve">  Atenciosamente,</w:t>
      </w:r>
    </w:p>
    <w:p w14:paraId="4530C2B0" w14:textId="77777777" w:rsidR="00E25E91" w:rsidRDefault="00E25E91" w:rsidP="00FE76A2">
      <w:pPr>
        <w:ind w:firstLine="708"/>
        <w:jc w:val="both"/>
        <w:rPr>
          <w:sz w:val="24"/>
          <w:szCs w:val="24"/>
        </w:rPr>
      </w:pPr>
    </w:p>
    <w:p w14:paraId="1D5D36B2" w14:textId="77777777" w:rsidR="00E25E91" w:rsidRPr="00FB6723" w:rsidRDefault="00E25E91" w:rsidP="00E25E91">
      <w:pPr>
        <w:contextualSpacing/>
      </w:pPr>
      <w:r w:rsidRPr="00FE76A2">
        <w:rPr>
          <w:rFonts w:ascii="Times New Roman" w:hAnsi="Times New Roman" w:cs="Times New Roman"/>
          <w:b/>
          <w:sz w:val="24"/>
          <w:szCs w:val="24"/>
        </w:rPr>
        <w:t xml:space="preserve">Jader Dalla Costa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FE76A2">
        <w:rPr>
          <w:rFonts w:ascii="Times New Roman" w:hAnsi="Times New Roman" w:cs="Times New Roman"/>
          <w:b/>
          <w:sz w:val="24"/>
          <w:szCs w:val="24"/>
        </w:rPr>
        <w:t xml:space="preserve"> Itamara Franceschini,</w:t>
      </w:r>
    </w:p>
    <w:p w14:paraId="1C081884" w14:textId="77777777" w:rsidR="00E25E91" w:rsidRDefault="00E25E91" w:rsidP="00E25E91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E76A2">
        <w:rPr>
          <w:rFonts w:ascii="Times New Roman" w:hAnsi="Times New Roman" w:cs="Times New Roman"/>
          <w:b/>
          <w:sz w:val="24"/>
          <w:szCs w:val="24"/>
        </w:rPr>
        <w:t xml:space="preserve">Vereador e Líder da Bancada do PP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FE76A2">
        <w:rPr>
          <w:rFonts w:ascii="Times New Roman" w:hAnsi="Times New Roman" w:cs="Times New Roman"/>
          <w:b/>
          <w:sz w:val="24"/>
          <w:szCs w:val="24"/>
        </w:rPr>
        <w:t>Vereadora do PP</w:t>
      </w:r>
    </w:p>
    <w:p w14:paraId="7DA14F39" w14:textId="77777777" w:rsidR="00E25E91" w:rsidRDefault="00E25E91" w:rsidP="00E25E91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06944A7" w14:textId="77777777" w:rsidR="00E25E91" w:rsidRDefault="00E25E91" w:rsidP="00E25E91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517B99C0" w14:textId="77777777" w:rsidR="00E25E91" w:rsidRDefault="00E25E91" w:rsidP="00E25E91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Valcir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Antonio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Fanton                                              Antônio José Pandolfo        </w:t>
      </w:r>
    </w:p>
    <w:p w14:paraId="0DC647D9" w14:textId="77777777" w:rsidR="00E25E91" w:rsidRDefault="00E25E91" w:rsidP="00E25E91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 da Bancada do PP                            Vereador e Líder da Bancado do PTB</w:t>
      </w:r>
    </w:p>
    <w:p w14:paraId="0ABF154B" w14:textId="77777777" w:rsidR="00E25E91" w:rsidRDefault="00E25E91" w:rsidP="00E25E91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5FA0A055" w14:textId="77777777" w:rsidR="00E25E91" w:rsidRDefault="00E25E91" w:rsidP="00E25E91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033BEA9" w14:textId="77777777" w:rsidR="00E25E91" w:rsidRDefault="00E25E91" w:rsidP="00E25E91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Ronaldo Jair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Donida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Alessandro Eduardo de Almeida</w:t>
      </w:r>
    </w:p>
    <w:p w14:paraId="4C2634CE" w14:textId="77777777" w:rsidR="00E25E91" w:rsidRDefault="00E25E91" w:rsidP="00E25E91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 e Líder da Bancada do PT               Vereador e Líder da Bancado do PTB</w:t>
      </w:r>
    </w:p>
    <w:p w14:paraId="4BBE84E8" w14:textId="601A4E77" w:rsidR="00FE76A2" w:rsidRPr="00FE76A2" w:rsidRDefault="00FE76A2" w:rsidP="00F957F6">
      <w:pPr>
        <w:rPr>
          <w:rFonts w:ascii="Times New Roman" w:hAnsi="Times New Roman" w:cs="Times New Roman"/>
          <w:b/>
          <w:sz w:val="24"/>
          <w:szCs w:val="24"/>
        </w:rPr>
      </w:pPr>
    </w:p>
    <w:sectPr w:rsidR="00FE76A2" w:rsidRPr="00FE76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36C"/>
    <w:rsid w:val="00041E77"/>
    <w:rsid w:val="000903BD"/>
    <w:rsid w:val="00166076"/>
    <w:rsid w:val="001D1384"/>
    <w:rsid w:val="00287D3B"/>
    <w:rsid w:val="002C2437"/>
    <w:rsid w:val="002E1C90"/>
    <w:rsid w:val="00336C19"/>
    <w:rsid w:val="003B636C"/>
    <w:rsid w:val="003F4AC5"/>
    <w:rsid w:val="005664A3"/>
    <w:rsid w:val="00655F25"/>
    <w:rsid w:val="00673B5A"/>
    <w:rsid w:val="006D1D6F"/>
    <w:rsid w:val="006F5D26"/>
    <w:rsid w:val="00724F0E"/>
    <w:rsid w:val="00794CD5"/>
    <w:rsid w:val="007F2895"/>
    <w:rsid w:val="008137F3"/>
    <w:rsid w:val="008F2E27"/>
    <w:rsid w:val="00926809"/>
    <w:rsid w:val="00A14285"/>
    <w:rsid w:val="00A435F3"/>
    <w:rsid w:val="00AE6D53"/>
    <w:rsid w:val="00BD2135"/>
    <w:rsid w:val="00D25281"/>
    <w:rsid w:val="00D837E3"/>
    <w:rsid w:val="00E21B21"/>
    <w:rsid w:val="00E25E91"/>
    <w:rsid w:val="00F03238"/>
    <w:rsid w:val="00F35B38"/>
    <w:rsid w:val="00F8183D"/>
    <w:rsid w:val="00F87FBB"/>
    <w:rsid w:val="00F957F6"/>
    <w:rsid w:val="00FE76A2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FC7A7"/>
  <w15:docId w15:val="{32F8E1B7-F1C7-41FE-96F5-CD5DB7398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har"/>
    <w:uiPriority w:val="9"/>
    <w:qFormat/>
    <w:rsid w:val="003F4A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73B5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3F4AC5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3F4A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3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414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Jader</dc:creator>
  <cp:lastModifiedBy>PTB</cp:lastModifiedBy>
  <cp:revision>4</cp:revision>
  <dcterms:created xsi:type="dcterms:W3CDTF">2022-09-05T19:34:00Z</dcterms:created>
  <dcterms:modified xsi:type="dcterms:W3CDTF">2022-09-05T19:47:00Z</dcterms:modified>
</cp:coreProperties>
</file>