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Pr="00590B55" w:rsidRDefault="00885E35" w:rsidP="00885E35">
      <w:pPr>
        <w:jc w:val="both"/>
      </w:pPr>
      <w:bookmarkStart w:id="0" w:name="_GoBack"/>
      <w:bookmarkEnd w:id="0"/>
      <w:r w:rsidRPr="00590B55">
        <w:rPr>
          <w:b/>
        </w:rPr>
        <w:t xml:space="preserve">Of. Atos Oficiais nº </w:t>
      </w:r>
      <w:r w:rsidR="0053206E" w:rsidRPr="00590B55">
        <w:rPr>
          <w:b/>
        </w:rPr>
        <w:t>0</w:t>
      </w:r>
      <w:r w:rsidR="00347A7F">
        <w:rPr>
          <w:b/>
        </w:rPr>
        <w:t>3</w:t>
      </w:r>
      <w:r w:rsidR="007B1ADD">
        <w:rPr>
          <w:b/>
        </w:rPr>
        <w:t>7</w:t>
      </w:r>
      <w:r w:rsidRPr="00590B55">
        <w:rPr>
          <w:b/>
        </w:rPr>
        <w:t>/201</w:t>
      </w:r>
      <w:r w:rsidR="0053206E" w:rsidRPr="00590B55">
        <w:rPr>
          <w:b/>
        </w:rPr>
        <w:t>8</w:t>
      </w:r>
      <w:r w:rsidRPr="00590B55">
        <w:t xml:space="preserve">    </w:t>
      </w:r>
      <w:r w:rsidR="00717AF3" w:rsidRPr="00590B55">
        <w:t xml:space="preserve">                           </w:t>
      </w:r>
      <w:r w:rsidR="00B31AF1" w:rsidRPr="00590B55">
        <w:t xml:space="preserve">  </w:t>
      </w:r>
      <w:r w:rsidRPr="00590B55">
        <w:rPr>
          <w:b/>
        </w:rPr>
        <w:t xml:space="preserve">Guaporé – RS, </w:t>
      </w:r>
      <w:r w:rsidR="007B1ADD">
        <w:rPr>
          <w:b/>
        </w:rPr>
        <w:t>03</w:t>
      </w:r>
      <w:r w:rsidR="007D0884" w:rsidRPr="00590B55">
        <w:rPr>
          <w:b/>
        </w:rPr>
        <w:t xml:space="preserve"> de </w:t>
      </w:r>
      <w:r w:rsidR="007B1ADD">
        <w:rPr>
          <w:b/>
        </w:rPr>
        <w:t>dezembro</w:t>
      </w:r>
      <w:r w:rsidR="0053206E" w:rsidRPr="00590B55">
        <w:rPr>
          <w:b/>
        </w:rPr>
        <w:t xml:space="preserve"> de 2018</w:t>
      </w:r>
      <w:r w:rsidRPr="00590B55">
        <w:rPr>
          <w:b/>
        </w:rPr>
        <w:t>.</w:t>
      </w:r>
    </w:p>
    <w:p w:rsidR="00885E35" w:rsidRPr="00590B55" w:rsidRDefault="00885E35" w:rsidP="00885E35">
      <w:pPr>
        <w:ind w:firstLine="3420"/>
        <w:jc w:val="both"/>
      </w:pPr>
      <w:r w:rsidRPr="00590B55">
        <w:rPr>
          <w:b/>
          <w:bCs/>
        </w:rPr>
        <w:t xml:space="preserve">Homero </w:t>
      </w:r>
      <w:proofErr w:type="spellStart"/>
      <w:r w:rsidRPr="00590B55">
        <w:rPr>
          <w:b/>
          <w:bCs/>
        </w:rPr>
        <w:t>Lorení</w:t>
      </w:r>
      <w:proofErr w:type="spellEnd"/>
      <w:r w:rsidRPr="00590B55">
        <w:rPr>
          <w:b/>
          <w:bCs/>
        </w:rPr>
        <w:t xml:space="preserve"> </w:t>
      </w:r>
      <w:proofErr w:type="spellStart"/>
      <w:r w:rsidRPr="00590B55">
        <w:rPr>
          <w:b/>
          <w:bCs/>
        </w:rPr>
        <w:t>Marcolina</w:t>
      </w:r>
      <w:proofErr w:type="spellEnd"/>
      <w:r w:rsidRPr="00590B55">
        <w:rPr>
          <w:bCs/>
        </w:rPr>
        <w:t xml:space="preserve">, </w:t>
      </w:r>
      <w:r w:rsidRPr="00590B55">
        <w:t xml:space="preserve">Presidente da Câmara Municipal de Vereadores de Guaporé, no uso de suas atribuições legais, vem, por meio deste, encaminhar os Atos Oficiais da Sessão Ordinária </w:t>
      </w:r>
      <w:r w:rsidR="00D55C62" w:rsidRPr="00590B55">
        <w:t xml:space="preserve">de </w:t>
      </w:r>
      <w:r w:rsidR="007B1ADD">
        <w:t>03</w:t>
      </w:r>
      <w:r w:rsidR="002D7F96">
        <w:t xml:space="preserve"> de </w:t>
      </w:r>
      <w:r w:rsidR="007B1ADD">
        <w:t>dezembro</w:t>
      </w:r>
      <w:r w:rsidR="0053206E" w:rsidRPr="00590B55">
        <w:t xml:space="preserve"> de 2018</w:t>
      </w:r>
      <w:r w:rsidRPr="00590B55">
        <w:t xml:space="preserve">, realizada às </w:t>
      </w:r>
      <w:r w:rsidR="007B1ADD">
        <w:t>0</w:t>
      </w:r>
      <w:r w:rsidR="002D7F96">
        <w:t>9</w:t>
      </w:r>
      <w:r w:rsidR="00335702" w:rsidRPr="00590B55">
        <w:t xml:space="preserve"> horas</w:t>
      </w:r>
      <w:r w:rsidRPr="00590B55">
        <w:t xml:space="preserve">, no Plenário Roberto </w:t>
      </w:r>
      <w:proofErr w:type="spellStart"/>
      <w:r w:rsidRPr="00590B55">
        <w:t>Baldasso</w:t>
      </w:r>
      <w:proofErr w:type="spellEnd"/>
      <w:r w:rsidRPr="00590B55">
        <w:t xml:space="preserve"> da Câmara Municipal de Vereadores de Guaporé.</w:t>
      </w:r>
    </w:p>
    <w:p w:rsidR="00885E35" w:rsidRPr="00590B55" w:rsidRDefault="00885E35" w:rsidP="00885E35">
      <w:pPr>
        <w:ind w:right="-105"/>
        <w:jc w:val="both"/>
        <w:rPr>
          <w:b/>
          <w:u w:val="single"/>
        </w:rPr>
      </w:pPr>
    </w:p>
    <w:p w:rsidR="003E4897" w:rsidRPr="002A7B38" w:rsidRDefault="00885E35" w:rsidP="003E4897">
      <w:pPr>
        <w:ind w:right="-105"/>
        <w:jc w:val="both"/>
        <w:rPr>
          <w:color w:val="000000"/>
        </w:rPr>
      </w:pPr>
      <w:r w:rsidRPr="00590B55">
        <w:rPr>
          <w:b/>
          <w:u w:val="single"/>
        </w:rPr>
        <w:t>TRIBUNA DO POVO:</w:t>
      </w:r>
      <w:r w:rsidR="00B965F5" w:rsidRPr="00B965F5">
        <w:rPr>
          <w:color w:val="000000"/>
        </w:rPr>
        <w:t xml:space="preserve"> </w:t>
      </w:r>
      <w:r w:rsidR="00B965F5" w:rsidRPr="004C1523">
        <w:rPr>
          <w:color w:val="000000"/>
        </w:rPr>
        <w:t>Ninguém inscrito.</w:t>
      </w:r>
    </w:p>
    <w:p w:rsidR="00167F7B" w:rsidRPr="00590B55" w:rsidRDefault="00167F7B" w:rsidP="00FF78B4">
      <w:pPr>
        <w:ind w:right="-105"/>
        <w:jc w:val="both"/>
        <w:rPr>
          <w:color w:val="000000"/>
        </w:rPr>
      </w:pPr>
    </w:p>
    <w:p w:rsidR="007B1ADD" w:rsidRDefault="00885E35" w:rsidP="004E405F">
      <w:pPr>
        <w:ind w:right="-105"/>
        <w:jc w:val="both"/>
        <w:rPr>
          <w:b/>
        </w:rPr>
      </w:pPr>
      <w:r w:rsidRPr="00590B55">
        <w:rPr>
          <w:b/>
          <w:u w:val="single"/>
        </w:rPr>
        <w:t>ORDEM DO DIA</w:t>
      </w:r>
      <w:r w:rsidR="008949AD" w:rsidRPr="00590B55">
        <w:rPr>
          <w:b/>
          <w:u w:val="single"/>
        </w:rPr>
        <w:t>:</w:t>
      </w:r>
      <w:r w:rsidR="008949AD" w:rsidRPr="00590B55">
        <w:rPr>
          <w:b/>
        </w:rPr>
        <w:t xml:space="preserve"> </w:t>
      </w:r>
    </w:p>
    <w:p w:rsidR="007B1ADD" w:rsidRDefault="007B1ADD" w:rsidP="007B1ADD">
      <w:pPr>
        <w:ind w:right="-105"/>
        <w:jc w:val="both"/>
        <w:rPr>
          <w:b/>
        </w:rPr>
      </w:pPr>
      <w:r>
        <w:rPr>
          <w:b/>
        </w:rPr>
        <w:t>- PROJETO DE LEI Nº 84/2018</w:t>
      </w:r>
      <w:r>
        <w:t>, DE 05 DE NOVEMBRO DE 2018, QUE CANCELA DÍVIDA ATIVA DE CONTRIBUINTES E DÁ OUTRAS PROVIDÊNCIAS.</w:t>
      </w:r>
      <w:r w:rsidR="00275497">
        <w:t xml:space="preserve"> </w:t>
      </w:r>
      <w:r w:rsidR="00275497" w:rsidRPr="00347A7F">
        <w:rPr>
          <w:b/>
        </w:rPr>
        <w:t>Projeto aprovado por unanimidade.</w:t>
      </w:r>
    </w:p>
    <w:p w:rsidR="00275497" w:rsidRDefault="007B1ADD" w:rsidP="007B1ADD">
      <w:pPr>
        <w:ind w:right="-105"/>
        <w:jc w:val="both"/>
        <w:rPr>
          <w:b/>
        </w:rPr>
      </w:pPr>
      <w:r w:rsidRPr="007B1ADD">
        <w:t xml:space="preserve">- </w:t>
      </w:r>
      <w:r w:rsidRPr="007B1ADD">
        <w:rPr>
          <w:b/>
        </w:rPr>
        <w:t>PROJETO DE LEI Nº 96/2018, DE 30 DE NOVEMBRO DE 2018</w:t>
      </w:r>
      <w:r>
        <w:t xml:space="preserve">, QUE </w:t>
      </w:r>
      <w:r w:rsidRPr="007B1ADD">
        <w:t>AUTORIZA A ABERTURA DE CRÉDITO SUPLEMENTAR E DÁ OUTRAS PROVIDÊNCIAS</w:t>
      </w:r>
      <w:r w:rsidR="00275497" w:rsidRPr="00275497">
        <w:t>.</w:t>
      </w:r>
      <w:r w:rsidR="00275497">
        <w:t xml:space="preserve"> </w:t>
      </w:r>
      <w:r w:rsidR="00275497" w:rsidRPr="00347A7F">
        <w:rPr>
          <w:b/>
        </w:rPr>
        <w:t>Projeto aprovado por unanimidade.</w:t>
      </w:r>
    </w:p>
    <w:p w:rsidR="00B04CAA" w:rsidRDefault="00B04CAA" w:rsidP="00275497">
      <w:pPr>
        <w:jc w:val="both"/>
        <w:rPr>
          <w:b/>
        </w:rPr>
      </w:pPr>
    </w:p>
    <w:p w:rsidR="00167F7B" w:rsidRDefault="004E405F" w:rsidP="004E405F">
      <w:pPr>
        <w:jc w:val="both"/>
      </w:pPr>
      <w:r w:rsidRPr="00590B55">
        <w:rPr>
          <w:b/>
          <w:u w:val="single"/>
        </w:rPr>
        <w:t>REQUERIMENTOS ESCRITOS</w:t>
      </w:r>
      <w:r w:rsidRPr="00590B55">
        <w:rPr>
          <w:b/>
        </w:rPr>
        <w:t>:</w:t>
      </w:r>
      <w:r w:rsidRPr="00590B55">
        <w:t xml:space="preserve"> </w:t>
      </w:r>
      <w:r w:rsidR="007B1ADD">
        <w:t>Não houve requerimentos escritos.</w:t>
      </w:r>
    </w:p>
    <w:p w:rsidR="00C04ABC" w:rsidRDefault="00C04ABC" w:rsidP="00C04ABC">
      <w:pPr>
        <w:pStyle w:val="Corpodetexto2"/>
        <w:tabs>
          <w:tab w:val="left" w:pos="709"/>
        </w:tabs>
        <w:spacing w:after="0" w:line="240" w:lineRule="auto"/>
        <w:jc w:val="both"/>
      </w:pPr>
    </w:p>
    <w:p w:rsidR="00CA4BD5" w:rsidRDefault="00CA4BD5" w:rsidP="00CA4BD5">
      <w:pPr>
        <w:jc w:val="both"/>
        <w:rPr>
          <w:b/>
        </w:rPr>
      </w:pPr>
      <w:r w:rsidRPr="00590B55">
        <w:rPr>
          <w:b/>
          <w:u w:val="single"/>
        </w:rPr>
        <w:t>REQUERIMENTOS VERBAIS</w:t>
      </w:r>
      <w:r w:rsidRPr="00590B55">
        <w:rPr>
          <w:b/>
        </w:rPr>
        <w:t xml:space="preserve">: </w:t>
      </w:r>
    </w:p>
    <w:p w:rsidR="00F56E78" w:rsidRDefault="00F56E78" w:rsidP="00CA4BD5">
      <w:pPr>
        <w:jc w:val="both"/>
        <w:rPr>
          <w:b/>
        </w:rPr>
      </w:pPr>
    </w:p>
    <w:p w:rsidR="00C72153" w:rsidRDefault="007B1ADD" w:rsidP="00466EE3">
      <w:pPr>
        <w:pStyle w:val="Corpodetexto2"/>
        <w:tabs>
          <w:tab w:val="left" w:pos="709"/>
        </w:tabs>
        <w:spacing w:after="0" w:line="240" w:lineRule="auto"/>
        <w:jc w:val="both"/>
        <w:rPr>
          <w:b/>
        </w:rPr>
      </w:pPr>
      <w:r>
        <w:rPr>
          <w:b/>
        </w:rPr>
        <w:t>MOUSTAFH ROBERTO SARI MAHMUD MUHAMMAD</w:t>
      </w:r>
      <w:r w:rsidR="00C72153">
        <w:rPr>
          <w:b/>
        </w:rPr>
        <w:t xml:space="preserve">: </w:t>
      </w:r>
      <w:r w:rsidR="00C72153" w:rsidRPr="00590B55">
        <w:t>Requere</w:t>
      </w:r>
      <w:r w:rsidR="00C72153">
        <w:t>u à Mesa Diretora seja</w:t>
      </w:r>
      <w:r w:rsidR="00B71458">
        <w:t>m</w:t>
      </w:r>
      <w:r w:rsidR="00C72153">
        <w:t xml:space="preserve"> solicitada</w:t>
      </w:r>
      <w:r w:rsidR="00B71458">
        <w:t>s</w:t>
      </w:r>
      <w:r w:rsidR="00C72153" w:rsidRPr="00590B55">
        <w:t xml:space="preserve"> ao Poder </w:t>
      </w:r>
      <w:proofErr w:type="gramStart"/>
      <w:r w:rsidR="00C72153" w:rsidRPr="00590B55">
        <w:t>Executivo</w:t>
      </w:r>
      <w:r w:rsidR="00C72153">
        <w:t xml:space="preserve"> </w:t>
      </w:r>
      <w:r w:rsidR="00B71458">
        <w:t>as seguintes providências</w:t>
      </w:r>
      <w:proofErr w:type="gramEnd"/>
      <w:r w:rsidR="00B71458">
        <w:t xml:space="preserve">: </w:t>
      </w:r>
      <w:r w:rsidR="00B71458" w:rsidRPr="00B71458">
        <w:rPr>
          <w:b/>
        </w:rPr>
        <w:t>1)</w:t>
      </w:r>
      <w:r w:rsidR="00B71458">
        <w:t xml:space="preserve"> A realização de limpeza e troca da areia na Praça Central, em razão do cheiro proveniente do local; </w:t>
      </w:r>
      <w:r w:rsidR="00B71458" w:rsidRPr="00B71458">
        <w:rPr>
          <w:b/>
        </w:rPr>
        <w:t>2)</w:t>
      </w:r>
      <w:r w:rsidR="00B71458">
        <w:t xml:space="preserve"> Quanto à sindicância em andamento</w:t>
      </w:r>
      <w:r w:rsidR="00453032">
        <w:t xml:space="preserve"> na Prefeitura,</w:t>
      </w:r>
      <w:r w:rsidR="00B71458">
        <w:t xml:space="preserve"> referente à Portaria 1235/2018, de 30/08/2018</w:t>
      </w:r>
      <w:r w:rsidR="00453032">
        <w:t>, que apura a agressão a uma criança em uma Escola Municipal</w:t>
      </w:r>
      <w:r w:rsidR="005F01AB">
        <w:t xml:space="preserve">, a informação do motivo que os pais não foram chamados para a sindicância, bem como o motivo de a Diretora no momento do fato não ter procurado uma psicóloga/psicopedagoga para que a criança pudesse explanar se o fato aconteceu ou não. </w:t>
      </w:r>
      <w:r w:rsidR="00C72153" w:rsidRPr="00590B55">
        <w:rPr>
          <w:b/>
        </w:rPr>
        <w:t>Aprovado</w:t>
      </w:r>
      <w:r w:rsidR="005F01AB">
        <w:rPr>
          <w:b/>
        </w:rPr>
        <w:t>s</w:t>
      </w:r>
      <w:r w:rsidR="00C72153" w:rsidRPr="00590B55">
        <w:rPr>
          <w:b/>
        </w:rPr>
        <w:t xml:space="preserve"> por unanimidade</w:t>
      </w:r>
      <w:r w:rsidR="00C72153" w:rsidRPr="00590B55">
        <w:t>.</w:t>
      </w:r>
      <w:r w:rsidR="00C72153" w:rsidRPr="00C72153">
        <w:rPr>
          <w:b/>
        </w:rPr>
        <w:t xml:space="preserve"> </w:t>
      </w:r>
    </w:p>
    <w:p w:rsidR="00CE2D92" w:rsidRDefault="00CE2D92" w:rsidP="00466EE3">
      <w:pPr>
        <w:pStyle w:val="Corpodetexto2"/>
        <w:tabs>
          <w:tab w:val="left" w:pos="709"/>
        </w:tabs>
        <w:spacing w:after="0" w:line="240" w:lineRule="auto"/>
        <w:jc w:val="both"/>
        <w:rPr>
          <w:b/>
        </w:rPr>
      </w:pPr>
    </w:p>
    <w:p w:rsidR="007B1ADD" w:rsidRDefault="007B1ADD" w:rsidP="007B1ADD">
      <w:pPr>
        <w:pStyle w:val="Corpodetexto2"/>
        <w:tabs>
          <w:tab w:val="left" w:pos="709"/>
        </w:tabs>
        <w:spacing w:after="0" w:line="240" w:lineRule="auto"/>
        <w:jc w:val="both"/>
      </w:pPr>
      <w:r>
        <w:rPr>
          <w:b/>
        </w:rPr>
        <w:t xml:space="preserve">RODRIGO DE MARCO: </w:t>
      </w:r>
      <w:r w:rsidRPr="00590B55">
        <w:t>Requere</w:t>
      </w:r>
      <w:r>
        <w:t xml:space="preserve">u à Mesa Diretora seja incluído na Ordem do Dia desta Sessão o PL 96/2018. </w:t>
      </w:r>
      <w:r w:rsidRPr="00590B55">
        <w:rPr>
          <w:b/>
        </w:rPr>
        <w:t>Aprovado por unanimidade</w:t>
      </w:r>
      <w:r w:rsidRPr="00590B55">
        <w:t>.</w:t>
      </w:r>
    </w:p>
    <w:p w:rsidR="007B1ADD" w:rsidRDefault="007B1ADD" w:rsidP="007B1ADD">
      <w:pPr>
        <w:pStyle w:val="Corpodetexto2"/>
        <w:tabs>
          <w:tab w:val="left" w:pos="709"/>
        </w:tabs>
        <w:spacing w:after="0" w:line="240" w:lineRule="auto"/>
        <w:jc w:val="both"/>
      </w:pPr>
    </w:p>
    <w:p w:rsidR="007B1ADD" w:rsidRDefault="007B1ADD" w:rsidP="007B1ADD">
      <w:pPr>
        <w:pStyle w:val="Corpodetexto2"/>
        <w:tabs>
          <w:tab w:val="left" w:pos="709"/>
        </w:tabs>
        <w:spacing w:after="0" w:line="240" w:lineRule="auto"/>
        <w:jc w:val="both"/>
      </w:pPr>
      <w:r>
        <w:rPr>
          <w:b/>
        </w:rPr>
        <w:t>VALCIR ANTONIO FANTON:</w:t>
      </w:r>
      <w:r w:rsidR="00453032">
        <w:rPr>
          <w:b/>
        </w:rPr>
        <w:t xml:space="preserve"> </w:t>
      </w:r>
      <w:r w:rsidR="00453032" w:rsidRPr="00590B55">
        <w:t>Requere</w:t>
      </w:r>
      <w:r w:rsidR="00453032">
        <w:t>u à Mesa Diretora seja solicitada</w:t>
      </w:r>
      <w:r w:rsidR="00453032" w:rsidRPr="00590B55">
        <w:t xml:space="preserve"> ao Poder Executivo</w:t>
      </w:r>
      <w:r w:rsidR="00453032">
        <w:t xml:space="preserve"> (Secretaria da Assistência Social – Setor de Habitação), referente ao Projeto de Regularização Fundiária da Vila Verde II, a informação se todos os terrenos que estavam na regularização fundiária foram incluídos no projeto aprovado, e, se não, o motivo da sua não inclusão. </w:t>
      </w:r>
      <w:r w:rsidR="00453032" w:rsidRPr="00590B55">
        <w:rPr>
          <w:b/>
        </w:rPr>
        <w:t>Aprovado por unanimidade</w:t>
      </w:r>
      <w:r w:rsidR="00453032" w:rsidRPr="00590B55">
        <w:t>.</w:t>
      </w:r>
    </w:p>
    <w:p w:rsidR="008E1709" w:rsidRDefault="008E1709" w:rsidP="00466EE3">
      <w:pPr>
        <w:pStyle w:val="Corpodetexto2"/>
        <w:tabs>
          <w:tab w:val="left" w:pos="709"/>
        </w:tabs>
        <w:spacing w:after="0" w:line="240" w:lineRule="auto"/>
        <w:jc w:val="both"/>
        <w:rPr>
          <w:b/>
        </w:rPr>
      </w:pPr>
    </w:p>
    <w:p w:rsidR="00C72153" w:rsidRDefault="00C72153" w:rsidP="00466EE3">
      <w:pPr>
        <w:pStyle w:val="Corpodetexto2"/>
        <w:tabs>
          <w:tab w:val="left" w:pos="709"/>
        </w:tabs>
        <w:spacing w:after="0" w:line="240" w:lineRule="auto"/>
        <w:jc w:val="both"/>
      </w:pPr>
      <w:r>
        <w:rPr>
          <w:b/>
        </w:rPr>
        <w:t xml:space="preserve">RONALDO JAIR DONIDA: </w:t>
      </w:r>
      <w:r w:rsidRPr="00590B55">
        <w:t>Requere</w:t>
      </w:r>
      <w:r>
        <w:t>u à Mesa Diretora seja</w:t>
      </w:r>
      <w:r w:rsidR="00453032">
        <w:t>m</w:t>
      </w:r>
      <w:r>
        <w:t xml:space="preserve"> solicitada</w:t>
      </w:r>
      <w:r w:rsidR="00453032">
        <w:t>s</w:t>
      </w:r>
      <w:r w:rsidRPr="00590B55">
        <w:t xml:space="preserve"> ao Poder Executivo</w:t>
      </w:r>
      <w:r w:rsidR="00453032">
        <w:t xml:space="preserve">: </w:t>
      </w:r>
      <w:r w:rsidR="00453032" w:rsidRPr="00453032">
        <w:rPr>
          <w:b/>
        </w:rPr>
        <w:t>1)</w:t>
      </w:r>
      <w:r w:rsidR="00453032">
        <w:t xml:space="preserve"> A colocação de ao menos dois banheiros químicos junto ao Campo do Juventude, durante as finais dos jogos; </w:t>
      </w:r>
      <w:r w:rsidR="00453032" w:rsidRPr="00453032">
        <w:rPr>
          <w:b/>
        </w:rPr>
        <w:t>2)</w:t>
      </w:r>
      <w:r w:rsidR="00453032">
        <w:t xml:space="preserve"> A realização de um estudo para que, em 2019, seja colocada uma cobertura no Campo do Juventude para abrigar as pessoas da chuva. </w:t>
      </w:r>
      <w:r w:rsidRPr="00590B55">
        <w:rPr>
          <w:b/>
        </w:rPr>
        <w:t>Aprovado por unanimidade</w:t>
      </w:r>
      <w:r w:rsidRPr="00590B55">
        <w:t>.</w:t>
      </w:r>
    </w:p>
    <w:p w:rsidR="007B1ADD" w:rsidRDefault="007B1ADD" w:rsidP="00466EE3">
      <w:pPr>
        <w:pStyle w:val="Corpodetexto2"/>
        <w:tabs>
          <w:tab w:val="left" w:pos="709"/>
        </w:tabs>
        <w:spacing w:after="0" w:line="240" w:lineRule="auto"/>
        <w:jc w:val="both"/>
      </w:pPr>
    </w:p>
    <w:p w:rsidR="007B1ADD" w:rsidRDefault="007B1ADD" w:rsidP="007B1ADD">
      <w:pPr>
        <w:pStyle w:val="Corpodetexto2"/>
        <w:tabs>
          <w:tab w:val="left" w:pos="709"/>
        </w:tabs>
        <w:spacing w:after="0" w:line="240" w:lineRule="auto"/>
        <w:jc w:val="both"/>
        <w:rPr>
          <w:b/>
        </w:rPr>
      </w:pPr>
      <w:r>
        <w:rPr>
          <w:b/>
        </w:rPr>
        <w:t xml:space="preserve">VALTER LUÍS MANN: </w:t>
      </w:r>
      <w:r w:rsidRPr="00590B55">
        <w:t>Requere</w:t>
      </w:r>
      <w:r>
        <w:t>u à Mesa Diretora seja</w:t>
      </w:r>
      <w:r w:rsidR="00BC5C9B">
        <w:t>m</w:t>
      </w:r>
      <w:r>
        <w:t xml:space="preserve"> solicitada</w:t>
      </w:r>
      <w:r w:rsidR="00BC5C9B">
        <w:t>s</w:t>
      </w:r>
      <w:r w:rsidRPr="00590B55">
        <w:t xml:space="preserve"> ao Poder Executivo</w:t>
      </w:r>
      <w:r w:rsidR="00BC5C9B">
        <w:t xml:space="preserve">: </w:t>
      </w:r>
      <w:r w:rsidR="00BC5C9B" w:rsidRPr="00BC5C9B">
        <w:rPr>
          <w:b/>
        </w:rPr>
        <w:t>1)</w:t>
      </w:r>
      <w:r w:rsidR="00BC5C9B">
        <w:t xml:space="preserve"> A providência de melhorias/ponte nova junto à Estrada da Linha </w:t>
      </w:r>
      <w:proofErr w:type="spellStart"/>
      <w:r w:rsidR="00BC5C9B">
        <w:t>Brítola</w:t>
      </w:r>
      <w:proofErr w:type="spellEnd"/>
      <w:r w:rsidR="00BC5C9B">
        <w:t xml:space="preserve">, considerando a sua precariedade (fotografias anexas); </w:t>
      </w:r>
      <w:r w:rsidR="00BC5C9B" w:rsidRPr="00BC5C9B">
        <w:rPr>
          <w:b/>
        </w:rPr>
        <w:t>2)</w:t>
      </w:r>
      <w:r w:rsidR="00BC5C9B">
        <w:t xml:space="preserve"> A informação do valor gasto em 2017/2018 em tintas </w:t>
      </w:r>
      <w:r w:rsidR="00BC5C9B">
        <w:lastRenderedPageBreak/>
        <w:t xml:space="preserve">utilizadas para pinturas relativas ao trânsito (como faixas de segurança, meio fio, etc.); a quantidade de tinta utilizada; sua marca; bem como quais foram </w:t>
      </w:r>
      <w:proofErr w:type="gramStart"/>
      <w:r w:rsidR="00BC5C9B">
        <w:t>as</w:t>
      </w:r>
      <w:proofErr w:type="gramEnd"/>
      <w:r w:rsidR="00BC5C9B">
        <w:t xml:space="preserve"> empresas fornecedoras.</w:t>
      </w:r>
      <w:r>
        <w:t xml:space="preserve"> </w:t>
      </w:r>
      <w:r w:rsidRPr="00590B55">
        <w:rPr>
          <w:b/>
        </w:rPr>
        <w:t>Aprovado</w:t>
      </w:r>
      <w:r w:rsidR="00BC5C9B">
        <w:rPr>
          <w:b/>
        </w:rPr>
        <w:t>s</w:t>
      </w:r>
      <w:r w:rsidRPr="00590B55">
        <w:rPr>
          <w:b/>
        </w:rPr>
        <w:t xml:space="preserve"> por unanimidade</w:t>
      </w:r>
      <w:r w:rsidRPr="00590B55">
        <w:t>.</w:t>
      </w:r>
      <w:r w:rsidRPr="00C72153">
        <w:rPr>
          <w:b/>
        </w:rPr>
        <w:t xml:space="preserve"> </w:t>
      </w:r>
    </w:p>
    <w:p w:rsidR="007B1ADD" w:rsidRDefault="007B1ADD" w:rsidP="007B1ADD">
      <w:pPr>
        <w:jc w:val="both"/>
        <w:rPr>
          <w:b/>
        </w:rPr>
      </w:pPr>
    </w:p>
    <w:p w:rsidR="00BC11FF" w:rsidRPr="00590B55" w:rsidRDefault="003E228D" w:rsidP="008E1709">
      <w:pPr>
        <w:tabs>
          <w:tab w:val="left" w:pos="5842"/>
        </w:tabs>
        <w:jc w:val="both"/>
        <w:rPr>
          <w:b/>
        </w:rPr>
      </w:pPr>
      <w:r w:rsidRPr="00590B55">
        <w:t>Sendo o que havia a comunicar, aproveitamos o ensejo para manifestarmos protestos de elevada estima e consideração.</w:t>
      </w:r>
    </w:p>
    <w:p w:rsidR="00097A32" w:rsidRPr="00590B55" w:rsidRDefault="00097A32" w:rsidP="00097A32">
      <w:pPr>
        <w:jc w:val="center"/>
        <w:rPr>
          <w:b/>
        </w:rPr>
      </w:pPr>
      <w:r w:rsidRPr="00590B55">
        <w:rPr>
          <w:b/>
        </w:rPr>
        <w:t xml:space="preserve">Homero </w:t>
      </w:r>
      <w:proofErr w:type="spellStart"/>
      <w:r w:rsidRPr="00590B55">
        <w:rPr>
          <w:b/>
        </w:rPr>
        <w:t>Lorení</w:t>
      </w:r>
      <w:proofErr w:type="spellEnd"/>
      <w:r w:rsidRPr="00590B55">
        <w:rPr>
          <w:b/>
        </w:rPr>
        <w:t xml:space="preserve"> </w:t>
      </w:r>
      <w:proofErr w:type="spellStart"/>
      <w:r w:rsidRPr="00590B55">
        <w:rPr>
          <w:b/>
        </w:rPr>
        <w:t>Marcolina</w:t>
      </w:r>
      <w:proofErr w:type="spellEnd"/>
    </w:p>
    <w:p w:rsidR="009A788D" w:rsidRDefault="00097A32" w:rsidP="003145AB">
      <w:pPr>
        <w:jc w:val="center"/>
        <w:rPr>
          <w:b/>
        </w:rPr>
      </w:pPr>
      <w:r w:rsidRPr="00590B55">
        <w:rPr>
          <w:b/>
        </w:rPr>
        <w:t>Presidente</w:t>
      </w:r>
    </w:p>
    <w:p w:rsidR="008E1709" w:rsidRPr="00B31AF1" w:rsidRDefault="008E1709" w:rsidP="003145AB">
      <w:pPr>
        <w:jc w:val="center"/>
        <w:rPr>
          <w:b/>
        </w:rPr>
      </w:pPr>
      <w:r>
        <w:rPr>
          <w:b/>
          <w:bCs/>
          <w:sz w:val="22"/>
          <w:szCs w:val="22"/>
        </w:rPr>
        <w:t>Maiores informações podem ser acessadas no site: www.camaraguapore.com.br</w:t>
      </w:r>
    </w:p>
    <w:sectPr w:rsidR="008E1709" w:rsidRPr="00B31AF1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496" w:rsidRDefault="005A1496" w:rsidP="009E31EB">
      <w:r>
        <w:separator/>
      </w:r>
    </w:p>
  </w:endnote>
  <w:endnote w:type="continuationSeparator" w:id="0">
    <w:p w:rsidR="005A1496" w:rsidRDefault="005A1496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496" w:rsidRDefault="005A1496" w:rsidP="009E31EB">
      <w:r>
        <w:separator/>
      </w:r>
    </w:p>
  </w:footnote>
  <w:footnote w:type="continuationSeparator" w:id="0">
    <w:p w:rsidR="005A1496" w:rsidRDefault="005A1496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5"/>
  </w:num>
  <w:num w:numId="4">
    <w:abstractNumId w:val="5"/>
  </w:num>
  <w:num w:numId="5">
    <w:abstractNumId w:val="11"/>
  </w:num>
  <w:num w:numId="6">
    <w:abstractNumId w:val="11"/>
  </w:num>
  <w:num w:numId="7">
    <w:abstractNumId w:val="10"/>
  </w:num>
  <w:num w:numId="8">
    <w:abstractNumId w:val="15"/>
  </w:num>
  <w:num w:numId="9">
    <w:abstractNumId w:val="13"/>
  </w:num>
  <w:num w:numId="10">
    <w:abstractNumId w:val="8"/>
  </w:num>
  <w:num w:numId="11">
    <w:abstractNumId w:val="7"/>
  </w:num>
  <w:num w:numId="12">
    <w:abstractNumId w:val="4"/>
  </w:num>
  <w:num w:numId="13">
    <w:abstractNumId w:val="3"/>
  </w:num>
  <w:num w:numId="14">
    <w:abstractNumId w:val="12"/>
  </w:num>
  <w:num w:numId="15">
    <w:abstractNumId w:val="2"/>
  </w:num>
  <w:num w:numId="16">
    <w:abstractNumId w:val="0"/>
  </w:num>
  <w:num w:numId="17">
    <w:abstractNumId w:val="9"/>
  </w:num>
  <w:num w:numId="18">
    <w:abstractNumId w:val="6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v9gM1RBFke9A6Rx2OigKPEvgU4M=" w:salt="lTB7MvL8MNm5HFqkxMxb2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AA0"/>
    <w:rsid w:val="00000C14"/>
    <w:rsid w:val="00000F84"/>
    <w:rsid w:val="00001086"/>
    <w:rsid w:val="00001264"/>
    <w:rsid w:val="00001A9E"/>
    <w:rsid w:val="00003DCC"/>
    <w:rsid w:val="00003F2C"/>
    <w:rsid w:val="000079AB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4C3E"/>
    <w:rsid w:val="00024F04"/>
    <w:rsid w:val="00037EE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79CA"/>
    <w:rsid w:val="00074002"/>
    <w:rsid w:val="000774E6"/>
    <w:rsid w:val="00084DD3"/>
    <w:rsid w:val="00086615"/>
    <w:rsid w:val="00086F6F"/>
    <w:rsid w:val="00087867"/>
    <w:rsid w:val="0009186D"/>
    <w:rsid w:val="000926D4"/>
    <w:rsid w:val="000949FC"/>
    <w:rsid w:val="00096FB4"/>
    <w:rsid w:val="00097A32"/>
    <w:rsid w:val="000A05B8"/>
    <w:rsid w:val="000A4AA4"/>
    <w:rsid w:val="000A56CC"/>
    <w:rsid w:val="000A5B2D"/>
    <w:rsid w:val="000A5F4C"/>
    <w:rsid w:val="000A627A"/>
    <w:rsid w:val="000A75C2"/>
    <w:rsid w:val="000B0C92"/>
    <w:rsid w:val="000B12A2"/>
    <w:rsid w:val="000B29EB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836"/>
    <w:rsid w:val="000E3F97"/>
    <w:rsid w:val="000E6719"/>
    <w:rsid w:val="000E6DAB"/>
    <w:rsid w:val="000F2BC9"/>
    <w:rsid w:val="000F5350"/>
    <w:rsid w:val="001027A6"/>
    <w:rsid w:val="00103679"/>
    <w:rsid w:val="001051B3"/>
    <w:rsid w:val="00107D46"/>
    <w:rsid w:val="001111B2"/>
    <w:rsid w:val="00112184"/>
    <w:rsid w:val="00112299"/>
    <w:rsid w:val="00113BC7"/>
    <w:rsid w:val="0011524F"/>
    <w:rsid w:val="001176FD"/>
    <w:rsid w:val="001223BD"/>
    <w:rsid w:val="00122840"/>
    <w:rsid w:val="00122981"/>
    <w:rsid w:val="001244B8"/>
    <w:rsid w:val="00126016"/>
    <w:rsid w:val="001277E7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36EE"/>
    <w:rsid w:val="00144756"/>
    <w:rsid w:val="00146B79"/>
    <w:rsid w:val="00147BB9"/>
    <w:rsid w:val="001526BE"/>
    <w:rsid w:val="001547E5"/>
    <w:rsid w:val="00156197"/>
    <w:rsid w:val="00157825"/>
    <w:rsid w:val="0015787C"/>
    <w:rsid w:val="00164802"/>
    <w:rsid w:val="00164CAD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1006"/>
    <w:rsid w:val="00191443"/>
    <w:rsid w:val="00192143"/>
    <w:rsid w:val="00194485"/>
    <w:rsid w:val="001955E7"/>
    <w:rsid w:val="0019671F"/>
    <w:rsid w:val="001974AE"/>
    <w:rsid w:val="0019780C"/>
    <w:rsid w:val="001A0190"/>
    <w:rsid w:val="001A181F"/>
    <w:rsid w:val="001A48DC"/>
    <w:rsid w:val="001A6963"/>
    <w:rsid w:val="001A6DD6"/>
    <w:rsid w:val="001B378F"/>
    <w:rsid w:val="001B40DF"/>
    <w:rsid w:val="001B4C24"/>
    <w:rsid w:val="001B57E7"/>
    <w:rsid w:val="001B6917"/>
    <w:rsid w:val="001C01D1"/>
    <w:rsid w:val="001C13AD"/>
    <w:rsid w:val="001C19D3"/>
    <w:rsid w:val="001C4440"/>
    <w:rsid w:val="001C4B3C"/>
    <w:rsid w:val="001C4F31"/>
    <w:rsid w:val="001C516B"/>
    <w:rsid w:val="001C6135"/>
    <w:rsid w:val="001C66CF"/>
    <w:rsid w:val="001D24C2"/>
    <w:rsid w:val="001D6F14"/>
    <w:rsid w:val="001E03B1"/>
    <w:rsid w:val="001E0A03"/>
    <w:rsid w:val="001E0E62"/>
    <w:rsid w:val="001E316B"/>
    <w:rsid w:val="001E346B"/>
    <w:rsid w:val="001E438B"/>
    <w:rsid w:val="001E497A"/>
    <w:rsid w:val="001E58CC"/>
    <w:rsid w:val="001E6C8E"/>
    <w:rsid w:val="001E7561"/>
    <w:rsid w:val="001F2DD6"/>
    <w:rsid w:val="001F4AF7"/>
    <w:rsid w:val="001F622E"/>
    <w:rsid w:val="00203874"/>
    <w:rsid w:val="002143DE"/>
    <w:rsid w:val="00214677"/>
    <w:rsid w:val="002168EC"/>
    <w:rsid w:val="00225101"/>
    <w:rsid w:val="00225F4F"/>
    <w:rsid w:val="002279FA"/>
    <w:rsid w:val="00231B7A"/>
    <w:rsid w:val="00236ACA"/>
    <w:rsid w:val="002424F0"/>
    <w:rsid w:val="00243A78"/>
    <w:rsid w:val="0024676E"/>
    <w:rsid w:val="002471EB"/>
    <w:rsid w:val="00250017"/>
    <w:rsid w:val="00251C6B"/>
    <w:rsid w:val="00254733"/>
    <w:rsid w:val="0025546C"/>
    <w:rsid w:val="00257D50"/>
    <w:rsid w:val="00260080"/>
    <w:rsid w:val="00262628"/>
    <w:rsid w:val="00262E49"/>
    <w:rsid w:val="00263E13"/>
    <w:rsid w:val="002652ED"/>
    <w:rsid w:val="002675D4"/>
    <w:rsid w:val="002722FB"/>
    <w:rsid w:val="00275497"/>
    <w:rsid w:val="002756C4"/>
    <w:rsid w:val="00276194"/>
    <w:rsid w:val="00276A3A"/>
    <w:rsid w:val="002774FD"/>
    <w:rsid w:val="00282A42"/>
    <w:rsid w:val="002837A7"/>
    <w:rsid w:val="00283E07"/>
    <w:rsid w:val="00283F0A"/>
    <w:rsid w:val="0028666E"/>
    <w:rsid w:val="00287565"/>
    <w:rsid w:val="0028757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26D6"/>
    <w:rsid w:val="002C3E21"/>
    <w:rsid w:val="002C446C"/>
    <w:rsid w:val="002C534E"/>
    <w:rsid w:val="002D00EB"/>
    <w:rsid w:val="002D031F"/>
    <w:rsid w:val="002D0DCA"/>
    <w:rsid w:val="002D1CA2"/>
    <w:rsid w:val="002D4CF5"/>
    <w:rsid w:val="002D5CE7"/>
    <w:rsid w:val="002D7F96"/>
    <w:rsid w:val="002E012F"/>
    <w:rsid w:val="002E2038"/>
    <w:rsid w:val="002E3017"/>
    <w:rsid w:val="002E4470"/>
    <w:rsid w:val="002E5449"/>
    <w:rsid w:val="002E7FDF"/>
    <w:rsid w:val="002F0F5B"/>
    <w:rsid w:val="002F1B15"/>
    <w:rsid w:val="002F6E60"/>
    <w:rsid w:val="003014C4"/>
    <w:rsid w:val="00301D5C"/>
    <w:rsid w:val="00304202"/>
    <w:rsid w:val="003060BE"/>
    <w:rsid w:val="003077C9"/>
    <w:rsid w:val="00313396"/>
    <w:rsid w:val="00313E14"/>
    <w:rsid w:val="003145AB"/>
    <w:rsid w:val="00315EC5"/>
    <w:rsid w:val="00316493"/>
    <w:rsid w:val="00316C7C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50AB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42C8"/>
    <w:rsid w:val="00364774"/>
    <w:rsid w:val="00367B25"/>
    <w:rsid w:val="00370D5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C22"/>
    <w:rsid w:val="003B3D76"/>
    <w:rsid w:val="003B4231"/>
    <w:rsid w:val="003B54D8"/>
    <w:rsid w:val="003C269E"/>
    <w:rsid w:val="003C2FEC"/>
    <w:rsid w:val="003C6BDA"/>
    <w:rsid w:val="003D24F4"/>
    <w:rsid w:val="003D4CDF"/>
    <w:rsid w:val="003D628E"/>
    <w:rsid w:val="003E228D"/>
    <w:rsid w:val="003E405A"/>
    <w:rsid w:val="003E4897"/>
    <w:rsid w:val="003E74CE"/>
    <w:rsid w:val="003F0B25"/>
    <w:rsid w:val="003F2C98"/>
    <w:rsid w:val="003F4195"/>
    <w:rsid w:val="003F5977"/>
    <w:rsid w:val="00401CA5"/>
    <w:rsid w:val="00405A1B"/>
    <w:rsid w:val="00410D0D"/>
    <w:rsid w:val="0041125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032"/>
    <w:rsid w:val="00453514"/>
    <w:rsid w:val="0045378C"/>
    <w:rsid w:val="00453FD0"/>
    <w:rsid w:val="004573FA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320E"/>
    <w:rsid w:val="00473E51"/>
    <w:rsid w:val="0047451F"/>
    <w:rsid w:val="0047472E"/>
    <w:rsid w:val="00476250"/>
    <w:rsid w:val="004774B3"/>
    <w:rsid w:val="00480132"/>
    <w:rsid w:val="00480A5D"/>
    <w:rsid w:val="00480CE9"/>
    <w:rsid w:val="0048107E"/>
    <w:rsid w:val="0048167E"/>
    <w:rsid w:val="0048234B"/>
    <w:rsid w:val="00483293"/>
    <w:rsid w:val="004835E1"/>
    <w:rsid w:val="004836D8"/>
    <w:rsid w:val="00483B0B"/>
    <w:rsid w:val="00491535"/>
    <w:rsid w:val="00491D25"/>
    <w:rsid w:val="0049269D"/>
    <w:rsid w:val="00492825"/>
    <w:rsid w:val="00492CC6"/>
    <w:rsid w:val="0049326B"/>
    <w:rsid w:val="004939BB"/>
    <w:rsid w:val="00495529"/>
    <w:rsid w:val="00497745"/>
    <w:rsid w:val="004A0E56"/>
    <w:rsid w:val="004A1911"/>
    <w:rsid w:val="004A67A2"/>
    <w:rsid w:val="004A73B4"/>
    <w:rsid w:val="004A79D1"/>
    <w:rsid w:val="004B250D"/>
    <w:rsid w:val="004B2637"/>
    <w:rsid w:val="004B55AB"/>
    <w:rsid w:val="004B5748"/>
    <w:rsid w:val="004C01AA"/>
    <w:rsid w:val="004C6C4A"/>
    <w:rsid w:val="004C7BEC"/>
    <w:rsid w:val="004D0CF9"/>
    <w:rsid w:val="004D2407"/>
    <w:rsid w:val="004D29C1"/>
    <w:rsid w:val="004D2C02"/>
    <w:rsid w:val="004D5922"/>
    <w:rsid w:val="004E1B1C"/>
    <w:rsid w:val="004E2195"/>
    <w:rsid w:val="004E3DB1"/>
    <w:rsid w:val="004E405F"/>
    <w:rsid w:val="004E420A"/>
    <w:rsid w:val="004E5485"/>
    <w:rsid w:val="004E791C"/>
    <w:rsid w:val="004F06A1"/>
    <w:rsid w:val="004F08B5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100C"/>
    <w:rsid w:val="00512CFC"/>
    <w:rsid w:val="00515FD4"/>
    <w:rsid w:val="00520E38"/>
    <w:rsid w:val="0052431E"/>
    <w:rsid w:val="005248D9"/>
    <w:rsid w:val="0052675B"/>
    <w:rsid w:val="00531378"/>
    <w:rsid w:val="0053206E"/>
    <w:rsid w:val="00534354"/>
    <w:rsid w:val="00543970"/>
    <w:rsid w:val="00547BC1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3ED0"/>
    <w:rsid w:val="005A0150"/>
    <w:rsid w:val="005A0E91"/>
    <w:rsid w:val="005A1496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6EC8"/>
    <w:rsid w:val="005A71C0"/>
    <w:rsid w:val="005A74F2"/>
    <w:rsid w:val="005B016A"/>
    <w:rsid w:val="005B085D"/>
    <w:rsid w:val="005B1F0E"/>
    <w:rsid w:val="005B7DF4"/>
    <w:rsid w:val="005C2669"/>
    <w:rsid w:val="005C398C"/>
    <w:rsid w:val="005C6AF6"/>
    <w:rsid w:val="005C7B43"/>
    <w:rsid w:val="005D06B0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F01AB"/>
    <w:rsid w:val="005F3658"/>
    <w:rsid w:val="005F4022"/>
    <w:rsid w:val="0060075B"/>
    <w:rsid w:val="006019A9"/>
    <w:rsid w:val="006027F2"/>
    <w:rsid w:val="00605048"/>
    <w:rsid w:val="00606113"/>
    <w:rsid w:val="00606713"/>
    <w:rsid w:val="00610BB3"/>
    <w:rsid w:val="006112A4"/>
    <w:rsid w:val="0061219D"/>
    <w:rsid w:val="006227A2"/>
    <w:rsid w:val="00623C83"/>
    <w:rsid w:val="00625841"/>
    <w:rsid w:val="00625922"/>
    <w:rsid w:val="006264D6"/>
    <w:rsid w:val="006363FC"/>
    <w:rsid w:val="00636ABD"/>
    <w:rsid w:val="00636B0E"/>
    <w:rsid w:val="0064179F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20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603F"/>
    <w:rsid w:val="006B7106"/>
    <w:rsid w:val="006C1C82"/>
    <w:rsid w:val="006C3094"/>
    <w:rsid w:val="006C3214"/>
    <w:rsid w:val="006C374A"/>
    <w:rsid w:val="006C63A5"/>
    <w:rsid w:val="006C68C3"/>
    <w:rsid w:val="006C6C5E"/>
    <w:rsid w:val="006D2344"/>
    <w:rsid w:val="006D3701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944"/>
    <w:rsid w:val="00704DB3"/>
    <w:rsid w:val="007061C4"/>
    <w:rsid w:val="007067D8"/>
    <w:rsid w:val="00710A86"/>
    <w:rsid w:val="0071156E"/>
    <w:rsid w:val="00711665"/>
    <w:rsid w:val="0071195C"/>
    <w:rsid w:val="007143E8"/>
    <w:rsid w:val="007167D0"/>
    <w:rsid w:val="007169E3"/>
    <w:rsid w:val="007172B6"/>
    <w:rsid w:val="00717AF3"/>
    <w:rsid w:val="007213F0"/>
    <w:rsid w:val="00724728"/>
    <w:rsid w:val="00725AFA"/>
    <w:rsid w:val="00731E56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9CD"/>
    <w:rsid w:val="00752187"/>
    <w:rsid w:val="007559AF"/>
    <w:rsid w:val="00756BE8"/>
    <w:rsid w:val="00756C7F"/>
    <w:rsid w:val="00760FD1"/>
    <w:rsid w:val="00762258"/>
    <w:rsid w:val="007643C4"/>
    <w:rsid w:val="00764BDF"/>
    <w:rsid w:val="007662ED"/>
    <w:rsid w:val="00766D7B"/>
    <w:rsid w:val="00773398"/>
    <w:rsid w:val="00773884"/>
    <w:rsid w:val="007849A0"/>
    <w:rsid w:val="00786763"/>
    <w:rsid w:val="007867A5"/>
    <w:rsid w:val="0078695B"/>
    <w:rsid w:val="00791AA6"/>
    <w:rsid w:val="0079324F"/>
    <w:rsid w:val="00793BD1"/>
    <w:rsid w:val="00794E05"/>
    <w:rsid w:val="007A029D"/>
    <w:rsid w:val="007A4B10"/>
    <w:rsid w:val="007A6D76"/>
    <w:rsid w:val="007B0FAE"/>
    <w:rsid w:val="007B1A78"/>
    <w:rsid w:val="007B1ADD"/>
    <w:rsid w:val="007B22A1"/>
    <w:rsid w:val="007B49A7"/>
    <w:rsid w:val="007B58D8"/>
    <w:rsid w:val="007C1D9A"/>
    <w:rsid w:val="007C4171"/>
    <w:rsid w:val="007C5D50"/>
    <w:rsid w:val="007C77DA"/>
    <w:rsid w:val="007D0884"/>
    <w:rsid w:val="007D3469"/>
    <w:rsid w:val="007D539A"/>
    <w:rsid w:val="007E62BB"/>
    <w:rsid w:val="007E71E3"/>
    <w:rsid w:val="007E7D74"/>
    <w:rsid w:val="007F0C44"/>
    <w:rsid w:val="007F2A05"/>
    <w:rsid w:val="007F3F6D"/>
    <w:rsid w:val="007F518C"/>
    <w:rsid w:val="008009CD"/>
    <w:rsid w:val="008041A1"/>
    <w:rsid w:val="008076BE"/>
    <w:rsid w:val="00810D5C"/>
    <w:rsid w:val="0081251D"/>
    <w:rsid w:val="00813ACE"/>
    <w:rsid w:val="00814616"/>
    <w:rsid w:val="00821E93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5142B"/>
    <w:rsid w:val="008564ED"/>
    <w:rsid w:val="008569C3"/>
    <w:rsid w:val="008602AF"/>
    <w:rsid w:val="008643EE"/>
    <w:rsid w:val="00865675"/>
    <w:rsid w:val="008673BC"/>
    <w:rsid w:val="00870D16"/>
    <w:rsid w:val="008715E4"/>
    <w:rsid w:val="00873A10"/>
    <w:rsid w:val="00876A29"/>
    <w:rsid w:val="008770A2"/>
    <w:rsid w:val="008811C0"/>
    <w:rsid w:val="008812A5"/>
    <w:rsid w:val="00881971"/>
    <w:rsid w:val="00884652"/>
    <w:rsid w:val="00885C6A"/>
    <w:rsid w:val="00885E35"/>
    <w:rsid w:val="00886B2B"/>
    <w:rsid w:val="00887869"/>
    <w:rsid w:val="00890BD1"/>
    <w:rsid w:val="00890E74"/>
    <w:rsid w:val="008945EB"/>
    <w:rsid w:val="008949AD"/>
    <w:rsid w:val="008A243D"/>
    <w:rsid w:val="008A4AA0"/>
    <w:rsid w:val="008A4EF1"/>
    <w:rsid w:val="008A6A63"/>
    <w:rsid w:val="008A6BFB"/>
    <w:rsid w:val="008B4342"/>
    <w:rsid w:val="008B5B78"/>
    <w:rsid w:val="008B5C29"/>
    <w:rsid w:val="008C0204"/>
    <w:rsid w:val="008C0F40"/>
    <w:rsid w:val="008C1177"/>
    <w:rsid w:val="008C2F1A"/>
    <w:rsid w:val="008C3D01"/>
    <w:rsid w:val="008C471F"/>
    <w:rsid w:val="008C78BA"/>
    <w:rsid w:val="008D09BA"/>
    <w:rsid w:val="008D1F36"/>
    <w:rsid w:val="008D4E8F"/>
    <w:rsid w:val="008D6BEB"/>
    <w:rsid w:val="008D77E9"/>
    <w:rsid w:val="008E1709"/>
    <w:rsid w:val="008E41CE"/>
    <w:rsid w:val="008E6A04"/>
    <w:rsid w:val="008E75F8"/>
    <w:rsid w:val="008F160C"/>
    <w:rsid w:val="008F41EF"/>
    <w:rsid w:val="008F47CB"/>
    <w:rsid w:val="008F53B0"/>
    <w:rsid w:val="00900C67"/>
    <w:rsid w:val="00900EF4"/>
    <w:rsid w:val="00901124"/>
    <w:rsid w:val="009014C4"/>
    <w:rsid w:val="00902F90"/>
    <w:rsid w:val="00903A4C"/>
    <w:rsid w:val="00905925"/>
    <w:rsid w:val="0090708D"/>
    <w:rsid w:val="00910F16"/>
    <w:rsid w:val="00911C55"/>
    <w:rsid w:val="0091675E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609C7"/>
    <w:rsid w:val="00961CF3"/>
    <w:rsid w:val="00961D17"/>
    <w:rsid w:val="00961D47"/>
    <w:rsid w:val="009636E0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4207"/>
    <w:rsid w:val="009A74E9"/>
    <w:rsid w:val="009A788D"/>
    <w:rsid w:val="009B0134"/>
    <w:rsid w:val="009B2E12"/>
    <w:rsid w:val="009B6DC8"/>
    <w:rsid w:val="009B71C2"/>
    <w:rsid w:val="009B761F"/>
    <w:rsid w:val="009C06A9"/>
    <w:rsid w:val="009C06CF"/>
    <w:rsid w:val="009C1932"/>
    <w:rsid w:val="009D04F9"/>
    <w:rsid w:val="009D1E45"/>
    <w:rsid w:val="009D340B"/>
    <w:rsid w:val="009D539E"/>
    <w:rsid w:val="009D7530"/>
    <w:rsid w:val="009E2598"/>
    <w:rsid w:val="009E31EB"/>
    <w:rsid w:val="009E5449"/>
    <w:rsid w:val="009E56E3"/>
    <w:rsid w:val="009E5BDD"/>
    <w:rsid w:val="009E68BB"/>
    <w:rsid w:val="009E6DF3"/>
    <w:rsid w:val="009F354E"/>
    <w:rsid w:val="009F60EB"/>
    <w:rsid w:val="009F64CE"/>
    <w:rsid w:val="00A01167"/>
    <w:rsid w:val="00A03C8D"/>
    <w:rsid w:val="00A041D2"/>
    <w:rsid w:val="00A0517F"/>
    <w:rsid w:val="00A05F3A"/>
    <w:rsid w:val="00A06115"/>
    <w:rsid w:val="00A068ED"/>
    <w:rsid w:val="00A17953"/>
    <w:rsid w:val="00A17AEA"/>
    <w:rsid w:val="00A17E07"/>
    <w:rsid w:val="00A17F24"/>
    <w:rsid w:val="00A315B3"/>
    <w:rsid w:val="00A351B0"/>
    <w:rsid w:val="00A37522"/>
    <w:rsid w:val="00A37611"/>
    <w:rsid w:val="00A42CB3"/>
    <w:rsid w:val="00A43B0D"/>
    <w:rsid w:val="00A43F99"/>
    <w:rsid w:val="00A4551D"/>
    <w:rsid w:val="00A4713C"/>
    <w:rsid w:val="00A548DE"/>
    <w:rsid w:val="00A560BB"/>
    <w:rsid w:val="00A56577"/>
    <w:rsid w:val="00A57D5A"/>
    <w:rsid w:val="00A637B7"/>
    <w:rsid w:val="00A63A3F"/>
    <w:rsid w:val="00A65B71"/>
    <w:rsid w:val="00A7337F"/>
    <w:rsid w:val="00A75C9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A262E"/>
    <w:rsid w:val="00AA5D78"/>
    <w:rsid w:val="00AB0043"/>
    <w:rsid w:val="00AC1F94"/>
    <w:rsid w:val="00AC5280"/>
    <w:rsid w:val="00AC7051"/>
    <w:rsid w:val="00AC7B76"/>
    <w:rsid w:val="00AD1087"/>
    <w:rsid w:val="00AD2203"/>
    <w:rsid w:val="00AD2C0A"/>
    <w:rsid w:val="00AD6755"/>
    <w:rsid w:val="00AE7939"/>
    <w:rsid w:val="00AF3EB5"/>
    <w:rsid w:val="00AF4502"/>
    <w:rsid w:val="00AF6CDE"/>
    <w:rsid w:val="00AF7C7B"/>
    <w:rsid w:val="00B004E6"/>
    <w:rsid w:val="00B03E91"/>
    <w:rsid w:val="00B04CAA"/>
    <w:rsid w:val="00B04E1F"/>
    <w:rsid w:val="00B05449"/>
    <w:rsid w:val="00B0738B"/>
    <w:rsid w:val="00B1045A"/>
    <w:rsid w:val="00B119B1"/>
    <w:rsid w:val="00B11A5C"/>
    <w:rsid w:val="00B1217E"/>
    <w:rsid w:val="00B12CAB"/>
    <w:rsid w:val="00B142BF"/>
    <w:rsid w:val="00B17318"/>
    <w:rsid w:val="00B20445"/>
    <w:rsid w:val="00B20664"/>
    <w:rsid w:val="00B20ED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2829"/>
    <w:rsid w:val="00B54204"/>
    <w:rsid w:val="00B55390"/>
    <w:rsid w:val="00B635AD"/>
    <w:rsid w:val="00B65B5E"/>
    <w:rsid w:val="00B67397"/>
    <w:rsid w:val="00B67D56"/>
    <w:rsid w:val="00B70EF8"/>
    <w:rsid w:val="00B71458"/>
    <w:rsid w:val="00B7585A"/>
    <w:rsid w:val="00B76BE7"/>
    <w:rsid w:val="00B76F80"/>
    <w:rsid w:val="00B84A19"/>
    <w:rsid w:val="00B87475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3A12"/>
    <w:rsid w:val="00BB560D"/>
    <w:rsid w:val="00BB5A5C"/>
    <w:rsid w:val="00BB6CD3"/>
    <w:rsid w:val="00BB7730"/>
    <w:rsid w:val="00BC11FF"/>
    <w:rsid w:val="00BC4903"/>
    <w:rsid w:val="00BC5C9B"/>
    <w:rsid w:val="00BC6F32"/>
    <w:rsid w:val="00BC7AAA"/>
    <w:rsid w:val="00BC7AC7"/>
    <w:rsid w:val="00BC7F6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F1DFE"/>
    <w:rsid w:val="00BF208D"/>
    <w:rsid w:val="00BF29AA"/>
    <w:rsid w:val="00BF2F8E"/>
    <w:rsid w:val="00BF40C4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6F59"/>
    <w:rsid w:val="00C2080B"/>
    <w:rsid w:val="00C20816"/>
    <w:rsid w:val="00C22C8C"/>
    <w:rsid w:val="00C24CC0"/>
    <w:rsid w:val="00C26565"/>
    <w:rsid w:val="00C30F9A"/>
    <w:rsid w:val="00C32013"/>
    <w:rsid w:val="00C41AD4"/>
    <w:rsid w:val="00C44FF7"/>
    <w:rsid w:val="00C46A1A"/>
    <w:rsid w:val="00C47087"/>
    <w:rsid w:val="00C47A48"/>
    <w:rsid w:val="00C50073"/>
    <w:rsid w:val="00C51089"/>
    <w:rsid w:val="00C53437"/>
    <w:rsid w:val="00C53467"/>
    <w:rsid w:val="00C53F06"/>
    <w:rsid w:val="00C561A7"/>
    <w:rsid w:val="00C57516"/>
    <w:rsid w:val="00C60A30"/>
    <w:rsid w:val="00C64842"/>
    <w:rsid w:val="00C64DCE"/>
    <w:rsid w:val="00C70129"/>
    <w:rsid w:val="00C72153"/>
    <w:rsid w:val="00C72B08"/>
    <w:rsid w:val="00C7519E"/>
    <w:rsid w:val="00C75435"/>
    <w:rsid w:val="00C760D0"/>
    <w:rsid w:val="00C769E6"/>
    <w:rsid w:val="00C81CD7"/>
    <w:rsid w:val="00C82A6A"/>
    <w:rsid w:val="00C9071D"/>
    <w:rsid w:val="00C9242A"/>
    <w:rsid w:val="00CA1F7B"/>
    <w:rsid w:val="00CA409C"/>
    <w:rsid w:val="00CA4BD5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6933"/>
    <w:rsid w:val="00CC72B5"/>
    <w:rsid w:val="00CD465E"/>
    <w:rsid w:val="00CD54F8"/>
    <w:rsid w:val="00CD701D"/>
    <w:rsid w:val="00CD7236"/>
    <w:rsid w:val="00CE0D64"/>
    <w:rsid w:val="00CE10CD"/>
    <w:rsid w:val="00CE10E2"/>
    <w:rsid w:val="00CE19D8"/>
    <w:rsid w:val="00CE1DAD"/>
    <w:rsid w:val="00CE26CF"/>
    <w:rsid w:val="00CE27A5"/>
    <w:rsid w:val="00CE2D92"/>
    <w:rsid w:val="00CE3EE0"/>
    <w:rsid w:val="00CE5087"/>
    <w:rsid w:val="00CE6C93"/>
    <w:rsid w:val="00CE6E78"/>
    <w:rsid w:val="00CF0506"/>
    <w:rsid w:val="00CF2827"/>
    <w:rsid w:val="00CF4306"/>
    <w:rsid w:val="00CF6E25"/>
    <w:rsid w:val="00D00D39"/>
    <w:rsid w:val="00D023E1"/>
    <w:rsid w:val="00D02C78"/>
    <w:rsid w:val="00D02D51"/>
    <w:rsid w:val="00D050BA"/>
    <w:rsid w:val="00D05361"/>
    <w:rsid w:val="00D06B62"/>
    <w:rsid w:val="00D11703"/>
    <w:rsid w:val="00D13185"/>
    <w:rsid w:val="00D15639"/>
    <w:rsid w:val="00D17CB3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724"/>
    <w:rsid w:val="00D40EC4"/>
    <w:rsid w:val="00D4224B"/>
    <w:rsid w:val="00D4299A"/>
    <w:rsid w:val="00D45351"/>
    <w:rsid w:val="00D4641C"/>
    <w:rsid w:val="00D47F1C"/>
    <w:rsid w:val="00D506AB"/>
    <w:rsid w:val="00D530A6"/>
    <w:rsid w:val="00D55017"/>
    <w:rsid w:val="00D55C62"/>
    <w:rsid w:val="00D57A5A"/>
    <w:rsid w:val="00D60765"/>
    <w:rsid w:val="00D61351"/>
    <w:rsid w:val="00D613AE"/>
    <w:rsid w:val="00D620FA"/>
    <w:rsid w:val="00D65702"/>
    <w:rsid w:val="00D66E25"/>
    <w:rsid w:val="00D70A34"/>
    <w:rsid w:val="00D70B08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2F1F"/>
    <w:rsid w:val="00DA3062"/>
    <w:rsid w:val="00DA6067"/>
    <w:rsid w:val="00DB458C"/>
    <w:rsid w:val="00DB6F16"/>
    <w:rsid w:val="00DC1B8E"/>
    <w:rsid w:val="00DC2F8C"/>
    <w:rsid w:val="00DC3542"/>
    <w:rsid w:val="00DC58A2"/>
    <w:rsid w:val="00DC6271"/>
    <w:rsid w:val="00DD0E8E"/>
    <w:rsid w:val="00DD208B"/>
    <w:rsid w:val="00DD2CFB"/>
    <w:rsid w:val="00DD3736"/>
    <w:rsid w:val="00DD588A"/>
    <w:rsid w:val="00DD70DA"/>
    <w:rsid w:val="00DE2B35"/>
    <w:rsid w:val="00DE33A0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1319B"/>
    <w:rsid w:val="00E143F4"/>
    <w:rsid w:val="00E21212"/>
    <w:rsid w:val="00E21A39"/>
    <w:rsid w:val="00E241CD"/>
    <w:rsid w:val="00E31029"/>
    <w:rsid w:val="00E31A6E"/>
    <w:rsid w:val="00E31AF7"/>
    <w:rsid w:val="00E33431"/>
    <w:rsid w:val="00E34594"/>
    <w:rsid w:val="00E3476A"/>
    <w:rsid w:val="00E34F69"/>
    <w:rsid w:val="00E3569F"/>
    <w:rsid w:val="00E440F5"/>
    <w:rsid w:val="00E452F6"/>
    <w:rsid w:val="00E45E46"/>
    <w:rsid w:val="00E478DA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753C"/>
    <w:rsid w:val="00EA01D2"/>
    <w:rsid w:val="00EA0F03"/>
    <w:rsid w:val="00EA263B"/>
    <w:rsid w:val="00EA2E3E"/>
    <w:rsid w:val="00EB012B"/>
    <w:rsid w:val="00EB0BC6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BED"/>
    <w:rsid w:val="00EE7C65"/>
    <w:rsid w:val="00EF0A1B"/>
    <w:rsid w:val="00EF22D6"/>
    <w:rsid w:val="00EF22F6"/>
    <w:rsid w:val="00EF72B4"/>
    <w:rsid w:val="00EF7390"/>
    <w:rsid w:val="00F040AA"/>
    <w:rsid w:val="00F11FE3"/>
    <w:rsid w:val="00F15BE6"/>
    <w:rsid w:val="00F21CE5"/>
    <w:rsid w:val="00F228C5"/>
    <w:rsid w:val="00F22C4D"/>
    <w:rsid w:val="00F27141"/>
    <w:rsid w:val="00F3242A"/>
    <w:rsid w:val="00F32F0F"/>
    <w:rsid w:val="00F351A7"/>
    <w:rsid w:val="00F35272"/>
    <w:rsid w:val="00F3599A"/>
    <w:rsid w:val="00F426B5"/>
    <w:rsid w:val="00F44F32"/>
    <w:rsid w:val="00F45B38"/>
    <w:rsid w:val="00F45E64"/>
    <w:rsid w:val="00F45E66"/>
    <w:rsid w:val="00F50E3C"/>
    <w:rsid w:val="00F5268E"/>
    <w:rsid w:val="00F54967"/>
    <w:rsid w:val="00F56C2F"/>
    <w:rsid w:val="00F56E78"/>
    <w:rsid w:val="00F57F9D"/>
    <w:rsid w:val="00F712EE"/>
    <w:rsid w:val="00F71B9A"/>
    <w:rsid w:val="00F730C4"/>
    <w:rsid w:val="00F7330F"/>
    <w:rsid w:val="00F758DA"/>
    <w:rsid w:val="00F75B30"/>
    <w:rsid w:val="00F75EA9"/>
    <w:rsid w:val="00F80783"/>
    <w:rsid w:val="00F80F87"/>
    <w:rsid w:val="00F81225"/>
    <w:rsid w:val="00F81E57"/>
    <w:rsid w:val="00F85E58"/>
    <w:rsid w:val="00F86030"/>
    <w:rsid w:val="00F90E0D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385C"/>
    <w:rsid w:val="00FB6E15"/>
    <w:rsid w:val="00FC09FC"/>
    <w:rsid w:val="00FC4CC4"/>
    <w:rsid w:val="00FC7A87"/>
    <w:rsid w:val="00FD41D3"/>
    <w:rsid w:val="00FD6CA9"/>
    <w:rsid w:val="00FD7B1D"/>
    <w:rsid w:val="00FE48C3"/>
    <w:rsid w:val="00FF07BC"/>
    <w:rsid w:val="00FF1601"/>
    <w:rsid w:val="00FF316B"/>
    <w:rsid w:val="00FF47E1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0836F-30E3-4A13-8C4F-68F276420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2604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cp:lastPrinted>2018-12-03T12:53:00Z</cp:lastPrinted>
  <dcterms:created xsi:type="dcterms:W3CDTF">2018-12-03T12:33:00Z</dcterms:created>
  <dcterms:modified xsi:type="dcterms:W3CDTF">2018-12-03T12:54:00Z</dcterms:modified>
  <cp:contentStatus/>
</cp:coreProperties>
</file>