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1DE9" w14:textId="737E641C" w:rsidR="002C25A6" w:rsidRDefault="002C25A6" w:rsidP="008D258F">
      <w:pPr>
        <w:pStyle w:val="PargrafodaLista"/>
        <w:tabs>
          <w:tab w:val="left" w:pos="3000"/>
        </w:tabs>
        <w:ind w:left="0"/>
        <w:jc w:val="both"/>
        <w:rPr>
          <w:rStyle w:val="Hyperlink"/>
          <w:rFonts w:eastAsiaTheme="majorEastAsia"/>
        </w:rPr>
      </w:pPr>
    </w:p>
    <w:p w14:paraId="453734C8" w14:textId="1A103FB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 xml:space="preserve">Of. nº </w:t>
      </w:r>
      <w:r w:rsidR="004E0BF0">
        <w:rPr>
          <w:sz w:val="24"/>
          <w:szCs w:val="24"/>
        </w:rPr>
        <w:t>011</w:t>
      </w:r>
      <w:r w:rsidR="00CF371B">
        <w:rPr>
          <w:sz w:val="24"/>
          <w:szCs w:val="24"/>
        </w:rPr>
        <w:t>/</w:t>
      </w:r>
      <w:r w:rsidRPr="00086718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 xml:space="preserve">Guaporé, </w:t>
      </w:r>
      <w:r w:rsidR="004E0BF0">
        <w:rPr>
          <w:sz w:val="24"/>
          <w:szCs w:val="24"/>
        </w:rPr>
        <w:t>19</w:t>
      </w:r>
      <w:r w:rsidR="00CF371B">
        <w:rPr>
          <w:sz w:val="24"/>
          <w:szCs w:val="24"/>
        </w:rPr>
        <w:t xml:space="preserve"> </w:t>
      </w:r>
      <w:r w:rsidRPr="00086718">
        <w:rPr>
          <w:sz w:val="24"/>
          <w:szCs w:val="24"/>
        </w:rPr>
        <w:t xml:space="preserve">de </w:t>
      </w:r>
      <w:r w:rsidR="004E0BF0">
        <w:rPr>
          <w:sz w:val="24"/>
          <w:szCs w:val="24"/>
        </w:rPr>
        <w:t>julho</w:t>
      </w:r>
      <w:r w:rsidRPr="00086718">
        <w:rPr>
          <w:sz w:val="24"/>
          <w:szCs w:val="24"/>
        </w:rPr>
        <w:t xml:space="preserve"> de 202</w:t>
      </w:r>
      <w:r w:rsidR="004A20AA">
        <w:rPr>
          <w:sz w:val="24"/>
          <w:szCs w:val="24"/>
        </w:rPr>
        <w:t>2</w:t>
      </w:r>
      <w:r w:rsidR="00C66439">
        <w:rPr>
          <w:sz w:val="24"/>
          <w:szCs w:val="24"/>
        </w:rPr>
        <w:t>.</w:t>
      </w:r>
    </w:p>
    <w:p w14:paraId="71F0AD80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393D0754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754EF6DB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71612B7D" w14:textId="77777777" w:rsidR="0007057A" w:rsidRPr="00086718" w:rsidRDefault="0007057A" w:rsidP="0007057A">
      <w:pPr>
        <w:pStyle w:val="SemEspaamento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 Presidente</w:t>
      </w:r>
    </w:p>
    <w:p w14:paraId="37CE4509" w14:textId="77777777" w:rsidR="0007057A" w:rsidRPr="00086718" w:rsidRDefault="0007057A" w:rsidP="0007057A">
      <w:pPr>
        <w:pStyle w:val="SemEspaamento"/>
        <w:tabs>
          <w:tab w:val="left" w:pos="2410"/>
        </w:tabs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  <w:t>Senhores Vereadores</w:t>
      </w:r>
    </w:p>
    <w:p w14:paraId="7F3B3006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1CAE5A81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67D2D84F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183B1D95" w14:textId="59D05FBB" w:rsidR="00551E92" w:rsidRDefault="0007057A" w:rsidP="00551E92">
      <w:pPr>
        <w:pStyle w:val="SemEspaamento"/>
        <w:spacing w:line="360" w:lineRule="auto"/>
        <w:jc w:val="both"/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Através deste vimos encaminhar, para apreciação e votação dos Senhores Edis, o projeto de lei</w:t>
      </w:r>
      <w:r w:rsidR="00426EED">
        <w:rPr>
          <w:sz w:val="24"/>
          <w:szCs w:val="24"/>
        </w:rPr>
        <w:t xml:space="preserve"> legislativa nº</w:t>
      </w:r>
      <w:r w:rsidR="00CF371B">
        <w:rPr>
          <w:sz w:val="24"/>
          <w:szCs w:val="24"/>
        </w:rPr>
        <w:t xml:space="preserve"> </w:t>
      </w:r>
      <w:r w:rsidR="004E0BF0">
        <w:rPr>
          <w:sz w:val="24"/>
          <w:szCs w:val="24"/>
        </w:rPr>
        <w:t>11</w:t>
      </w:r>
      <w:r w:rsidRPr="00086718">
        <w:rPr>
          <w:sz w:val="24"/>
          <w:szCs w:val="24"/>
        </w:rPr>
        <w:t>/202</w:t>
      </w:r>
      <w:r>
        <w:rPr>
          <w:sz w:val="24"/>
          <w:szCs w:val="24"/>
        </w:rPr>
        <w:t>2</w:t>
      </w:r>
      <w:r w:rsidRPr="00086718">
        <w:rPr>
          <w:sz w:val="24"/>
          <w:szCs w:val="24"/>
        </w:rPr>
        <w:t xml:space="preserve">, </w:t>
      </w:r>
      <w:r w:rsidR="008D1D5F" w:rsidRPr="00086718">
        <w:rPr>
          <w:sz w:val="24"/>
          <w:szCs w:val="24"/>
        </w:rPr>
        <w:t xml:space="preserve">que </w:t>
      </w:r>
      <w:r w:rsidR="00551E92">
        <w:rPr>
          <w:sz w:val="24"/>
          <w:szCs w:val="24"/>
        </w:rPr>
        <w:t>REGULAMENTA O VALE-ALIMENTAÇÃO NO ÂMBITO DO PODER LEGISLATIVO E DÁ OUTRAS PROVIDÊNCIAS.</w:t>
      </w:r>
    </w:p>
    <w:p w14:paraId="75C98A72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  <w:lang w:eastAsia="ar-SA"/>
        </w:rPr>
        <w:tab/>
      </w:r>
      <w:r w:rsidRPr="00086718">
        <w:rPr>
          <w:sz w:val="24"/>
          <w:szCs w:val="24"/>
        </w:rPr>
        <w:t>Anexo segue justificativa da presente proposta.</w:t>
      </w:r>
    </w:p>
    <w:p w14:paraId="4FD12868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</w:r>
      <w:r w:rsidRPr="00086718">
        <w:rPr>
          <w:sz w:val="24"/>
          <w:szCs w:val="24"/>
        </w:rPr>
        <w:tab/>
        <w:t>Atenciosamente.</w:t>
      </w:r>
    </w:p>
    <w:p w14:paraId="2607F453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1A34E620" w14:textId="77777777" w:rsidR="0007057A" w:rsidRPr="00086718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4D60D674" w14:textId="77777777" w:rsidR="00CF371B" w:rsidRPr="00A07BA4" w:rsidRDefault="0007057A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086718">
        <w:rPr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Pr="00A07BA4">
        <w:rPr>
          <w:rFonts w:ascii="Times New Roman" w:hAnsi="Times New Roman"/>
          <w:sz w:val="24"/>
          <w:szCs w:val="24"/>
        </w:rPr>
        <w:tab/>
      </w:r>
      <w:r w:rsidR="00CF371B" w:rsidRPr="00A07BA4">
        <w:rPr>
          <w:rFonts w:ascii="Times New Roman" w:hAnsi="Times New Roman"/>
          <w:sz w:val="24"/>
        </w:rPr>
        <w:t>Antônio José Pandolfo</w:t>
      </w:r>
    </w:p>
    <w:p w14:paraId="170FF796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ab/>
        <w:t>Secretário da Mesa Diretora</w:t>
      </w:r>
    </w:p>
    <w:p w14:paraId="5A99E7FE" w14:textId="208A4FFA" w:rsidR="00CF371B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</w:p>
    <w:p w14:paraId="752B000F" w14:textId="77777777" w:rsidR="00A07BA4" w:rsidRPr="00A07BA4" w:rsidRDefault="00A07BA4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</w:p>
    <w:p w14:paraId="5D65E572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</w:p>
    <w:p w14:paraId="29202F04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 xml:space="preserve">A Sua Excelência o Sr. </w:t>
      </w:r>
      <w:proofErr w:type="spellStart"/>
      <w:r w:rsidRPr="00A07BA4">
        <w:rPr>
          <w:rFonts w:ascii="Times New Roman" w:hAnsi="Times New Roman"/>
          <w:sz w:val="24"/>
        </w:rPr>
        <w:t>Moustafh</w:t>
      </w:r>
      <w:proofErr w:type="spellEnd"/>
      <w:r w:rsidRPr="00A07BA4">
        <w:rPr>
          <w:rFonts w:ascii="Times New Roman" w:hAnsi="Times New Roman"/>
          <w:sz w:val="24"/>
        </w:rPr>
        <w:t xml:space="preserve"> </w:t>
      </w:r>
      <w:proofErr w:type="gramStart"/>
      <w:r w:rsidRPr="00A07BA4">
        <w:rPr>
          <w:rFonts w:ascii="Times New Roman" w:hAnsi="Times New Roman"/>
          <w:sz w:val="24"/>
        </w:rPr>
        <w:t xml:space="preserve">Roberto  </w:t>
      </w:r>
      <w:proofErr w:type="spellStart"/>
      <w:r w:rsidRPr="00A07BA4">
        <w:rPr>
          <w:rFonts w:ascii="Times New Roman" w:hAnsi="Times New Roman"/>
          <w:sz w:val="24"/>
        </w:rPr>
        <w:t>Sari</w:t>
      </w:r>
      <w:proofErr w:type="spellEnd"/>
      <w:proofErr w:type="gramEnd"/>
      <w:r w:rsidRPr="00A07BA4">
        <w:rPr>
          <w:rFonts w:ascii="Times New Roman" w:hAnsi="Times New Roman"/>
          <w:sz w:val="24"/>
        </w:rPr>
        <w:t xml:space="preserve"> Mahmud  Muhammad</w:t>
      </w:r>
    </w:p>
    <w:p w14:paraId="52B875CF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>Presidente da Câmara de Vereadores e dignos Pares</w:t>
      </w:r>
    </w:p>
    <w:p w14:paraId="098C5960" w14:textId="77777777" w:rsidR="00CF371B" w:rsidRPr="00A07BA4" w:rsidRDefault="00CF371B" w:rsidP="00CF371B">
      <w:pPr>
        <w:tabs>
          <w:tab w:val="center" w:pos="4677"/>
          <w:tab w:val="left" w:pos="8004"/>
        </w:tabs>
        <w:spacing w:line="360" w:lineRule="auto"/>
        <w:rPr>
          <w:rFonts w:ascii="Times New Roman" w:hAnsi="Times New Roman"/>
          <w:sz w:val="24"/>
        </w:rPr>
      </w:pPr>
      <w:r w:rsidRPr="00A07BA4">
        <w:rPr>
          <w:rFonts w:ascii="Times New Roman" w:hAnsi="Times New Roman"/>
          <w:sz w:val="24"/>
        </w:rPr>
        <w:t xml:space="preserve">Guaporé, RS </w:t>
      </w:r>
    </w:p>
    <w:p w14:paraId="2DA6C666" w14:textId="684D5CD0" w:rsidR="00426EED" w:rsidRPr="00A07BA4" w:rsidRDefault="00426EED" w:rsidP="00CF371B">
      <w:pPr>
        <w:pStyle w:val="SemEspaamento"/>
        <w:spacing w:line="360" w:lineRule="auto"/>
        <w:rPr>
          <w:sz w:val="24"/>
          <w:szCs w:val="24"/>
        </w:rPr>
      </w:pPr>
    </w:p>
    <w:p w14:paraId="507C766D" w14:textId="51D821D1" w:rsidR="00426EED" w:rsidRDefault="00426EED" w:rsidP="0007057A">
      <w:pPr>
        <w:pStyle w:val="SemEspaamento"/>
        <w:spacing w:line="360" w:lineRule="auto"/>
        <w:rPr>
          <w:sz w:val="24"/>
          <w:szCs w:val="24"/>
        </w:rPr>
      </w:pPr>
    </w:p>
    <w:p w14:paraId="6B96302E" w14:textId="7BC34C12" w:rsidR="00426EED" w:rsidRDefault="00426EED" w:rsidP="0007057A">
      <w:pPr>
        <w:pStyle w:val="SemEspaamento"/>
        <w:spacing w:line="360" w:lineRule="auto"/>
        <w:rPr>
          <w:sz w:val="24"/>
          <w:szCs w:val="24"/>
        </w:rPr>
      </w:pPr>
    </w:p>
    <w:p w14:paraId="41DC8AB7" w14:textId="5AF88F2C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Guaporé, </w:t>
      </w:r>
      <w:r w:rsidR="004E0BF0">
        <w:rPr>
          <w:sz w:val="24"/>
          <w:szCs w:val="24"/>
        </w:rPr>
        <w:t>19</w:t>
      </w:r>
      <w:r>
        <w:rPr>
          <w:sz w:val="24"/>
          <w:szCs w:val="24"/>
        </w:rPr>
        <w:t xml:space="preserve"> de </w:t>
      </w:r>
      <w:r w:rsidR="004E0BF0">
        <w:rPr>
          <w:sz w:val="24"/>
          <w:szCs w:val="24"/>
        </w:rPr>
        <w:t>julho</w:t>
      </w:r>
      <w:r>
        <w:rPr>
          <w:sz w:val="24"/>
          <w:szCs w:val="24"/>
        </w:rPr>
        <w:t xml:space="preserve"> de 2022.</w:t>
      </w:r>
    </w:p>
    <w:p w14:paraId="44C26C37" w14:textId="77777777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71BE5CBC" w14:textId="72DC2308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MENSAGEM Nº </w:t>
      </w:r>
      <w:r w:rsidR="004E0BF0">
        <w:rPr>
          <w:sz w:val="24"/>
          <w:szCs w:val="24"/>
        </w:rPr>
        <w:t>11</w:t>
      </w:r>
      <w:r>
        <w:rPr>
          <w:sz w:val="24"/>
          <w:szCs w:val="24"/>
        </w:rPr>
        <w:t>/202</w:t>
      </w:r>
      <w:r w:rsidR="00CE7593">
        <w:rPr>
          <w:sz w:val="24"/>
          <w:szCs w:val="24"/>
        </w:rPr>
        <w:t>2</w:t>
      </w:r>
    </w:p>
    <w:p w14:paraId="2EF88193" w14:textId="77777777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0E8F9FD3" w14:textId="77777777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Presidente:</w:t>
      </w:r>
    </w:p>
    <w:p w14:paraId="36F316B4" w14:textId="77777777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26BAC1F2" w14:textId="77777777" w:rsidR="0007057A" w:rsidRDefault="0007057A" w:rsidP="004E0BF0">
      <w:pPr>
        <w:pStyle w:val="SemEspaamen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Para os efeitos legais estou submetendo à deliberação dessa Câmara Municipal, a seguinte matéria:</w:t>
      </w:r>
    </w:p>
    <w:p w14:paraId="65AF307C" w14:textId="77777777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0CE40182" w14:textId="1DB3D93D" w:rsidR="0007057A" w:rsidRDefault="0007057A" w:rsidP="0007057A">
      <w:pPr>
        <w:pStyle w:val="SemEspaamento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PROJETO DE </w:t>
      </w:r>
      <w:r w:rsidR="00CE7593">
        <w:rPr>
          <w:sz w:val="24"/>
          <w:szCs w:val="24"/>
        </w:rPr>
        <w:t>LEI</w:t>
      </w:r>
      <w:r w:rsidR="00426EED">
        <w:rPr>
          <w:sz w:val="24"/>
          <w:szCs w:val="24"/>
        </w:rPr>
        <w:t xml:space="preserve"> LEGISLATIVA </w:t>
      </w:r>
      <w:proofErr w:type="gramStart"/>
      <w:r w:rsidR="00426EED">
        <w:rPr>
          <w:sz w:val="24"/>
          <w:szCs w:val="24"/>
        </w:rPr>
        <w:t xml:space="preserve">Nº </w:t>
      </w:r>
      <w:r w:rsidR="00CE7593">
        <w:rPr>
          <w:sz w:val="24"/>
          <w:szCs w:val="24"/>
        </w:rPr>
        <w:t xml:space="preserve"> </w:t>
      </w:r>
      <w:r w:rsidR="004E0BF0">
        <w:rPr>
          <w:b/>
          <w:bCs/>
          <w:sz w:val="24"/>
          <w:szCs w:val="24"/>
        </w:rPr>
        <w:t>11</w:t>
      </w:r>
      <w:proofErr w:type="gramEnd"/>
      <w:r>
        <w:rPr>
          <w:b/>
          <w:sz w:val="24"/>
          <w:szCs w:val="24"/>
        </w:rPr>
        <w:t>/2022</w:t>
      </w:r>
    </w:p>
    <w:p w14:paraId="6BA8A26E" w14:textId="77777777" w:rsidR="00426EED" w:rsidRDefault="00426EED" w:rsidP="00426EED">
      <w:pPr>
        <w:pStyle w:val="SemEspaamento"/>
        <w:spacing w:line="360" w:lineRule="auto"/>
        <w:ind w:left="2832"/>
        <w:jc w:val="both"/>
        <w:rPr>
          <w:sz w:val="24"/>
          <w:szCs w:val="24"/>
        </w:rPr>
      </w:pPr>
    </w:p>
    <w:p w14:paraId="2D3CA2AC" w14:textId="77777777" w:rsidR="00551E92" w:rsidRDefault="0007057A" w:rsidP="00551E92">
      <w:pPr>
        <w:pStyle w:val="SemEspaamento"/>
        <w:spacing w:line="360" w:lineRule="auto"/>
        <w:ind w:left="2832"/>
        <w:jc w:val="both"/>
      </w:pPr>
      <w:r>
        <w:rPr>
          <w:sz w:val="24"/>
          <w:szCs w:val="24"/>
        </w:rPr>
        <w:t>EMENTA:</w:t>
      </w:r>
      <w:r w:rsidR="00426EED">
        <w:rPr>
          <w:sz w:val="24"/>
          <w:szCs w:val="24"/>
        </w:rPr>
        <w:t xml:space="preserve"> </w:t>
      </w:r>
      <w:r w:rsidR="00551E92">
        <w:rPr>
          <w:sz w:val="24"/>
          <w:szCs w:val="24"/>
        </w:rPr>
        <w:t>REGULAMENTA O VALE-ALIMENTAÇÃO NO ÂMBITO DO PODER LEGISLATIVO E DÁ OUTRAS PROVIDÊNCIAS.</w:t>
      </w:r>
    </w:p>
    <w:p w14:paraId="221A8064" w14:textId="42F17652" w:rsidR="0007057A" w:rsidRDefault="0007057A" w:rsidP="00426EED">
      <w:pPr>
        <w:pStyle w:val="SemEspaamento"/>
        <w:spacing w:line="360" w:lineRule="auto"/>
        <w:ind w:left="2832"/>
        <w:jc w:val="both"/>
      </w:pPr>
    </w:p>
    <w:p w14:paraId="6DBC3D97" w14:textId="77777777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</w:p>
    <w:p w14:paraId="6993ABB6" w14:textId="77777777" w:rsidR="0007057A" w:rsidRDefault="0007057A" w:rsidP="0007057A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JUSTIFICATIVA:</w:t>
      </w:r>
    </w:p>
    <w:p w14:paraId="1A376793" w14:textId="73D0FAE1" w:rsidR="00551E92" w:rsidRDefault="0007057A" w:rsidP="00551E92">
      <w:pPr>
        <w:pStyle w:val="SemEspaamento"/>
        <w:tabs>
          <w:tab w:val="left" w:pos="1701"/>
        </w:tabs>
        <w:spacing w:line="360" w:lineRule="auto"/>
        <w:ind w:firstLine="1985"/>
        <w:jc w:val="both"/>
        <w:rPr>
          <w:sz w:val="24"/>
          <w:szCs w:val="24"/>
        </w:rPr>
      </w:pPr>
      <w:r>
        <w:rPr>
          <w:b/>
          <w:sz w:val="24"/>
          <w:szCs w:val="24"/>
          <w:lang w:eastAsia="ar-SA"/>
        </w:rPr>
        <w:tab/>
      </w:r>
      <w:r>
        <w:rPr>
          <w:sz w:val="24"/>
          <w:szCs w:val="24"/>
        </w:rPr>
        <w:t>O presente Projeto de Lei</w:t>
      </w:r>
      <w:r w:rsidR="00426EED">
        <w:rPr>
          <w:sz w:val="24"/>
          <w:szCs w:val="24"/>
        </w:rPr>
        <w:t xml:space="preserve"> </w:t>
      </w:r>
      <w:r w:rsidR="009B5AFA">
        <w:rPr>
          <w:sz w:val="24"/>
          <w:szCs w:val="24"/>
        </w:rPr>
        <w:t>Legislativa visa</w:t>
      </w:r>
      <w:r>
        <w:rPr>
          <w:sz w:val="24"/>
          <w:szCs w:val="24"/>
        </w:rPr>
        <w:t xml:space="preserve"> </w:t>
      </w:r>
      <w:r w:rsidR="00551E92">
        <w:rPr>
          <w:sz w:val="24"/>
          <w:szCs w:val="24"/>
        </w:rPr>
        <w:t>propor uma regulamentação própria do vale-alimentação no âmbito do Poder Legislativo, considerando que a Lei 3.384/2013, que estabelece a matéria, é de iniciativa do Poder Executivo.</w:t>
      </w:r>
    </w:p>
    <w:p w14:paraId="2C4ECF88" w14:textId="1308422F" w:rsidR="00276506" w:rsidRDefault="00551E92" w:rsidP="00276506">
      <w:pPr>
        <w:pStyle w:val="SemEspaamento"/>
        <w:tabs>
          <w:tab w:val="left" w:pos="1701"/>
        </w:tabs>
        <w:spacing w:line="36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regulamentação no âmbito do Poder Legislativo busca, essencialmente, </w:t>
      </w:r>
      <w:r w:rsidR="00276506">
        <w:rPr>
          <w:sz w:val="24"/>
          <w:szCs w:val="24"/>
        </w:rPr>
        <w:t>manter o mesmo valor do vale-alimentação atualmente fixado e, ao mesmo tempo, assegurar a independência dos Poderes prevista constitucionalmente (art. 2º da Constituição Federal</w:t>
      </w:r>
      <w:r w:rsidR="0022353D">
        <w:rPr>
          <w:sz w:val="24"/>
          <w:szCs w:val="24"/>
        </w:rPr>
        <w:t>)</w:t>
      </w:r>
      <w:r w:rsidR="00276506">
        <w:rPr>
          <w:sz w:val="24"/>
          <w:szCs w:val="24"/>
        </w:rPr>
        <w:t>.</w:t>
      </w:r>
    </w:p>
    <w:p w14:paraId="5B6D900C" w14:textId="5AF6BC2D" w:rsidR="00DC17D1" w:rsidRDefault="00DC17D1" w:rsidP="00DC17D1">
      <w:pPr>
        <w:pStyle w:val="SemEspaamento"/>
        <w:tabs>
          <w:tab w:val="left" w:pos="1701"/>
        </w:tabs>
        <w:spacing w:line="36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de se ressaltar que o contrato atual com a </w:t>
      </w:r>
      <w:r w:rsidRPr="002D0026">
        <w:rPr>
          <w:sz w:val="24"/>
          <w:szCs w:val="24"/>
        </w:rPr>
        <w:t>empresa especializada em convênios</w:t>
      </w:r>
      <w:r>
        <w:rPr>
          <w:sz w:val="24"/>
          <w:szCs w:val="24"/>
        </w:rPr>
        <w:t>-</w:t>
      </w:r>
      <w:r w:rsidRPr="002D0026">
        <w:rPr>
          <w:sz w:val="24"/>
          <w:szCs w:val="24"/>
        </w:rPr>
        <w:t>alimentação</w:t>
      </w:r>
      <w:r>
        <w:rPr>
          <w:sz w:val="24"/>
          <w:szCs w:val="24"/>
        </w:rPr>
        <w:t xml:space="preserve"> e que já foi objeto licitatório continua vigente</w:t>
      </w:r>
      <w:r w:rsidRPr="002D0026">
        <w:rPr>
          <w:sz w:val="24"/>
          <w:szCs w:val="24"/>
        </w:rPr>
        <w:t>.</w:t>
      </w:r>
      <w:r>
        <w:rPr>
          <w:sz w:val="24"/>
          <w:szCs w:val="24"/>
        </w:rPr>
        <w:t xml:space="preserve"> O presente projeto detém o cunho de regulamentar a matéria no âmbito do Poder Legislativo.</w:t>
      </w:r>
    </w:p>
    <w:p w14:paraId="287924F4" w14:textId="667C542B" w:rsidR="0007057A" w:rsidRDefault="0007057A" w:rsidP="00276506">
      <w:pPr>
        <w:pStyle w:val="SemEspaamento"/>
        <w:tabs>
          <w:tab w:val="left" w:pos="1701"/>
        </w:tabs>
        <w:spacing w:line="360" w:lineRule="auto"/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À consideração dos Senhores Edis.</w:t>
      </w:r>
    </w:p>
    <w:p w14:paraId="4AB5E590" w14:textId="3F34AD63" w:rsidR="00276506" w:rsidRDefault="00276506" w:rsidP="00276506">
      <w:pPr>
        <w:pStyle w:val="SemEspaamento"/>
        <w:tabs>
          <w:tab w:val="left" w:pos="1701"/>
        </w:tabs>
        <w:spacing w:line="360" w:lineRule="auto"/>
        <w:ind w:firstLine="1985"/>
        <w:jc w:val="both"/>
        <w:rPr>
          <w:sz w:val="24"/>
          <w:szCs w:val="24"/>
        </w:rPr>
      </w:pPr>
    </w:p>
    <w:p w14:paraId="28C4EAE7" w14:textId="6D3C8132" w:rsidR="00D8438E" w:rsidRPr="00907730" w:rsidRDefault="00D8438E" w:rsidP="00D8438E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PROJETO DE LEI </w:t>
      </w:r>
      <w:r w:rsidR="008B0F7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LEGISLATIVA </w:t>
      </w: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Nº</w:t>
      </w:r>
      <w:r w:rsidR="00A07BA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E0B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11</w:t>
      </w:r>
      <w:r w:rsidR="00A07BA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</w:t>
      </w: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2022, DE </w:t>
      </w:r>
      <w:r w:rsidR="004E0B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19</w:t>
      </w: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</w:t>
      </w:r>
      <w:r w:rsidR="004E0BF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JULHO</w:t>
      </w:r>
      <w:r w:rsidRPr="00907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DE 2022</w:t>
      </w:r>
    </w:p>
    <w:p w14:paraId="25746FA5" w14:textId="705EE6EC" w:rsidR="00D8438E" w:rsidRPr="00907730" w:rsidRDefault="00D8438E" w:rsidP="00D8438E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632EB580" w14:textId="35EFE067" w:rsidR="008B0F7A" w:rsidRDefault="004A20AA" w:rsidP="008B0F7A">
      <w:pPr>
        <w:pStyle w:val="SemEspaamento"/>
        <w:spacing w:line="360" w:lineRule="auto"/>
        <w:ind w:left="2832"/>
        <w:jc w:val="both"/>
      </w:pPr>
      <w:r>
        <w:rPr>
          <w:sz w:val="24"/>
          <w:szCs w:val="24"/>
        </w:rPr>
        <w:t>REGULAMENTA O VALE</w:t>
      </w:r>
      <w:r w:rsidR="00276506">
        <w:rPr>
          <w:sz w:val="24"/>
          <w:szCs w:val="24"/>
        </w:rPr>
        <w:t xml:space="preserve"> </w:t>
      </w:r>
      <w:r>
        <w:rPr>
          <w:sz w:val="24"/>
          <w:szCs w:val="24"/>
        </w:rPr>
        <w:t>ALIMENTAÇÃO NO ÂMBITO DO PODER LEGISLATIVO E DÁ OUTRAS PROVIDÊNCIAS.</w:t>
      </w:r>
    </w:p>
    <w:p w14:paraId="323A01CE" w14:textId="77777777" w:rsidR="00A305B1" w:rsidRDefault="00A305B1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63AE12A" w14:textId="7212C6A5" w:rsidR="00D8438E" w:rsidRDefault="00D8438E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07730">
        <w:rPr>
          <w:rFonts w:ascii="Times New Roman" w:hAnsi="Times New Roman"/>
          <w:sz w:val="24"/>
          <w:szCs w:val="24"/>
        </w:rPr>
        <w:t xml:space="preserve">O PREFEITO MUNICIPAL DE GUAPORÉ EM EXERCÍCIO faz saber que </w:t>
      </w:r>
      <w:r w:rsidR="008B0F7A">
        <w:rPr>
          <w:rFonts w:ascii="Times New Roman" w:hAnsi="Times New Roman"/>
          <w:sz w:val="24"/>
          <w:szCs w:val="24"/>
        </w:rPr>
        <w:t xml:space="preserve">por iniciativa da Câmara Municipal de Vereadores de Guaporé foi aprovado pelo </w:t>
      </w:r>
      <w:r w:rsidR="00276506">
        <w:rPr>
          <w:rFonts w:ascii="Times New Roman" w:hAnsi="Times New Roman"/>
          <w:sz w:val="24"/>
          <w:szCs w:val="24"/>
        </w:rPr>
        <w:t>P</w:t>
      </w:r>
      <w:r w:rsidR="008B0F7A">
        <w:rPr>
          <w:rFonts w:ascii="Times New Roman" w:hAnsi="Times New Roman"/>
          <w:sz w:val="24"/>
          <w:szCs w:val="24"/>
        </w:rPr>
        <w:t xml:space="preserve">lenário </w:t>
      </w:r>
      <w:r w:rsidR="008B0F7A" w:rsidRPr="00907730">
        <w:rPr>
          <w:rFonts w:ascii="Times New Roman" w:hAnsi="Times New Roman"/>
          <w:sz w:val="24"/>
          <w:szCs w:val="24"/>
        </w:rPr>
        <w:t>e</w:t>
      </w:r>
      <w:r w:rsidRPr="00907730">
        <w:rPr>
          <w:rFonts w:ascii="Times New Roman" w:hAnsi="Times New Roman"/>
          <w:sz w:val="24"/>
          <w:szCs w:val="24"/>
        </w:rPr>
        <w:t xml:space="preserve"> eu sanciono e promulgo a seguinte Lei: </w:t>
      </w:r>
    </w:p>
    <w:p w14:paraId="2B8BE2EA" w14:textId="77777777" w:rsidR="00D913D2" w:rsidRDefault="00D913D2" w:rsidP="00D8438E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1B7AE4DC" w14:textId="36EE9677" w:rsidR="004A20AA" w:rsidRDefault="00CE7593" w:rsidP="00BF0EF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907730">
        <w:rPr>
          <w:rFonts w:ascii="Times New Roman" w:hAnsi="Times New Roman"/>
          <w:sz w:val="24"/>
          <w:szCs w:val="24"/>
        </w:rPr>
        <w:t>Art. 1</w:t>
      </w:r>
      <w:r w:rsidR="00907730" w:rsidRPr="00907730">
        <w:rPr>
          <w:rFonts w:ascii="Times New Roman" w:hAnsi="Times New Roman"/>
          <w:sz w:val="24"/>
          <w:szCs w:val="24"/>
        </w:rPr>
        <w:t xml:space="preserve">º </w:t>
      </w:r>
      <w:r w:rsidR="00BF0EFF" w:rsidRPr="00BF0EFF">
        <w:rPr>
          <w:rFonts w:ascii="Times New Roman" w:hAnsi="Times New Roman"/>
          <w:sz w:val="24"/>
          <w:szCs w:val="24"/>
        </w:rPr>
        <w:t xml:space="preserve">Fica o </w:t>
      </w:r>
      <w:r w:rsidR="00BF0EFF">
        <w:rPr>
          <w:rFonts w:ascii="Times New Roman" w:hAnsi="Times New Roman"/>
          <w:sz w:val="24"/>
          <w:szCs w:val="24"/>
        </w:rPr>
        <w:t>Poder Legislativo</w:t>
      </w:r>
      <w:r w:rsidR="00BF0EFF" w:rsidRPr="00BF0EFF">
        <w:rPr>
          <w:rFonts w:ascii="Times New Roman" w:hAnsi="Times New Roman"/>
          <w:sz w:val="24"/>
          <w:szCs w:val="24"/>
        </w:rPr>
        <w:t xml:space="preserve"> autorizado a conceder mensalmente aos Servidores Públicos</w:t>
      </w:r>
      <w:r w:rsidR="00BF0EFF">
        <w:rPr>
          <w:rFonts w:ascii="Times New Roman" w:hAnsi="Times New Roman"/>
          <w:sz w:val="24"/>
          <w:szCs w:val="24"/>
        </w:rPr>
        <w:t xml:space="preserve"> </w:t>
      </w:r>
      <w:r w:rsidR="00BF0EFF" w:rsidRPr="00BF0EFF">
        <w:rPr>
          <w:rFonts w:ascii="Times New Roman" w:hAnsi="Times New Roman"/>
          <w:sz w:val="24"/>
          <w:szCs w:val="24"/>
        </w:rPr>
        <w:t>pertencentes ao quadro efetivo, ativos, detentores de cargo em comissão e contratados temporariamente, um</w:t>
      </w:r>
      <w:r w:rsidR="00BF0EFF">
        <w:rPr>
          <w:rFonts w:ascii="Times New Roman" w:hAnsi="Times New Roman"/>
          <w:sz w:val="24"/>
          <w:szCs w:val="24"/>
        </w:rPr>
        <w:t xml:space="preserve"> </w:t>
      </w:r>
      <w:r w:rsidR="00BF0EFF" w:rsidRPr="00BF0EFF">
        <w:rPr>
          <w:rFonts w:ascii="Times New Roman" w:hAnsi="Times New Roman"/>
          <w:sz w:val="24"/>
          <w:szCs w:val="24"/>
        </w:rPr>
        <w:t>vale alimentação, em caráter</w:t>
      </w:r>
      <w:r w:rsidR="00BF0EFF">
        <w:rPr>
          <w:rFonts w:ascii="Times New Roman" w:hAnsi="Times New Roman"/>
          <w:sz w:val="24"/>
          <w:szCs w:val="24"/>
        </w:rPr>
        <w:t xml:space="preserve"> </w:t>
      </w:r>
      <w:r w:rsidR="00BF0EFF" w:rsidRPr="00BF0EFF">
        <w:rPr>
          <w:rFonts w:ascii="Times New Roman" w:hAnsi="Times New Roman"/>
          <w:sz w:val="24"/>
          <w:szCs w:val="24"/>
        </w:rPr>
        <w:t>indenizatório, observadas as regras previstas nesta Lei e respectivo regulamento</w:t>
      </w:r>
      <w:r w:rsidR="00BF0EFF">
        <w:rPr>
          <w:rFonts w:ascii="Times New Roman" w:hAnsi="Times New Roman"/>
          <w:sz w:val="24"/>
          <w:szCs w:val="24"/>
        </w:rPr>
        <w:t>.</w:t>
      </w:r>
    </w:p>
    <w:p w14:paraId="07AF3790" w14:textId="0A306071" w:rsidR="00BF0EFF" w:rsidRDefault="00BF0EFF" w:rsidP="00BF0EF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Parágrafo único: </w:t>
      </w:r>
      <w:r w:rsidRPr="00BF0EFF">
        <w:rPr>
          <w:rFonts w:ascii="Times New Roman" w:hAnsi="Times New Roman"/>
          <w:sz w:val="24"/>
          <w:szCs w:val="24"/>
        </w:rPr>
        <w:t>Não terão direito à premiação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F0EFF">
        <w:rPr>
          <w:rFonts w:ascii="Times New Roman" w:hAnsi="Times New Roman"/>
          <w:sz w:val="24"/>
          <w:szCs w:val="24"/>
        </w:rPr>
        <w:t>os Vereadores, Diretor Geral e Consultor Jurídico.</w:t>
      </w:r>
    </w:p>
    <w:p w14:paraId="7CF0861F" w14:textId="32564EE3" w:rsidR="00BF0EFF" w:rsidRDefault="00BF0EFF" w:rsidP="00BF0EF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8C4844" w14:textId="420EE9F9" w:rsidR="00BF0EFF" w:rsidRPr="00BF0EFF" w:rsidRDefault="00BF0EFF" w:rsidP="00BF0EF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D289E">
        <w:rPr>
          <w:rFonts w:ascii="Times New Roman" w:hAnsi="Times New Roman"/>
          <w:sz w:val="24"/>
          <w:szCs w:val="24"/>
        </w:rPr>
        <w:t xml:space="preserve">Art. 2º O valor do vale-alimentação </w:t>
      </w:r>
      <w:r w:rsidR="002D289E" w:rsidRPr="002D289E">
        <w:rPr>
          <w:rFonts w:ascii="Times New Roman" w:hAnsi="Times New Roman"/>
          <w:sz w:val="24"/>
          <w:szCs w:val="24"/>
        </w:rPr>
        <w:t>corresponderá ao mesmo que atualmente fixado, qual seja, no percentual de 225% do VRM (Valor de Referência Municipal)</w:t>
      </w:r>
      <w:r w:rsidRPr="002D289E">
        <w:rPr>
          <w:rFonts w:ascii="Times New Roman" w:hAnsi="Times New Roman"/>
          <w:sz w:val="24"/>
          <w:szCs w:val="24"/>
        </w:rPr>
        <w:t>, sendo a participação dos servidores mediante desconto em folha devidamente autorizado, no percentual de 5% (cinco por cento) do valor total do vale, no mês subsequente a que tem direito.</w:t>
      </w:r>
    </w:p>
    <w:p w14:paraId="7C78387B" w14:textId="6B645A2C" w:rsidR="00BF0EFF" w:rsidRPr="002D289E" w:rsidRDefault="002D289E" w:rsidP="00BF0EF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Parágrafo único: </w:t>
      </w:r>
      <w:r w:rsidR="00E32ADD">
        <w:rPr>
          <w:rFonts w:ascii="Times New Roman" w:hAnsi="Times New Roman"/>
          <w:sz w:val="24"/>
          <w:szCs w:val="24"/>
        </w:rPr>
        <w:t>A critério do Presidente, o</w:t>
      </w:r>
      <w:r>
        <w:rPr>
          <w:rFonts w:ascii="Times New Roman" w:hAnsi="Times New Roman"/>
          <w:sz w:val="24"/>
          <w:szCs w:val="24"/>
        </w:rPr>
        <w:t xml:space="preserve"> percentual especificado no </w:t>
      </w:r>
      <w:r w:rsidRPr="002D289E">
        <w:rPr>
          <w:rFonts w:ascii="Times New Roman" w:hAnsi="Times New Roman"/>
          <w:sz w:val="24"/>
          <w:szCs w:val="24"/>
        </w:rPr>
        <w:t>caput</w:t>
      </w:r>
      <w:r>
        <w:rPr>
          <w:rFonts w:ascii="Times New Roman" w:hAnsi="Times New Roman"/>
          <w:sz w:val="24"/>
          <w:szCs w:val="24"/>
        </w:rPr>
        <w:t xml:space="preserve"> deste artigo poderá ser majorado por Decreto </w:t>
      </w:r>
      <w:r w:rsidR="00E32ADD">
        <w:rPr>
          <w:rFonts w:ascii="Times New Roman" w:hAnsi="Times New Roman"/>
          <w:sz w:val="24"/>
          <w:szCs w:val="24"/>
        </w:rPr>
        <w:t>do Poder Legislativo</w:t>
      </w:r>
      <w:r>
        <w:rPr>
          <w:rFonts w:ascii="Times New Roman" w:hAnsi="Times New Roman"/>
          <w:sz w:val="24"/>
          <w:szCs w:val="24"/>
        </w:rPr>
        <w:t>.</w:t>
      </w:r>
    </w:p>
    <w:p w14:paraId="264A1CA5" w14:textId="77777777" w:rsidR="002D289E" w:rsidRDefault="002D289E" w:rsidP="00BF0EFF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F35A25" w14:textId="48CF7269" w:rsidR="00E26E87" w:rsidRPr="00E26E87" w:rsidRDefault="00E26E87" w:rsidP="00E26E8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3º </w:t>
      </w:r>
      <w:r w:rsidRPr="00E26E87">
        <w:rPr>
          <w:rFonts w:ascii="Times New Roman" w:hAnsi="Times New Roman"/>
          <w:sz w:val="24"/>
          <w:szCs w:val="24"/>
        </w:rPr>
        <w:t xml:space="preserve">Para fazer jus ao vale alimentação, o servidor deverá </w:t>
      </w:r>
      <w:r>
        <w:rPr>
          <w:rFonts w:ascii="Times New Roman" w:hAnsi="Times New Roman"/>
          <w:sz w:val="24"/>
          <w:szCs w:val="24"/>
        </w:rPr>
        <w:t>comprovar a sua efetividade na forma de Regulamento.</w:t>
      </w:r>
    </w:p>
    <w:p w14:paraId="5440EF7B" w14:textId="5A3011A1" w:rsidR="00E26E87" w:rsidRPr="000D1250" w:rsidRDefault="00E26E87" w:rsidP="00E26E8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630234" w14:textId="4E809BFE" w:rsidR="000D1250" w:rsidRDefault="000D1250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0D1250">
        <w:rPr>
          <w:rFonts w:ascii="Times New Roman" w:hAnsi="Times New Roman"/>
          <w:sz w:val="24"/>
          <w:szCs w:val="24"/>
        </w:rPr>
        <w:lastRenderedPageBreak/>
        <w:t>Art. 4º O benefício será concedido uma única vez em caso de acúmulo regular de cargos e independentemente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250">
        <w:rPr>
          <w:rFonts w:ascii="Times New Roman" w:hAnsi="Times New Roman"/>
          <w:sz w:val="24"/>
          <w:szCs w:val="24"/>
        </w:rPr>
        <w:t>da carga horária exercida.</w:t>
      </w:r>
    </w:p>
    <w:p w14:paraId="13ECB697" w14:textId="7B25813D" w:rsidR="000D1250" w:rsidRDefault="000D1250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121466D" w14:textId="609D86A1" w:rsidR="00E26E87" w:rsidRDefault="000D1250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Pr="000D1250">
        <w:rPr>
          <w:rFonts w:ascii="Times New Roman" w:hAnsi="Times New Roman"/>
          <w:sz w:val="24"/>
          <w:szCs w:val="24"/>
        </w:rPr>
        <w:t xml:space="preserve">Não fará jus ao benefício instituído pela presente Lei os servidores </w:t>
      </w:r>
      <w:r w:rsidR="00BC2253">
        <w:rPr>
          <w:rFonts w:ascii="Times New Roman" w:hAnsi="Times New Roman"/>
          <w:sz w:val="24"/>
          <w:szCs w:val="24"/>
        </w:rPr>
        <w:t xml:space="preserve">municipais em gozo de férias, os servidores </w:t>
      </w:r>
      <w:r w:rsidRPr="000D1250">
        <w:rPr>
          <w:rFonts w:ascii="Times New Roman" w:hAnsi="Times New Roman"/>
          <w:sz w:val="24"/>
          <w:szCs w:val="24"/>
        </w:rPr>
        <w:t>inativos e aqueles que estiverem afastados do exercício do cargo, inclusive nas hipóteses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1250">
        <w:rPr>
          <w:rFonts w:ascii="Times New Roman" w:hAnsi="Times New Roman"/>
          <w:sz w:val="24"/>
          <w:szCs w:val="24"/>
        </w:rPr>
        <w:t>que a Lei prevê o afastamento como de efetivo serviço público.</w:t>
      </w:r>
    </w:p>
    <w:p w14:paraId="1642A808" w14:textId="656747CA" w:rsidR="00BC2253" w:rsidRDefault="00BC2253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único: O desconto do vale alimentação será proporcional ao</w:t>
      </w:r>
      <w:r w:rsidR="00CF6163"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dia</w:t>
      </w:r>
      <w:r w:rsidR="00CF6163"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de ausência</w:t>
      </w:r>
      <w:r w:rsidR="00A500D8">
        <w:rPr>
          <w:rFonts w:ascii="Times New Roman" w:hAnsi="Times New Roman"/>
          <w:sz w:val="24"/>
          <w:szCs w:val="24"/>
        </w:rPr>
        <w:t>, nos seguintes percentuais:</w:t>
      </w:r>
    </w:p>
    <w:p w14:paraId="463A106F" w14:textId="7EE76170" w:rsidR="00A500D8" w:rsidRDefault="00A500D8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20%</w:t>
      </w:r>
      <w:r w:rsidR="00536144">
        <w:rPr>
          <w:rFonts w:ascii="Times New Roman" w:hAnsi="Times New Roman"/>
          <w:sz w:val="24"/>
          <w:szCs w:val="24"/>
        </w:rPr>
        <w:t xml:space="preserve"> de desconto, para até 5 faltas no mês;</w:t>
      </w:r>
    </w:p>
    <w:p w14:paraId="0D92043F" w14:textId="406EE824" w:rsidR="00536144" w:rsidRDefault="00536144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50% de desconto, para até 10 faltas no mês;</w:t>
      </w:r>
    </w:p>
    <w:p w14:paraId="79CC857E" w14:textId="0661F638" w:rsidR="00536144" w:rsidRDefault="00536144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100% de desconto, para mais de 10 faltas no mês.</w:t>
      </w:r>
    </w:p>
    <w:p w14:paraId="620A46B5" w14:textId="3F47778E" w:rsidR="000D1250" w:rsidRDefault="000D1250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65CEAF" w14:textId="2BAF8B38" w:rsidR="000D1250" w:rsidRDefault="000D1250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2D0026">
        <w:rPr>
          <w:rFonts w:ascii="Times New Roman" w:hAnsi="Times New Roman"/>
          <w:sz w:val="24"/>
          <w:szCs w:val="24"/>
        </w:rPr>
        <w:t>O vale alimentação será devido no mês subsequente ao da efetiva prestação de serviços.</w:t>
      </w:r>
    </w:p>
    <w:p w14:paraId="693021B9" w14:textId="768A9643" w:rsidR="002D0026" w:rsidRDefault="002D0026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B703A2" w14:textId="6B568510" w:rsidR="000D1250" w:rsidRPr="002D0026" w:rsidRDefault="002D0026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0D1250" w:rsidRPr="002D0026">
        <w:rPr>
          <w:rFonts w:ascii="Times New Roman" w:hAnsi="Times New Roman"/>
          <w:sz w:val="24"/>
          <w:szCs w:val="24"/>
        </w:rPr>
        <w:t>O vale alimentação:</w:t>
      </w:r>
    </w:p>
    <w:p w14:paraId="2B136BFE" w14:textId="77777777" w:rsidR="000D1250" w:rsidRPr="002D0026" w:rsidRDefault="000D1250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D0026">
        <w:rPr>
          <w:rFonts w:ascii="Times New Roman" w:hAnsi="Times New Roman"/>
          <w:sz w:val="24"/>
          <w:szCs w:val="24"/>
        </w:rPr>
        <w:t xml:space="preserve">I - </w:t>
      </w:r>
      <w:proofErr w:type="gramStart"/>
      <w:r w:rsidRPr="002D0026">
        <w:rPr>
          <w:rFonts w:ascii="Times New Roman" w:hAnsi="Times New Roman"/>
          <w:sz w:val="24"/>
          <w:szCs w:val="24"/>
        </w:rPr>
        <w:t>não</w:t>
      </w:r>
      <w:proofErr w:type="gramEnd"/>
      <w:r w:rsidRPr="002D0026">
        <w:rPr>
          <w:rFonts w:ascii="Times New Roman" w:hAnsi="Times New Roman"/>
          <w:sz w:val="24"/>
          <w:szCs w:val="24"/>
        </w:rPr>
        <w:t xml:space="preserve"> integrará o vencimento, remuneração ou salário;</w:t>
      </w:r>
    </w:p>
    <w:p w14:paraId="06178B67" w14:textId="1A4ACD3E" w:rsidR="000D1250" w:rsidRPr="002D0026" w:rsidRDefault="000D1250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D0026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2D0026">
        <w:rPr>
          <w:rFonts w:ascii="Times New Roman" w:hAnsi="Times New Roman"/>
          <w:sz w:val="24"/>
          <w:szCs w:val="24"/>
        </w:rPr>
        <w:t>não</w:t>
      </w:r>
      <w:proofErr w:type="gramEnd"/>
      <w:r w:rsidRPr="002D0026">
        <w:rPr>
          <w:rFonts w:ascii="Times New Roman" w:hAnsi="Times New Roman"/>
          <w:sz w:val="24"/>
          <w:szCs w:val="24"/>
        </w:rPr>
        <w:t xml:space="preserve"> será computado para efeitos de quaisquer vantagens que o servidor perceba ou venha a</w:t>
      </w:r>
      <w:r w:rsidR="002D0026">
        <w:rPr>
          <w:rFonts w:ascii="Times New Roman" w:hAnsi="Times New Roman"/>
          <w:sz w:val="24"/>
          <w:szCs w:val="24"/>
        </w:rPr>
        <w:t xml:space="preserve"> </w:t>
      </w:r>
      <w:r w:rsidRPr="002D0026">
        <w:rPr>
          <w:rFonts w:ascii="Times New Roman" w:hAnsi="Times New Roman"/>
          <w:sz w:val="24"/>
          <w:szCs w:val="24"/>
        </w:rPr>
        <w:t>perceber;</w:t>
      </w:r>
    </w:p>
    <w:p w14:paraId="3FBF46AF" w14:textId="42B0731A" w:rsidR="000D1250" w:rsidRDefault="000D1250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2D0026">
        <w:rPr>
          <w:rFonts w:ascii="Times New Roman" w:hAnsi="Times New Roman"/>
          <w:sz w:val="24"/>
          <w:szCs w:val="24"/>
        </w:rPr>
        <w:t>III - não está sujeito a incidência de quaisquer contribuições de competência do Município e União.</w:t>
      </w:r>
    </w:p>
    <w:p w14:paraId="063C9367" w14:textId="5CEF798F" w:rsidR="002D0026" w:rsidRDefault="002D0026" w:rsidP="000D125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4D2208" w14:textId="4A92DB6B" w:rsidR="002D0026" w:rsidRDefault="002D0026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8º </w:t>
      </w:r>
      <w:r w:rsidRPr="002D0026">
        <w:rPr>
          <w:rFonts w:ascii="Times New Roman" w:hAnsi="Times New Roman"/>
          <w:sz w:val="24"/>
          <w:szCs w:val="24"/>
        </w:rPr>
        <w:t xml:space="preserve">Fica o Poder </w:t>
      </w:r>
      <w:r w:rsidR="0022353D">
        <w:rPr>
          <w:rFonts w:ascii="Times New Roman" w:hAnsi="Times New Roman"/>
          <w:sz w:val="24"/>
          <w:szCs w:val="24"/>
        </w:rPr>
        <w:t>Legislativo</w:t>
      </w:r>
      <w:r w:rsidRPr="002D0026">
        <w:rPr>
          <w:rFonts w:ascii="Times New Roman" w:hAnsi="Times New Roman"/>
          <w:sz w:val="24"/>
          <w:szCs w:val="24"/>
        </w:rPr>
        <w:t xml:space="preserve"> autorizado a firmar contrato com empresas especializadas em convênios</w:t>
      </w:r>
      <w:r>
        <w:rPr>
          <w:rFonts w:ascii="Times New Roman" w:hAnsi="Times New Roman"/>
          <w:sz w:val="24"/>
          <w:szCs w:val="24"/>
        </w:rPr>
        <w:t>-</w:t>
      </w:r>
      <w:r w:rsidR="002E593C" w:rsidRPr="002D0026">
        <w:rPr>
          <w:rFonts w:ascii="Times New Roman" w:hAnsi="Times New Roman"/>
          <w:sz w:val="24"/>
          <w:szCs w:val="24"/>
        </w:rPr>
        <w:t>alimentação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026">
        <w:rPr>
          <w:rFonts w:ascii="Times New Roman" w:hAnsi="Times New Roman"/>
          <w:sz w:val="24"/>
          <w:szCs w:val="24"/>
        </w:rPr>
        <w:t xml:space="preserve">que tenham aderido ao PAT - Programa de </w:t>
      </w:r>
      <w:r w:rsidRPr="002D0026">
        <w:rPr>
          <w:rFonts w:ascii="Times New Roman" w:hAnsi="Times New Roman"/>
          <w:sz w:val="24"/>
          <w:szCs w:val="24"/>
        </w:rPr>
        <w:lastRenderedPageBreak/>
        <w:t>Alimentação ao Trabalhador, para pagamento através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026">
        <w:rPr>
          <w:rFonts w:ascii="Times New Roman" w:hAnsi="Times New Roman"/>
          <w:sz w:val="24"/>
          <w:szCs w:val="24"/>
        </w:rPr>
        <w:t>cartão magnético, observando as normas relativas à licitação.</w:t>
      </w:r>
    </w:p>
    <w:p w14:paraId="1E018FA8" w14:textId="3CF0E591" w:rsidR="002D0026" w:rsidRDefault="002D0026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AF50A53" w14:textId="035AB51E" w:rsidR="002D0026" w:rsidRDefault="002D0026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9º </w:t>
      </w:r>
      <w:r w:rsidRPr="002D0026">
        <w:rPr>
          <w:rFonts w:ascii="Times New Roman" w:hAnsi="Times New Roman"/>
          <w:sz w:val="24"/>
          <w:szCs w:val="24"/>
        </w:rPr>
        <w:t>O Setor de Pessoal informará à empresa vencedora, até o último dia útil do mês, o número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026">
        <w:rPr>
          <w:rFonts w:ascii="Times New Roman" w:hAnsi="Times New Roman"/>
          <w:sz w:val="24"/>
          <w:szCs w:val="24"/>
        </w:rPr>
        <w:t>servidores que fazem jus ao vale alimentação, para que seja creditado no cartão magnético dos mesmos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026">
        <w:rPr>
          <w:rFonts w:ascii="Times New Roman" w:hAnsi="Times New Roman"/>
          <w:sz w:val="24"/>
          <w:szCs w:val="24"/>
        </w:rPr>
        <w:t>respectivo valor.</w:t>
      </w:r>
    </w:p>
    <w:p w14:paraId="49E2E450" w14:textId="205DB58B" w:rsidR="002D0026" w:rsidRDefault="002D0026" w:rsidP="002D0026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B83776" w14:textId="40193FA1" w:rsidR="002D0026" w:rsidRDefault="002D0026" w:rsidP="00E26E8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8C004C">
        <w:rPr>
          <w:rFonts w:ascii="Times New Roman" w:hAnsi="Times New Roman"/>
          <w:sz w:val="24"/>
          <w:szCs w:val="24"/>
        </w:rPr>
        <w:t xml:space="preserve">Art. 10 A presente Lei será regulamentada, no que couber, por </w:t>
      </w:r>
      <w:r w:rsidR="008C5912">
        <w:rPr>
          <w:rFonts w:ascii="Times New Roman" w:hAnsi="Times New Roman"/>
          <w:sz w:val="24"/>
          <w:szCs w:val="24"/>
        </w:rPr>
        <w:t>Decreto Legislativo</w:t>
      </w:r>
      <w:r w:rsidRPr="008C004C">
        <w:rPr>
          <w:rFonts w:ascii="Times New Roman" w:hAnsi="Times New Roman"/>
          <w:sz w:val="24"/>
          <w:szCs w:val="24"/>
        </w:rPr>
        <w:t>.</w:t>
      </w:r>
    </w:p>
    <w:p w14:paraId="24496F7C" w14:textId="61378E2F" w:rsidR="002D0026" w:rsidRDefault="002D0026" w:rsidP="00E26E8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15A0E8" w14:textId="48C43714" w:rsidR="006D59D7" w:rsidRDefault="006D59D7" w:rsidP="006D59D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</w:t>
      </w:r>
      <w:r w:rsidR="008C00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9D7">
        <w:rPr>
          <w:rFonts w:ascii="Times New Roman" w:hAnsi="Times New Roman"/>
          <w:sz w:val="24"/>
          <w:szCs w:val="24"/>
        </w:rPr>
        <w:t>Esta Lei entrará em vigor na data de sua publicação.</w:t>
      </w:r>
    </w:p>
    <w:p w14:paraId="63DE1902" w14:textId="5A723E7D" w:rsidR="006D59D7" w:rsidRDefault="006D59D7" w:rsidP="006D59D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567F09" w14:textId="4E672A57" w:rsidR="006D59D7" w:rsidRDefault="006D59D7" w:rsidP="006D59D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</w:t>
      </w:r>
      <w:r w:rsidR="008C004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59D7">
        <w:rPr>
          <w:rFonts w:ascii="Times New Roman" w:hAnsi="Times New Roman"/>
          <w:sz w:val="24"/>
          <w:szCs w:val="24"/>
        </w:rPr>
        <w:t>Revogam-se as disposições em contrário</w:t>
      </w:r>
      <w:r>
        <w:rPr>
          <w:rFonts w:ascii="Times New Roman" w:hAnsi="Times New Roman"/>
          <w:sz w:val="24"/>
          <w:szCs w:val="24"/>
        </w:rPr>
        <w:t>.</w:t>
      </w:r>
    </w:p>
    <w:p w14:paraId="224198E7" w14:textId="49939708" w:rsidR="002D0026" w:rsidRDefault="002D0026" w:rsidP="00E26E8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39473B" w14:textId="77777777" w:rsidR="00A07BA4" w:rsidRDefault="00A07BA4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2A4CB8" w14:textId="783D3D2B" w:rsidR="00C20EFB" w:rsidRDefault="00C20EFB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6120F">
        <w:rPr>
          <w:rFonts w:ascii="Times New Roman" w:hAnsi="Times New Roman"/>
          <w:sz w:val="24"/>
          <w:szCs w:val="24"/>
        </w:rPr>
        <w:t xml:space="preserve"> </w:t>
      </w:r>
      <w:r w:rsidR="0086120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2E18" w:rsidRPr="00C20EFB">
        <w:rPr>
          <w:rFonts w:ascii="Times New Roman" w:hAnsi="Times New Roman"/>
          <w:sz w:val="24"/>
          <w:szCs w:val="24"/>
        </w:rPr>
        <w:t>Valdir Carlos Fabris</w:t>
      </w:r>
    </w:p>
    <w:p w14:paraId="7B4C03FC" w14:textId="18E0763F" w:rsidR="00C20EFB" w:rsidRDefault="00C20EFB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Prefeito</w:t>
      </w:r>
    </w:p>
    <w:p w14:paraId="7892002A" w14:textId="77777777" w:rsidR="00A305B1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 xml:space="preserve"> </w:t>
      </w:r>
    </w:p>
    <w:p w14:paraId="6F5765E9" w14:textId="3085FCA8" w:rsidR="00982E18" w:rsidRDefault="00982E18" w:rsidP="00907730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C20EFB">
        <w:rPr>
          <w:rFonts w:ascii="Times New Roman" w:hAnsi="Times New Roman"/>
          <w:sz w:val="24"/>
          <w:szCs w:val="24"/>
        </w:rPr>
        <w:t>Registre-se e Publique-s</w:t>
      </w:r>
      <w:r w:rsidR="006D59D7">
        <w:rPr>
          <w:rFonts w:ascii="Times New Roman" w:hAnsi="Times New Roman"/>
          <w:sz w:val="24"/>
          <w:szCs w:val="24"/>
        </w:rPr>
        <w:t>e.</w:t>
      </w:r>
    </w:p>
    <w:sectPr w:rsidR="00982E18" w:rsidSect="00A07BA4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3495" w14:textId="77777777" w:rsidR="000C1D94" w:rsidRDefault="000C1D94" w:rsidP="00496C0E">
      <w:r>
        <w:separator/>
      </w:r>
    </w:p>
  </w:endnote>
  <w:endnote w:type="continuationSeparator" w:id="0">
    <w:p w14:paraId="5BD28300" w14:textId="77777777" w:rsidR="000C1D94" w:rsidRDefault="000C1D94" w:rsidP="0049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1614" w14:textId="77777777" w:rsidR="000C1D94" w:rsidRDefault="000C1D94" w:rsidP="00496C0E">
      <w:r>
        <w:separator/>
      </w:r>
    </w:p>
  </w:footnote>
  <w:footnote w:type="continuationSeparator" w:id="0">
    <w:p w14:paraId="3B530714" w14:textId="77777777" w:rsidR="000C1D94" w:rsidRDefault="000C1D94" w:rsidP="0049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7B09"/>
    <w:multiLevelType w:val="hybridMultilevel"/>
    <w:tmpl w:val="DEC4CA5E"/>
    <w:lvl w:ilvl="0" w:tplc="9528B2FC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E3893"/>
    <w:multiLevelType w:val="hybridMultilevel"/>
    <w:tmpl w:val="6B40E570"/>
    <w:lvl w:ilvl="0" w:tplc="A288DDA4">
      <w:start w:val="1"/>
      <w:numFmt w:val="decimalZero"/>
      <w:lvlText w:val="%1-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213536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83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C0E"/>
    <w:rsid w:val="00062917"/>
    <w:rsid w:val="0007057A"/>
    <w:rsid w:val="00086718"/>
    <w:rsid w:val="000A5DFA"/>
    <w:rsid w:val="000C1D94"/>
    <w:rsid w:val="000D1250"/>
    <w:rsid w:val="00156B45"/>
    <w:rsid w:val="001F3861"/>
    <w:rsid w:val="00216A82"/>
    <w:rsid w:val="00222B9B"/>
    <w:rsid w:val="0022353D"/>
    <w:rsid w:val="00227751"/>
    <w:rsid w:val="00276506"/>
    <w:rsid w:val="002A7A52"/>
    <w:rsid w:val="002B409B"/>
    <w:rsid w:val="002C25A6"/>
    <w:rsid w:val="002D0026"/>
    <w:rsid w:val="002D289E"/>
    <w:rsid w:val="002E593C"/>
    <w:rsid w:val="003015AA"/>
    <w:rsid w:val="003017BA"/>
    <w:rsid w:val="00316389"/>
    <w:rsid w:val="00331D83"/>
    <w:rsid w:val="003346B8"/>
    <w:rsid w:val="00385D44"/>
    <w:rsid w:val="003B71A6"/>
    <w:rsid w:val="003F0558"/>
    <w:rsid w:val="00421A9C"/>
    <w:rsid w:val="00426EED"/>
    <w:rsid w:val="004315B7"/>
    <w:rsid w:val="004503FC"/>
    <w:rsid w:val="00496C0E"/>
    <w:rsid w:val="004A20AA"/>
    <w:rsid w:val="004E0BF0"/>
    <w:rsid w:val="004F7133"/>
    <w:rsid w:val="005142A0"/>
    <w:rsid w:val="00521EB6"/>
    <w:rsid w:val="005274E4"/>
    <w:rsid w:val="00536144"/>
    <w:rsid w:val="00551E92"/>
    <w:rsid w:val="00573B45"/>
    <w:rsid w:val="005878F3"/>
    <w:rsid w:val="005D58FB"/>
    <w:rsid w:val="005F632A"/>
    <w:rsid w:val="00614162"/>
    <w:rsid w:val="00615CFD"/>
    <w:rsid w:val="00626ED8"/>
    <w:rsid w:val="00656C2A"/>
    <w:rsid w:val="00693635"/>
    <w:rsid w:val="00695FDD"/>
    <w:rsid w:val="006B0E53"/>
    <w:rsid w:val="006D59D7"/>
    <w:rsid w:val="00732073"/>
    <w:rsid w:val="007342A7"/>
    <w:rsid w:val="00782147"/>
    <w:rsid w:val="007A4787"/>
    <w:rsid w:val="007B3C2C"/>
    <w:rsid w:val="008301F6"/>
    <w:rsid w:val="008360FC"/>
    <w:rsid w:val="00857CD5"/>
    <w:rsid w:val="0086120F"/>
    <w:rsid w:val="00892DF7"/>
    <w:rsid w:val="008B0F7A"/>
    <w:rsid w:val="008C004C"/>
    <w:rsid w:val="008C5912"/>
    <w:rsid w:val="008D1D5F"/>
    <w:rsid w:val="008D258F"/>
    <w:rsid w:val="00901FCC"/>
    <w:rsid w:val="00907730"/>
    <w:rsid w:val="00921351"/>
    <w:rsid w:val="00926930"/>
    <w:rsid w:val="00934CEA"/>
    <w:rsid w:val="00935F76"/>
    <w:rsid w:val="00955F5A"/>
    <w:rsid w:val="00973E91"/>
    <w:rsid w:val="00982E18"/>
    <w:rsid w:val="0099687B"/>
    <w:rsid w:val="009B5AFA"/>
    <w:rsid w:val="00A0450B"/>
    <w:rsid w:val="00A07BA4"/>
    <w:rsid w:val="00A2715B"/>
    <w:rsid w:val="00A305B1"/>
    <w:rsid w:val="00A500D8"/>
    <w:rsid w:val="00AA3E10"/>
    <w:rsid w:val="00B00615"/>
    <w:rsid w:val="00B40F55"/>
    <w:rsid w:val="00B71A31"/>
    <w:rsid w:val="00B978EB"/>
    <w:rsid w:val="00BA4FC4"/>
    <w:rsid w:val="00BB11F4"/>
    <w:rsid w:val="00BC01F8"/>
    <w:rsid w:val="00BC2253"/>
    <w:rsid w:val="00BE22E6"/>
    <w:rsid w:val="00BE6177"/>
    <w:rsid w:val="00BF0EFF"/>
    <w:rsid w:val="00BF65BD"/>
    <w:rsid w:val="00BF7B69"/>
    <w:rsid w:val="00C13DBF"/>
    <w:rsid w:val="00C20EFB"/>
    <w:rsid w:val="00C66439"/>
    <w:rsid w:val="00C84922"/>
    <w:rsid w:val="00CD1DDA"/>
    <w:rsid w:val="00CE696E"/>
    <w:rsid w:val="00CE7593"/>
    <w:rsid w:val="00CF371B"/>
    <w:rsid w:val="00CF6163"/>
    <w:rsid w:val="00D00128"/>
    <w:rsid w:val="00D1186C"/>
    <w:rsid w:val="00D400E2"/>
    <w:rsid w:val="00D47008"/>
    <w:rsid w:val="00D62785"/>
    <w:rsid w:val="00D73DF8"/>
    <w:rsid w:val="00D73EA7"/>
    <w:rsid w:val="00D8279B"/>
    <w:rsid w:val="00D8438E"/>
    <w:rsid w:val="00D913D2"/>
    <w:rsid w:val="00D9598A"/>
    <w:rsid w:val="00DA6AFC"/>
    <w:rsid w:val="00DB0376"/>
    <w:rsid w:val="00DC17D1"/>
    <w:rsid w:val="00E26E87"/>
    <w:rsid w:val="00E309B5"/>
    <w:rsid w:val="00E32ADD"/>
    <w:rsid w:val="00E358F1"/>
    <w:rsid w:val="00EA0139"/>
    <w:rsid w:val="00F23ADC"/>
    <w:rsid w:val="00FB47D4"/>
    <w:rsid w:val="00FB5464"/>
    <w:rsid w:val="00FC7856"/>
    <w:rsid w:val="00FD4E7C"/>
    <w:rsid w:val="00FD7E28"/>
    <w:rsid w:val="00FE139C"/>
    <w:rsid w:val="00FE58D5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CBEB"/>
  <w15:docId w15:val="{48831509-5146-48E5-AC1F-3E5F60F2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C0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6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496C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96C0E"/>
    <w:rPr>
      <w:color w:val="0000FF"/>
      <w:u w:val="single"/>
    </w:rPr>
  </w:style>
  <w:style w:type="paragraph" w:styleId="Rodap">
    <w:name w:val="footer"/>
    <w:basedOn w:val="Normal"/>
    <w:link w:val="RodapChar"/>
    <w:unhideWhenUsed/>
    <w:rsid w:val="00496C0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496C0E"/>
    <w:rPr>
      <w:rFonts w:ascii="Arial" w:eastAsia="Times New Roman" w:hAnsi="Arial" w:cs="Times New Roman"/>
      <w:szCs w:val="20"/>
      <w:lang w:val="x-none" w:eastAsia="x-none"/>
    </w:rPr>
  </w:style>
  <w:style w:type="paragraph" w:styleId="Corpodetexto">
    <w:name w:val="Body Text"/>
    <w:basedOn w:val="Normal"/>
    <w:link w:val="CorpodetextoChar"/>
    <w:semiHidden/>
    <w:unhideWhenUsed/>
    <w:rsid w:val="00496C0E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496C0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96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96C0E"/>
    <w:pPr>
      <w:ind w:left="720"/>
      <w:contextualSpacing/>
    </w:pPr>
    <w:rPr>
      <w:rFonts w:ascii="Times New Roman" w:hAnsi="Times New Roman"/>
      <w:sz w:val="20"/>
    </w:rPr>
  </w:style>
  <w:style w:type="paragraph" w:customStyle="1" w:styleId="TableParagraph">
    <w:name w:val="Table Paragraph"/>
    <w:basedOn w:val="Normal"/>
    <w:uiPriority w:val="1"/>
    <w:qFormat/>
    <w:rsid w:val="00496C0E"/>
    <w:pPr>
      <w:widowControl w:val="0"/>
      <w:autoSpaceDE w:val="0"/>
      <w:autoSpaceDN w:val="0"/>
      <w:spacing w:line="210" w:lineRule="exact"/>
      <w:ind w:left="69"/>
    </w:pPr>
    <w:rPr>
      <w:rFonts w:ascii="Times New Roman" w:hAnsi="Times New Roman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496C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96C0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6C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C0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8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8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EC90-6752-43A7-82E5-EA6E0683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755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Francine Zanella</cp:lastModifiedBy>
  <cp:revision>18</cp:revision>
  <cp:lastPrinted>2022-05-13T13:35:00Z</cp:lastPrinted>
  <dcterms:created xsi:type="dcterms:W3CDTF">2022-05-13T13:35:00Z</dcterms:created>
  <dcterms:modified xsi:type="dcterms:W3CDTF">2022-07-25T14:14:00Z</dcterms:modified>
</cp:coreProperties>
</file>