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D0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93FEE">
        <w:rPr>
          <w:b/>
        </w:rPr>
        <w:t>37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A1D97">
        <w:rPr>
          <w:b/>
        </w:rPr>
        <w:t>14</w:t>
      </w:r>
      <w:r w:rsidR="007338DA">
        <w:rPr>
          <w:b/>
        </w:rPr>
        <w:t xml:space="preserve"> </w:t>
      </w:r>
      <w:r w:rsidR="008A1D97">
        <w:rPr>
          <w:b/>
        </w:rPr>
        <w:t>de outubro</w:t>
      </w:r>
      <w:r w:rsidR="003313BE">
        <w:rPr>
          <w:b/>
        </w:rPr>
        <w:t xml:space="preserve"> de 2021.</w:t>
      </w: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A1D97">
        <w:t>13 de outubro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460315">
        <w:t>19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A1D97" w:rsidRPr="00544633" w:rsidRDefault="00885E35" w:rsidP="005F799B">
      <w:pPr>
        <w:pStyle w:val="Default"/>
        <w:jc w:val="both"/>
        <w:rPr>
          <w:sz w:val="22"/>
          <w:szCs w:val="22"/>
        </w:rPr>
      </w:pPr>
      <w:r w:rsidRPr="003B0FDD">
        <w:rPr>
          <w:b/>
          <w:u w:val="single"/>
        </w:rPr>
        <w:t xml:space="preserve">TRIBUNA DO </w:t>
      </w:r>
      <w:bookmarkStart w:id="0" w:name="_Toc515609473"/>
      <w:r w:rsidR="00343C91" w:rsidRPr="003B0FDD">
        <w:rPr>
          <w:b/>
          <w:u w:val="single"/>
        </w:rPr>
        <w:t>POVO</w:t>
      </w:r>
      <w:r w:rsidR="008A1D97" w:rsidRPr="00544633">
        <w:rPr>
          <w:b/>
          <w:sz w:val="22"/>
          <w:szCs w:val="22"/>
          <w:u w:val="single"/>
        </w:rPr>
        <w:t xml:space="preserve">: </w:t>
      </w:r>
      <w:r w:rsidR="008A1D97" w:rsidRPr="00544633">
        <w:rPr>
          <w:sz w:val="22"/>
          <w:szCs w:val="22"/>
        </w:rPr>
        <w:t>NINGUÉM INSCRITO PARA OCUPAR A TRIBUNA DO POVO.</w:t>
      </w:r>
    </w:p>
    <w:p w:rsidR="00A871AF" w:rsidRDefault="00CB08E1" w:rsidP="00544633">
      <w:pPr>
        <w:pStyle w:val="SemEspaamento"/>
        <w:tabs>
          <w:tab w:val="left" w:pos="2410"/>
          <w:tab w:val="left" w:pos="4253"/>
        </w:tabs>
        <w:jc w:val="both"/>
        <w:rPr>
          <w:b/>
          <w:bCs/>
          <w:sz w:val="24"/>
          <w:szCs w:val="24"/>
        </w:rPr>
      </w:pPr>
      <w:r w:rsidRPr="001C3B39">
        <w:rPr>
          <w:b/>
          <w:bCs/>
          <w:sz w:val="28"/>
          <w:szCs w:val="28"/>
          <w:u w:val="single"/>
        </w:rPr>
        <w:t>ORDEM DO DIA</w:t>
      </w:r>
      <w:r w:rsidR="008A1D97" w:rsidRPr="001C3B39">
        <w:rPr>
          <w:b/>
          <w:bCs/>
          <w:sz w:val="28"/>
          <w:szCs w:val="28"/>
          <w:u w:val="single"/>
        </w:rPr>
        <w:t>:</w:t>
      </w:r>
      <w:proofErr w:type="gramStart"/>
      <w:r w:rsidR="008A1D97" w:rsidRPr="00544633">
        <w:rPr>
          <w:b/>
          <w:bCs/>
          <w:sz w:val="24"/>
          <w:szCs w:val="24"/>
          <w:u w:val="single"/>
        </w:rPr>
        <w:t xml:space="preserve"> </w:t>
      </w:r>
      <w:r w:rsidR="00544633" w:rsidRPr="00544633">
        <w:rPr>
          <w:b/>
          <w:bCs/>
          <w:sz w:val="24"/>
          <w:szCs w:val="24"/>
          <w:u w:val="single"/>
        </w:rPr>
        <w:t xml:space="preserve"> </w:t>
      </w:r>
      <w:proofErr w:type="gramEnd"/>
      <w:r w:rsidR="00A871AF" w:rsidRPr="00544633">
        <w:rPr>
          <w:sz w:val="24"/>
          <w:szCs w:val="24"/>
        </w:rPr>
        <w:t>Projeto de lei nº 55/2021, que REESTRUTURA O PROGRAMA DE INCENTIVO AO JOVEM</w:t>
      </w:r>
      <w:r w:rsidR="000A52BC">
        <w:rPr>
          <w:sz w:val="24"/>
          <w:szCs w:val="24"/>
        </w:rPr>
        <w:t xml:space="preserve"> </w:t>
      </w:r>
      <w:r w:rsidR="00A871AF" w:rsidRPr="00544633">
        <w:rPr>
          <w:spacing w:val="-52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EMPREENDEDOR</w:t>
      </w:r>
      <w:r w:rsidR="00A871AF" w:rsidRPr="00544633">
        <w:rPr>
          <w:spacing w:val="-2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RURAL</w:t>
      </w:r>
      <w:r w:rsidR="00A871AF" w:rsidRPr="00544633">
        <w:rPr>
          <w:spacing w:val="-1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E</w:t>
      </w:r>
      <w:r w:rsidR="00A871AF" w:rsidRPr="00544633">
        <w:rPr>
          <w:spacing w:val="-1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DÁ</w:t>
      </w:r>
      <w:r w:rsidR="00A871AF" w:rsidRPr="00544633">
        <w:rPr>
          <w:spacing w:val="-2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OUTRAS</w:t>
      </w:r>
      <w:r w:rsidR="00A871AF" w:rsidRPr="00544633">
        <w:rPr>
          <w:spacing w:val="-1"/>
          <w:sz w:val="24"/>
          <w:szCs w:val="24"/>
        </w:rPr>
        <w:t xml:space="preserve"> </w:t>
      </w:r>
      <w:r w:rsidR="00A871AF" w:rsidRPr="00544633">
        <w:rPr>
          <w:sz w:val="24"/>
          <w:szCs w:val="24"/>
        </w:rPr>
        <w:t>PROVIDÊNCIAS.</w:t>
      </w:r>
      <w:r w:rsidR="00A871AF" w:rsidRPr="00544633">
        <w:rPr>
          <w:b/>
          <w:bCs/>
          <w:sz w:val="24"/>
          <w:szCs w:val="24"/>
        </w:rPr>
        <w:t xml:space="preserve"> Aprovado por unanimidade</w:t>
      </w:r>
      <w:r w:rsidR="00544633">
        <w:rPr>
          <w:b/>
          <w:bCs/>
          <w:sz w:val="24"/>
          <w:szCs w:val="24"/>
        </w:rPr>
        <w:t>.</w:t>
      </w:r>
    </w:p>
    <w:p w:rsidR="00A871AF" w:rsidRPr="00544633" w:rsidRDefault="00A871AF" w:rsidP="00A871AF">
      <w:pPr>
        <w:pStyle w:val="Corpodetexto"/>
        <w:tabs>
          <w:tab w:val="left" w:pos="3969"/>
          <w:tab w:val="left" w:pos="5387"/>
        </w:tabs>
        <w:jc w:val="both"/>
        <w:rPr>
          <w:sz w:val="22"/>
          <w:szCs w:val="22"/>
        </w:rPr>
      </w:pPr>
      <w:r w:rsidRPr="00544633">
        <w:rPr>
          <w:sz w:val="22"/>
          <w:szCs w:val="22"/>
        </w:rPr>
        <w:t>Projeto de lei nº 56/2021, que AUTORIZA O MUNICÍPIO DE GUAPORÉ DOAR IMÓVEIS À EMPRESA MEMU’S INDÚSTRIA E COMÉRCIO DE MOVEIS LTDA.</w:t>
      </w:r>
      <w:r w:rsidRPr="00544633">
        <w:rPr>
          <w:b/>
          <w:bCs/>
          <w:sz w:val="22"/>
          <w:szCs w:val="22"/>
        </w:rPr>
        <w:t xml:space="preserve"> Aprovado por </w:t>
      </w:r>
      <w:proofErr w:type="gramStart"/>
      <w:r w:rsidRPr="00544633">
        <w:rPr>
          <w:b/>
          <w:bCs/>
          <w:sz w:val="22"/>
          <w:szCs w:val="22"/>
        </w:rPr>
        <w:t>unanimidade</w:t>
      </w:r>
      <w:proofErr w:type="gramEnd"/>
    </w:p>
    <w:p w:rsidR="00614ED0" w:rsidRPr="00A67BA8" w:rsidRDefault="00A871AF" w:rsidP="00A67BA8">
      <w:pPr>
        <w:pStyle w:val="Corpodetexto"/>
        <w:tabs>
          <w:tab w:val="left" w:pos="3969"/>
          <w:tab w:val="left" w:pos="5387"/>
        </w:tabs>
        <w:jc w:val="both"/>
        <w:rPr>
          <w:sz w:val="22"/>
          <w:szCs w:val="22"/>
        </w:rPr>
      </w:pPr>
      <w:r w:rsidRPr="00544633">
        <w:rPr>
          <w:sz w:val="22"/>
          <w:szCs w:val="22"/>
        </w:rPr>
        <w:t xml:space="preserve">Projeto de lei nº 57/2021, que </w:t>
      </w:r>
      <w:r w:rsidRPr="00544633">
        <w:rPr>
          <w:bCs/>
          <w:iCs/>
          <w:color w:val="000000"/>
          <w:sz w:val="22"/>
          <w:szCs w:val="22"/>
        </w:rPr>
        <w:t xml:space="preserve">DISPÕE SOBRE A AUTORIZAÇÃO PARA A ADESÃO A CARTA DAS CIDADES EDUCADORAS E INGRESSO NA ASSOCIAÇÃO INTERNACIONAL DAS CIDADES EDUCADORAS – AICE E DÁ OUTRAS PROVIDÊNCIAS. </w:t>
      </w:r>
      <w:r w:rsidR="00667A2F" w:rsidRPr="00544633">
        <w:rPr>
          <w:b/>
          <w:bCs/>
          <w:sz w:val="22"/>
          <w:szCs w:val="22"/>
        </w:rPr>
        <w:t>Aprovado por unanimidade</w:t>
      </w:r>
    </w:p>
    <w:p w:rsidR="00CD2DE6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544633">
        <w:rPr>
          <w:b/>
          <w:bCs/>
        </w:rPr>
        <w:t>MOUSTAFH ROBERTO SARI M. MUHAMMAD- PP:</w:t>
      </w:r>
      <w:proofErr w:type="gramStart"/>
      <w:r w:rsidR="00544633">
        <w:rPr>
          <w:b/>
          <w:bCs/>
        </w:rPr>
        <w:t xml:space="preserve"> </w:t>
      </w:r>
      <w:r w:rsidR="00544633" w:rsidRPr="00B23392">
        <w:rPr>
          <w:b/>
          <w:bCs/>
        </w:rPr>
        <w:t xml:space="preserve"> </w:t>
      </w:r>
      <w:r w:rsidR="00544633" w:rsidRPr="00B23392">
        <w:rPr>
          <w:bCs/>
        </w:rPr>
        <w:t xml:space="preserve"> </w:t>
      </w:r>
      <w:r w:rsidR="00544633">
        <w:rPr>
          <w:bCs/>
          <w:sz w:val="23"/>
          <w:szCs w:val="23"/>
        </w:rPr>
        <w:t xml:space="preserve"> </w:t>
      </w:r>
      <w:proofErr w:type="gramEnd"/>
      <w:r w:rsidRPr="00B23392">
        <w:rPr>
          <w:bCs/>
        </w:rPr>
        <w:t>Requer a Mesa Diretora qu</w:t>
      </w:r>
      <w:r w:rsidR="005F799B">
        <w:rPr>
          <w:bCs/>
        </w:rPr>
        <w:t>e encaminhe ao</w:t>
      </w:r>
      <w:r w:rsidR="00A67BA8">
        <w:rPr>
          <w:bCs/>
        </w:rPr>
        <w:t xml:space="preserve"> Poder Executivo, à Secretaria Obras e Viação, solicitando o conserto da pavimentação da Rua </w:t>
      </w:r>
      <w:proofErr w:type="spellStart"/>
      <w:r w:rsidR="00A67BA8">
        <w:rPr>
          <w:bCs/>
        </w:rPr>
        <w:t>Luis</w:t>
      </w:r>
      <w:proofErr w:type="spellEnd"/>
      <w:r w:rsidR="00A67BA8">
        <w:rPr>
          <w:bCs/>
        </w:rPr>
        <w:t xml:space="preserve"> Augusto </w:t>
      </w:r>
      <w:proofErr w:type="spellStart"/>
      <w:r w:rsidR="00A67BA8">
        <w:rPr>
          <w:bCs/>
        </w:rPr>
        <w:t>Puperi</w:t>
      </w:r>
      <w:proofErr w:type="spellEnd"/>
      <w:r w:rsidR="00A67BA8">
        <w:rPr>
          <w:bCs/>
        </w:rPr>
        <w:t xml:space="preserve">, em frente Escola de Educação Infantil Pinguinho de Gente. </w:t>
      </w:r>
      <w:r w:rsidR="003419E7">
        <w:rPr>
          <w:b/>
          <w:bCs/>
        </w:rPr>
        <w:t>Aprovado</w:t>
      </w:r>
      <w:r w:rsidR="00CA104B" w:rsidRPr="00AD590D">
        <w:rPr>
          <w:b/>
          <w:bCs/>
        </w:rPr>
        <w:t xml:space="preserve"> por unanimidade</w:t>
      </w:r>
      <w:r w:rsidR="003B0FDD">
        <w:rPr>
          <w:b/>
          <w:bCs/>
        </w:rPr>
        <w:t>.</w:t>
      </w:r>
    </w:p>
    <w:p w:rsidR="006614F5" w:rsidRDefault="006614F5" w:rsidP="006614F5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VALCIR ANTONIO FANTON-PP: </w:t>
      </w:r>
      <w:r w:rsidRPr="00463CAA">
        <w:rPr>
          <w:bCs/>
        </w:rPr>
        <w:t>Requer a Mesa Diretora que e</w:t>
      </w:r>
      <w:r w:rsidR="00A67BA8">
        <w:rPr>
          <w:bCs/>
        </w:rPr>
        <w:t xml:space="preserve">ncaminhe ao Poder Executivo, </w:t>
      </w:r>
      <w:proofErr w:type="gramStart"/>
      <w:r w:rsidR="00A67BA8">
        <w:rPr>
          <w:bCs/>
        </w:rPr>
        <w:t>1</w:t>
      </w:r>
      <w:proofErr w:type="gramEnd"/>
      <w:r w:rsidR="00A67BA8">
        <w:rPr>
          <w:bCs/>
        </w:rPr>
        <w:t>)</w:t>
      </w:r>
      <w:r w:rsidR="008A21F9">
        <w:rPr>
          <w:bCs/>
        </w:rPr>
        <w:t xml:space="preserve"> Secretaria Municipal de Obras:</w:t>
      </w:r>
      <w:r>
        <w:rPr>
          <w:bCs/>
        </w:rPr>
        <w:t xml:space="preserve"> solicitando a colocação de tubos na Rua Casca- Bairro Santo André.</w:t>
      </w:r>
      <w:r w:rsidR="00A67BA8">
        <w:rPr>
          <w:bCs/>
        </w:rPr>
        <w:t xml:space="preserve"> </w:t>
      </w:r>
      <w:proofErr w:type="gramStart"/>
      <w:r w:rsidR="00A67BA8">
        <w:rPr>
          <w:bCs/>
        </w:rPr>
        <w:t>2</w:t>
      </w:r>
      <w:proofErr w:type="gramEnd"/>
      <w:r w:rsidR="00A67BA8">
        <w:rPr>
          <w:bCs/>
        </w:rPr>
        <w:t xml:space="preserve">) </w:t>
      </w:r>
      <w:r w:rsidR="008A21F9">
        <w:rPr>
          <w:bCs/>
        </w:rPr>
        <w:t xml:space="preserve">Solicitando a limpeza do Arroio Barracão na extensão do Bairro Nossa Senhora Aparecida. </w:t>
      </w:r>
      <w:proofErr w:type="gramStart"/>
      <w:r w:rsidR="008A21F9">
        <w:rPr>
          <w:bCs/>
        </w:rPr>
        <w:t>3</w:t>
      </w:r>
      <w:proofErr w:type="gramEnd"/>
      <w:r w:rsidR="008A21F9">
        <w:rPr>
          <w:bCs/>
        </w:rPr>
        <w:t xml:space="preserve">) Encaminha ao Poder Executivo Projeto Sugestão que Dispõe sobre a “Disponibilização de Passagens para Viagens no Trem dos Vales” </w:t>
      </w:r>
      <w:r>
        <w:rPr>
          <w:b/>
          <w:bCs/>
        </w:rPr>
        <w:t>Aprovado</w:t>
      </w:r>
      <w:r w:rsidR="000A52BC">
        <w:rPr>
          <w:b/>
          <w:bCs/>
        </w:rPr>
        <w:t>s</w:t>
      </w:r>
      <w:r w:rsidRPr="00AD590D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9F1B27" w:rsidRDefault="000E644E" w:rsidP="009F1B27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REQUERIMENTOS VERBAIS</w:t>
      </w:r>
      <w:r w:rsidRPr="00B23392">
        <w:rPr>
          <w:b/>
          <w:bCs/>
        </w:rPr>
        <w:t>:</w:t>
      </w:r>
      <w:r w:rsidRPr="000E644E">
        <w:rPr>
          <w:b/>
          <w:bCs/>
        </w:rPr>
        <w:t xml:space="preserve"> </w:t>
      </w:r>
      <w:r>
        <w:rPr>
          <w:b/>
          <w:bCs/>
        </w:rPr>
        <w:t>MOUSTAFH ROBERTO SARI M. MUHAMMAD- PP:</w:t>
      </w:r>
      <w:proofErr w:type="gramStart"/>
      <w:r w:rsidR="00FF7ABC">
        <w:rPr>
          <w:b/>
          <w:bCs/>
        </w:rPr>
        <w:t xml:space="preserve"> </w:t>
      </w:r>
      <w:r w:rsidRPr="00B23392">
        <w:rPr>
          <w:b/>
          <w:bCs/>
        </w:rPr>
        <w:t xml:space="preserve"> </w:t>
      </w:r>
      <w:r w:rsidRPr="00B23392">
        <w:rPr>
          <w:bCs/>
        </w:rPr>
        <w:t xml:space="preserve"> </w:t>
      </w:r>
      <w:r w:rsidR="00070944">
        <w:rPr>
          <w:bCs/>
          <w:sz w:val="23"/>
          <w:szCs w:val="23"/>
        </w:rPr>
        <w:t xml:space="preserve"> </w:t>
      </w:r>
      <w:proofErr w:type="gramEnd"/>
      <w:r w:rsidR="00FF7ABC">
        <w:rPr>
          <w:bCs/>
          <w:sz w:val="23"/>
          <w:szCs w:val="23"/>
        </w:rPr>
        <w:t xml:space="preserve">1) </w:t>
      </w:r>
      <w:r w:rsidR="00070944">
        <w:rPr>
          <w:bCs/>
          <w:sz w:val="23"/>
          <w:szCs w:val="23"/>
        </w:rPr>
        <w:t>Requereu</w:t>
      </w:r>
      <w:r w:rsidRPr="00896D4F">
        <w:rPr>
          <w:bCs/>
          <w:sz w:val="23"/>
          <w:szCs w:val="23"/>
        </w:rPr>
        <w:t xml:space="preserve"> a Mesa Diretora</w:t>
      </w:r>
      <w:r w:rsidR="00540595">
        <w:rPr>
          <w:bCs/>
          <w:sz w:val="23"/>
          <w:szCs w:val="23"/>
        </w:rPr>
        <w:t xml:space="preserve"> que encaminhe a</w:t>
      </w:r>
      <w:r w:rsidR="003A21C8">
        <w:rPr>
          <w:bCs/>
          <w:sz w:val="23"/>
          <w:szCs w:val="23"/>
        </w:rPr>
        <w:t>o Poder Executivo,</w:t>
      </w:r>
      <w:r w:rsidR="00BB6BC6">
        <w:rPr>
          <w:bCs/>
          <w:sz w:val="23"/>
          <w:szCs w:val="23"/>
        </w:rPr>
        <w:t xml:space="preserve"> 1) solicitando informações de como funciona e se existe o auxílio moradia para policiais militares em nossa cidade. </w:t>
      </w:r>
      <w:proofErr w:type="gramStart"/>
      <w:r w:rsidR="00BB6BC6">
        <w:rPr>
          <w:bCs/>
          <w:sz w:val="23"/>
          <w:szCs w:val="23"/>
        </w:rPr>
        <w:t>2</w:t>
      </w:r>
      <w:proofErr w:type="gramEnd"/>
      <w:r w:rsidR="00BB6BC6">
        <w:rPr>
          <w:bCs/>
          <w:sz w:val="23"/>
          <w:szCs w:val="23"/>
        </w:rPr>
        <w:t>) Solicitou que todos os colegas Vereadores subscrevam a Moção de Apoio ao aumento do número de vagas do curso técnico de Segurança Pública dos Policiais Militares do Estado.</w:t>
      </w:r>
      <w:r w:rsidR="00DA42CB">
        <w:rPr>
          <w:bCs/>
          <w:sz w:val="23"/>
          <w:szCs w:val="23"/>
        </w:rPr>
        <w:t xml:space="preserve"> </w:t>
      </w:r>
      <w:r w:rsidR="00DA42CB" w:rsidRPr="001E217A">
        <w:rPr>
          <w:b/>
          <w:bCs/>
        </w:rPr>
        <w:t>Aprovado</w:t>
      </w:r>
      <w:r w:rsidR="00BB6BC6">
        <w:rPr>
          <w:b/>
          <w:bCs/>
        </w:rPr>
        <w:t>s</w:t>
      </w:r>
      <w:r w:rsidR="00DA42CB" w:rsidRPr="001E217A">
        <w:rPr>
          <w:b/>
          <w:bCs/>
        </w:rPr>
        <w:t xml:space="preserve"> por unanimidade.</w:t>
      </w:r>
    </w:p>
    <w:p w:rsidR="0050625D" w:rsidRDefault="00DA42CB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JADER DALA COSTA</w:t>
      </w:r>
      <w:r w:rsidR="00A21A85">
        <w:rPr>
          <w:b/>
          <w:bCs/>
        </w:rPr>
        <w:t>-</w:t>
      </w:r>
      <w:r>
        <w:rPr>
          <w:b/>
          <w:bCs/>
        </w:rPr>
        <w:t>PP</w:t>
      </w:r>
      <w:r w:rsidR="001E217A">
        <w:rPr>
          <w:b/>
          <w:bCs/>
        </w:rPr>
        <w:t xml:space="preserve">: </w:t>
      </w:r>
      <w:r w:rsidR="00BB6BC6">
        <w:rPr>
          <w:bCs/>
        </w:rPr>
        <w:t>Requereu a M</w:t>
      </w:r>
      <w:r w:rsidR="001E217A">
        <w:rPr>
          <w:bCs/>
        </w:rPr>
        <w:t>e</w:t>
      </w:r>
      <w:r w:rsidR="00BB6BC6">
        <w:rPr>
          <w:bCs/>
        </w:rPr>
        <w:t>sa Diretora que encaminhe ao Poder Executivo, reiterando o requerimento 53/2021 que solicita a retirada dos pal</w:t>
      </w:r>
      <w:r w:rsidR="000A52BC">
        <w:rPr>
          <w:bCs/>
        </w:rPr>
        <w:t>l</w:t>
      </w:r>
      <w:r w:rsidR="00BB6BC6">
        <w:rPr>
          <w:bCs/>
        </w:rPr>
        <w:t>et</w:t>
      </w:r>
      <w:r w:rsidR="00CC5CE6">
        <w:rPr>
          <w:bCs/>
        </w:rPr>
        <w:t>s, na Rua Nabuco de Ar</w:t>
      </w:r>
      <w:r w:rsidR="00BB6BC6">
        <w:rPr>
          <w:bCs/>
        </w:rPr>
        <w:t>aújo</w:t>
      </w:r>
      <w:r w:rsidR="000A52BC">
        <w:rPr>
          <w:bCs/>
        </w:rPr>
        <w:t xml:space="preserve">, próximo ao trevo da RS 129, acesso secundário ao Município, bairro Nossa Senhora da Saúde. </w:t>
      </w:r>
      <w:r w:rsidR="00BB6BC6">
        <w:rPr>
          <w:bCs/>
        </w:rPr>
        <w:t xml:space="preserve">  </w:t>
      </w:r>
      <w:r w:rsidR="00A27DA9">
        <w:rPr>
          <w:bCs/>
        </w:rPr>
        <w:t xml:space="preserve"> </w:t>
      </w:r>
      <w:r w:rsidR="001E217A" w:rsidRPr="001E217A">
        <w:rPr>
          <w:b/>
          <w:bCs/>
        </w:rPr>
        <w:t>Aprovado por unanimidade.</w:t>
      </w:r>
    </w:p>
    <w:p w:rsidR="00515EF5" w:rsidRDefault="00544633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ALESSANDRO DE ALMEIDA</w:t>
      </w:r>
      <w:r w:rsidRPr="00B23392">
        <w:rPr>
          <w:b/>
          <w:bCs/>
        </w:rPr>
        <w:t>–PTB</w:t>
      </w:r>
      <w:r w:rsidR="00CC5CE6">
        <w:rPr>
          <w:b/>
          <w:bCs/>
        </w:rPr>
        <w:t>:</w:t>
      </w:r>
      <w:r w:rsidR="00DA42CB">
        <w:rPr>
          <w:b/>
          <w:bCs/>
        </w:rPr>
        <w:t xml:space="preserve"> </w:t>
      </w:r>
      <w:r w:rsidR="00DA42CB" w:rsidRPr="00B23392">
        <w:rPr>
          <w:bCs/>
        </w:rPr>
        <w:t>Requer a Mesa Diretora qu</w:t>
      </w:r>
      <w:r w:rsidR="00DA42CB">
        <w:rPr>
          <w:bCs/>
        </w:rPr>
        <w:t>e encaminhe ao Poder Executivo,</w:t>
      </w:r>
      <w:r w:rsidR="00CC5CE6">
        <w:rPr>
          <w:bCs/>
        </w:rPr>
        <w:t xml:space="preserve"> </w:t>
      </w:r>
      <w:proofErr w:type="gramStart"/>
      <w:r w:rsidR="00CC5CE6">
        <w:rPr>
          <w:bCs/>
        </w:rPr>
        <w:t>1</w:t>
      </w:r>
      <w:proofErr w:type="gramEnd"/>
      <w:r w:rsidR="00CC5CE6">
        <w:rPr>
          <w:bCs/>
        </w:rPr>
        <w:t xml:space="preserve">) Secretaria Municipal de Obras e Viação, solicitando a manutenção, limpeza e reparos na Praça Getúlio Vargas. </w:t>
      </w:r>
      <w:proofErr w:type="gramStart"/>
      <w:r w:rsidR="00CC5CE6">
        <w:rPr>
          <w:bCs/>
        </w:rPr>
        <w:t>2</w:t>
      </w:r>
      <w:proofErr w:type="gramEnd"/>
      <w:r w:rsidR="00CC5CE6">
        <w:rPr>
          <w:bCs/>
        </w:rPr>
        <w:t xml:space="preserve">) Solicitou a Mesa Diretora pedido de vistas do Projeto de lei 53/2021. </w:t>
      </w:r>
      <w:r w:rsidR="00DA42CB">
        <w:rPr>
          <w:bCs/>
        </w:rPr>
        <w:t xml:space="preserve"> </w:t>
      </w:r>
      <w:r w:rsidR="00EC46D6" w:rsidRPr="00ED230B">
        <w:rPr>
          <w:b/>
          <w:bCs/>
        </w:rPr>
        <w:t>Aprovado</w:t>
      </w:r>
      <w:r w:rsidR="00CC5CE6">
        <w:rPr>
          <w:b/>
          <w:bCs/>
        </w:rPr>
        <w:t>s</w:t>
      </w:r>
      <w:r w:rsidR="00EC46D6" w:rsidRPr="00ED230B">
        <w:rPr>
          <w:b/>
          <w:bCs/>
        </w:rPr>
        <w:t xml:space="preserve"> por unanimidade.</w:t>
      </w:r>
    </w:p>
    <w:p w:rsidR="00DA42CB" w:rsidRDefault="00515EF5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 w:rsidRPr="00515EF5">
        <w:rPr>
          <w:b/>
          <w:bCs/>
        </w:rPr>
        <w:t>JONAS AGOSTI-MDB</w:t>
      </w:r>
      <w:r w:rsidRPr="00515EF5">
        <w:rPr>
          <w:bCs/>
        </w:rPr>
        <w:t>:</w:t>
      </w:r>
      <w:r w:rsidR="00DA42CB" w:rsidRPr="00515EF5">
        <w:rPr>
          <w:bCs/>
        </w:rPr>
        <w:t xml:space="preserve"> </w:t>
      </w:r>
      <w:r w:rsidR="00CC5CE6">
        <w:rPr>
          <w:bCs/>
        </w:rPr>
        <w:t>Solicitou a Mesa Diretora inclusão dos Projetos de Lei 59/60/61 e 62/2021 na Ordem do Dia da Sessão 38/2021.</w:t>
      </w:r>
      <w:r w:rsidR="00DA42CB" w:rsidRPr="00515EF5">
        <w:rPr>
          <w:bCs/>
        </w:rPr>
        <w:t xml:space="preserve"> </w:t>
      </w:r>
      <w:r w:rsidRPr="001E217A">
        <w:rPr>
          <w:b/>
          <w:bCs/>
        </w:rPr>
        <w:t>Aprovado por unanimidade.</w:t>
      </w:r>
    </w:p>
    <w:bookmarkEnd w:id="0"/>
    <w:p w:rsidR="00FE16B3" w:rsidRPr="00FE16B3" w:rsidRDefault="00FE16B3" w:rsidP="00A24855">
      <w:pPr>
        <w:jc w:val="center"/>
        <w:rPr>
          <w:b/>
        </w:rPr>
      </w:pPr>
      <w:proofErr w:type="spellStart"/>
      <w:r w:rsidRPr="00FE16B3">
        <w:rPr>
          <w:b/>
        </w:rPr>
        <w:t>Valcir</w:t>
      </w:r>
      <w:proofErr w:type="spellEnd"/>
      <w:r w:rsidRPr="00FE16B3">
        <w:rPr>
          <w:b/>
        </w:rPr>
        <w:t xml:space="preserve"> </w:t>
      </w:r>
      <w:proofErr w:type="spellStart"/>
      <w:r w:rsidRPr="00FE16B3">
        <w:rPr>
          <w:b/>
        </w:rPr>
        <w:t>Antonio</w:t>
      </w:r>
      <w:proofErr w:type="spellEnd"/>
      <w:r w:rsidRPr="00FE16B3">
        <w:rPr>
          <w:b/>
        </w:rPr>
        <w:t xml:space="preserve"> </w:t>
      </w:r>
      <w:proofErr w:type="spellStart"/>
      <w:r w:rsidRPr="00FE16B3">
        <w:rPr>
          <w:b/>
        </w:rPr>
        <w:t>Fanton</w:t>
      </w:r>
      <w:proofErr w:type="spellEnd"/>
    </w:p>
    <w:p w:rsidR="00FE16B3" w:rsidRDefault="00D60EFD" w:rsidP="00A24855">
      <w:pPr>
        <w:jc w:val="center"/>
        <w:rPr>
          <w:b/>
        </w:rPr>
      </w:pPr>
      <w:r>
        <w:rPr>
          <w:b/>
        </w:rPr>
        <w:t>Presidente</w:t>
      </w:r>
      <w:bookmarkStart w:id="1" w:name="_GoBack"/>
      <w:bookmarkEnd w:id="1"/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83" w:rsidRDefault="00C82F83" w:rsidP="009E31EB">
      <w:r>
        <w:separator/>
      </w:r>
    </w:p>
  </w:endnote>
  <w:endnote w:type="continuationSeparator" w:id="0">
    <w:p w:rsidR="00C82F83" w:rsidRDefault="00C82F8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83" w:rsidRDefault="00C82F83" w:rsidP="009E31EB">
      <w:r>
        <w:separator/>
      </w:r>
    </w:p>
  </w:footnote>
  <w:footnote w:type="continuationSeparator" w:id="0">
    <w:p w:rsidR="00C82F83" w:rsidRDefault="00C82F8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NaVBCt8ooekWhr9HCWaI5zK1mY=" w:salt="eLu25hrWlp9DEa9K6hOj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2BC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3B39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14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2BCF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B0B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4633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BB3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F91"/>
    <w:rsid w:val="006F4204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4728"/>
    <w:rsid w:val="007257C7"/>
    <w:rsid w:val="00725AFA"/>
    <w:rsid w:val="0072698A"/>
    <w:rsid w:val="00727D80"/>
    <w:rsid w:val="00727DEF"/>
    <w:rsid w:val="00730972"/>
    <w:rsid w:val="007316D6"/>
    <w:rsid w:val="00731C84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6E87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1F9"/>
    <w:rsid w:val="008A243D"/>
    <w:rsid w:val="008A2BE2"/>
    <w:rsid w:val="008A3F86"/>
    <w:rsid w:val="008A4159"/>
    <w:rsid w:val="008A4AA0"/>
    <w:rsid w:val="008A4EF1"/>
    <w:rsid w:val="008A571E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3A73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D7A39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67BA8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BC6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06AE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2F83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CE6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A08C-52D4-44D3-B6FA-AD39B1DA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2509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2021-10-14T17:42:00Z</cp:lastPrinted>
  <dcterms:created xsi:type="dcterms:W3CDTF">2021-10-14T17:42:00Z</dcterms:created>
  <dcterms:modified xsi:type="dcterms:W3CDTF">2021-10-14T17:42:00Z</dcterms:modified>
</cp:coreProperties>
</file>