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F22" w:rsidRPr="00703A5E" w:rsidRDefault="00EF62C1" w:rsidP="0020270C">
      <w:pPr>
        <w:tabs>
          <w:tab w:val="left" w:pos="1701"/>
        </w:tabs>
        <w:autoSpaceDE w:val="0"/>
        <w:autoSpaceDN w:val="0"/>
        <w:adjustRightInd w:val="0"/>
        <w:spacing w:line="360" w:lineRule="auto"/>
        <w:rPr>
          <w:rFonts w:ascii="Times New Roman" w:eastAsiaTheme="minorHAnsi" w:hAnsi="Times New Roman"/>
          <w:sz w:val="20"/>
          <w:szCs w:val="20"/>
        </w:rPr>
      </w:pPr>
      <w:bookmarkStart w:id="0" w:name="_GoBack"/>
      <w:bookmarkEnd w:id="0"/>
      <w:permStart w:id="790130916" w:edGrp="everyone"/>
      <w:permEnd w:id="790130916"/>
      <w:r>
        <w:rPr>
          <w:rFonts w:ascii="Times New Roman" w:eastAsiaTheme="minorHAnsi" w:hAnsi="Times New Roman"/>
        </w:rPr>
        <w:tab/>
      </w:r>
      <w:r w:rsidR="002E4F22" w:rsidRPr="00703A5E">
        <w:rPr>
          <w:rFonts w:ascii="Times New Roman" w:eastAsiaTheme="minorHAnsi" w:hAnsi="Times New Roman"/>
          <w:sz w:val="20"/>
          <w:szCs w:val="20"/>
        </w:rPr>
        <w:t>PROJETO DE LEI N</w:t>
      </w:r>
      <w:r w:rsidRPr="00703A5E">
        <w:rPr>
          <w:rFonts w:ascii="Times New Roman" w:eastAsiaTheme="minorHAnsi" w:hAnsi="Times New Roman"/>
          <w:sz w:val="20"/>
          <w:szCs w:val="20"/>
        </w:rPr>
        <w:t>º</w:t>
      </w:r>
      <w:r w:rsidR="00F22886" w:rsidRPr="00703A5E">
        <w:rPr>
          <w:rFonts w:ascii="Times New Roman" w:eastAsiaTheme="minorHAnsi" w:hAnsi="Times New Roman"/>
          <w:sz w:val="20"/>
          <w:szCs w:val="20"/>
        </w:rPr>
        <w:t xml:space="preserve"> </w:t>
      </w:r>
      <w:r w:rsidR="008C4681">
        <w:rPr>
          <w:rFonts w:ascii="Times New Roman" w:eastAsiaTheme="minorHAnsi" w:hAnsi="Times New Roman"/>
          <w:sz w:val="20"/>
          <w:szCs w:val="20"/>
        </w:rPr>
        <w:t>0</w:t>
      </w:r>
      <w:r w:rsidR="00F745A9">
        <w:rPr>
          <w:rFonts w:ascii="Times New Roman" w:eastAsiaTheme="minorHAnsi" w:hAnsi="Times New Roman"/>
          <w:sz w:val="20"/>
          <w:szCs w:val="20"/>
        </w:rPr>
        <w:t>7</w:t>
      </w:r>
      <w:r w:rsidR="00545460" w:rsidRPr="00703A5E">
        <w:rPr>
          <w:rFonts w:ascii="Times New Roman" w:eastAsiaTheme="minorHAnsi" w:hAnsi="Times New Roman"/>
          <w:sz w:val="20"/>
          <w:szCs w:val="20"/>
        </w:rPr>
        <w:t>/2019</w:t>
      </w:r>
      <w:r w:rsidR="002E4F22" w:rsidRPr="00703A5E">
        <w:rPr>
          <w:rFonts w:ascii="Times New Roman" w:eastAsiaTheme="minorHAnsi" w:hAnsi="Times New Roman"/>
          <w:sz w:val="20"/>
          <w:szCs w:val="20"/>
        </w:rPr>
        <w:t xml:space="preserve">, DE </w:t>
      </w:r>
      <w:r w:rsidR="008B6EC7">
        <w:rPr>
          <w:rFonts w:ascii="Times New Roman" w:eastAsiaTheme="minorHAnsi" w:hAnsi="Times New Roman"/>
          <w:sz w:val="20"/>
          <w:szCs w:val="20"/>
        </w:rPr>
        <w:t>1</w:t>
      </w:r>
      <w:r w:rsidR="00F745A9">
        <w:rPr>
          <w:rFonts w:ascii="Times New Roman" w:eastAsiaTheme="minorHAnsi" w:hAnsi="Times New Roman"/>
          <w:sz w:val="20"/>
          <w:szCs w:val="20"/>
        </w:rPr>
        <w:t>4</w:t>
      </w:r>
      <w:r w:rsidR="002E4F22" w:rsidRPr="00703A5E">
        <w:rPr>
          <w:rFonts w:ascii="Times New Roman" w:eastAsiaTheme="minorHAnsi" w:hAnsi="Times New Roman"/>
          <w:sz w:val="20"/>
          <w:szCs w:val="20"/>
        </w:rPr>
        <w:t xml:space="preserve"> DE </w:t>
      </w:r>
      <w:r w:rsidR="00545460" w:rsidRPr="00703A5E">
        <w:rPr>
          <w:rFonts w:ascii="Times New Roman" w:eastAsiaTheme="minorHAnsi" w:hAnsi="Times New Roman"/>
          <w:sz w:val="20"/>
          <w:szCs w:val="20"/>
        </w:rPr>
        <w:t>JANEIRO</w:t>
      </w:r>
      <w:r w:rsidRPr="00703A5E">
        <w:rPr>
          <w:rFonts w:ascii="Times New Roman" w:eastAsiaTheme="minorHAnsi" w:hAnsi="Times New Roman"/>
          <w:sz w:val="20"/>
          <w:szCs w:val="20"/>
        </w:rPr>
        <w:t xml:space="preserve"> </w:t>
      </w:r>
      <w:r w:rsidR="002E4F22" w:rsidRPr="00703A5E">
        <w:rPr>
          <w:rFonts w:ascii="Times New Roman" w:eastAsiaTheme="minorHAnsi" w:hAnsi="Times New Roman"/>
          <w:sz w:val="20"/>
          <w:szCs w:val="20"/>
        </w:rPr>
        <w:t>DE 201</w:t>
      </w:r>
      <w:r w:rsidR="00545460" w:rsidRPr="00703A5E">
        <w:rPr>
          <w:rFonts w:ascii="Times New Roman" w:eastAsiaTheme="minorHAnsi" w:hAnsi="Times New Roman"/>
          <w:sz w:val="20"/>
          <w:szCs w:val="20"/>
        </w:rPr>
        <w:t>9</w:t>
      </w:r>
      <w:r w:rsidR="002E4F22" w:rsidRPr="00703A5E">
        <w:rPr>
          <w:rFonts w:ascii="Times New Roman" w:eastAsiaTheme="minorHAnsi" w:hAnsi="Times New Roman"/>
          <w:sz w:val="20"/>
          <w:szCs w:val="20"/>
        </w:rPr>
        <w:t>.</w:t>
      </w:r>
    </w:p>
    <w:p w:rsidR="00EF62C1" w:rsidRPr="00703A5E" w:rsidRDefault="00EF62C1" w:rsidP="0020270C">
      <w:pPr>
        <w:tabs>
          <w:tab w:val="left" w:pos="1701"/>
        </w:tabs>
        <w:autoSpaceDE w:val="0"/>
        <w:autoSpaceDN w:val="0"/>
        <w:adjustRightInd w:val="0"/>
        <w:spacing w:line="360" w:lineRule="auto"/>
        <w:rPr>
          <w:rFonts w:ascii="Times New Roman" w:eastAsiaTheme="minorHAnsi" w:hAnsi="Times New Roman"/>
          <w:sz w:val="20"/>
          <w:szCs w:val="20"/>
        </w:rPr>
      </w:pPr>
    </w:p>
    <w:p w:rsidR="002E4F22" w:rsidRPr="00703A5E" w:rsidRDefault="002E4F22" w:rsidP="00703A5E">
      <w:pPr>
        <w:tabs>
          <w:tab w:val="left" w:pos="1701"/>
        </w:tabs>
        <w:autoSpaceDE w:val="0"/>
        <w:autoSpaceDN w:val="0"/>
        <w:adjustRightInd w:val="0"/>
        <w:spacing w:line="360" w:lineRule="auto"/>
        <w:ind w:left="2124"/>
        <w:rPr>
          <w:rFonts w:ascii="Times New Roman" w:eastAsiaTheme="minorHAnsi" w:hAnsi="Times New Roman"/>
          <w:sz w:val="20"/>
          <w:szCs w:val="20"/>
        </w:rPr>
      </w:pPr>
      <w:r w:rsidRPr="00703A5E">
        <w:rPr>
          <w:rFonts w:ascii="Times New Roman" w:eastAsiaTheme="minorHAnsi" w:hAnsi="Times New Roman"/>
          <w:sz w:val="20"/>
          <w:szCs w:val="20"/>
        </w:rPr>
        <w:t xml:space="preserve">AUTORIZA O MUNICÍPIO </w:t>
      </w:r>
      <w:r w:rsidR="00551369" w:rsidRPr="00703A5E">
        <w:rPr>
          <w:rFonts w:ascii="Times New Roman" w:eastAsiaTheme="minorHAnsi" w:hAnsi="Times New Roman"/>
          <w:sz w:val="20"/>
          <w:szCs w:val="20"/>
        </w:rPr>
        <w:t xml:space="preserve">DE GUAPORÉ </w:t>
      </w:r>
      <w:r w:rsidRPr="00703A5E">
        <w:rPr>
          <w:rFonts w:ascii="Times New Roman" w:eastAsiaTheme="minorHAnsi" w:hAnsi="Times New Roman"/>
          <w:sz w:val="20"/>
          <w:szCs w:val="20"/>
        </w:rPr>
        <w:t xml:space="preserve">CELEBRAR TERMO DE CONVÊNIO COM O MUNICÍPIO DE NOVA PRATA PARA </w:t>
      </w:r>
      <w:r w:rsidR="007751A1" w:rsidRPr="00703A5E">
        <w:rPr>
          <w:rFonts w:ascii="Times New Roman" w:eastAsiaTheme="minorHAnsi" w:hAnsi="Times New Roman"/>
          <w:sz w:val="20"/>
          <w:szCs w:val="20"/>
        </w:rPr>
        <w:t>CONTRATAÇÃO DE CONSULTAS E CIRURGIAS DE FACOEMULSIFICAÇÃO NA ÁREA DE OFTALMOLOGIA E</w:t>
      </w:r>
      <w:r w:rsidR="007A66B2" w:rsidRPr="00703A5E">
        <w:rPr>
          <w:rFonts w:ascii="Times New Roman" w:eastAsiaTheme="minorHAnsi" w:hAnsi="Times New Roman"/>
          <w:sz w:val="20"/>
          <w:szCs w:val="20"/>
        </w:rPr>
        <w:t xml:space="preserve"> DÁ OUTRAS PROVIDÊNCIAS</w:t>
      </w:r>
    </w:p>
    <w:p w:rsidR="002E4F22" w:rsidRPr="00703A5E" w:rsidRDefault="002E4F22" w:rsidP="0020270C">
      <w:pPr>
        <w:tabs>
          <w:tab w:val="left" w:pos="1701"/>
        </w:tabs>
        <w:autoSpaceDE w:val="0"/>
        <w:autoSpaceDN w:val="0"/>
        <w:adjustRightInd w:val="0"/>
        <w:spacing w:line="360" w:lineRule="auto"/>
        <w:rPr>
          <w:rFonts w:ascii="Times New Roman" w:eastAsiaTheme="minorHAnsi" w:hAnsi="Times New Roman"/>
          <w:sz w:val="20"/>
          <w:szCs w:val="20"/>
        </w:rPr>
      </w:pPr>
    </w:p>
    <w:p w:rsidR="00EF62C1" w:rsidRPr="00703A5E" w:rsidRDefault="00EF62C1" w:rsidP="0020270C">
      <w:pPr>
        <w:spacing w:line="360" w:lineRule="auto"/>
        <w:ind w:firstLine="1701"/>
        <w:rPr>
          <w:rFonts w:ascii="Times New Roman" w:hAnsi="Times New Roman"/>
          <w:sz w:val="20"/>
          <w:szCs w:val="20"/>
        </w:rPr>
      </w:pPr>
      <w:r w:rsidRPr="00703A5E">
        <w:rPr>
          <w:rFonts w:ascii="Times New Roman" w:hAnsi="Times New Roman"/>
          <w:sz w:val="20"/>
          <w:szCs w:val="20"/>
        </w:rPr>
        <w:t>O PREFEITO MUNICIPAL DE GUAPORÉ-RS faz saber, em cumprimento ao disposto no artigo 57, inciso IV da Lei Orgânica Municipal, que a Câmara Municipal de Vereadores de Guaporé</w:t>
      </w:r>
      <w:r w:rsidRPr="00703A5E">
        <w:rPr>
          <w:sz w:val="20"/>
          <w:szCs w:val="20"/>
        </w:rPr>
        <w:t xml:space="preserve"> </w:t>
      </w:r>
      <w:r w:rsidRPr="00703A5E">
        <w:rPr>
          <w:rFonts w:ascii="Times New Roman" w:hAnsi="Times New Roman"/>
          <w:sz w:val="20"/>
          <w:szCs w:val="20"/>
        </w:rPr>
        <w:t>aprovou e eu sanciono e promulgo a seguinte Lei:</w:t>
      </w:r>
    </w:p>
    <w:p w:rsidR="002E4F22" w:rsidRPr="00703A5E" w:rsidRDefault="00EF62C1" w:rsidP="0020270C">
      <w:pPr>
        <w:tabs>
          <w:tab w:val="left" w:pos="1701"/>
        </w:tabs>
        <w:autoSpaceDE w:val="0"/>
        <w:autoSpaceDN w:val="0"/>
        <w:adjustRightInd w:val="0"/>
        <w:spacing w:line="360" w:lineRule="auto"/>
        <w:rPr>
          <w:rFonts w:ascii="Times New Roman" w:eastAsiaTheme="minorHAnsi" w:hAnsi="Times New Roman"/>
          <w:sz w:val="20"/>
          <w:szCs w:val="20"/>
        </w:rPr>
      </w:pPr>
      <w:r w:rsidRPr="00703A5E">
        <w:rPr>
          <w:rFonts w:ascii="Times New Roman" w:eastAsiaTheme="minorHAnsi" w:hAnsi="Times New Roman"/>
          <w:sz w:val="20"/>
          <w:szCs w:val="20"/>
        </w:rPr>
        <w:tab/>
      </w:r>
      <w:r w:rsidR="002E4F22" w:rsidRPr="00703A5E">
        <w:rPr>
          <w:rFonts w:ascii="Times New Roman" w:eastAsiaTheme="minorHAnsi" w:hAnsi="Times New Roman"/>
          <w:sz w:val="20"/>
          <w:szCs w:val="20"/>
        </w:rPr>
        <w:t>Art. 1</w:t>
      </w:r>
      <w:r w:rsidRPr="00703A5E">
        <w:rPr>
          <w:rFonts w:ascii="Times New Roman" w:eastAsiaTheme="minorHAnsi" w:hAnsi="Times New Roman"/>
          <w:sz w:val="20"/>
          <w:szCs w:val="20"/>
        </w:rPr>
        <w:t>º</w:t>
      </w:r>
      <w:r w:rsidR="002E4F22" w:rsidRPr="00703A5E">
        <w:rPr>
          <w:rFonts w:ascii="Times New Roman" w:eastAsiaTheme="minorHAnsi" w:hAnsi="Times New Roman"/>
          <w:sz w:val="20"/>
          <w:szCs w:val="20"/>
        </w:rPr>
        <w:t xml:space="preserve"> Fica o </w:t>
      </w:r>
      <w:r w:rsidRPr="00703A5E">
        <w:rPr>
          <w:rFonts w:ascii="Times New Roman" w:eastAsiaTheme="minorHAnsi" w:hAnsi="Times New Roman"/>
          <w:sz w:val="20"/>
          <w:szCs w:val="20"/>
        </w:rPr>
        <w:t>m</w:t>
      </w:r>
      <w:r w:rsidR="002E4F22" w:rsidRPr="00703A5E">
        <w:rPr>
          <w:rFonts w:ascii="Times New Roman" w:eastAsiaTheme="minorHAnsi" w:hAnsi="Times New Roman"/>
          <w:sz w:val="20"/>
          <w:szCs w:val="20"/>
        </w:rPr>
        <w:t xml:space="preserve">unicípio </w:t>
      </w:r>
      <w:r w:rsidRPr="00703A5E">
        <w:rPr>
          <w:rFonts w:ascii="Times New Roman" w:eastAsiaTheme="minorHAnsi" w:hAnsi="Times New Roman"/>
          <w:sz w:val="20"/>
          <w:szCs w:val="20"/>
        </w:rPr>
        <w:t xml:space="preserve">de Guaporé </w:t>
      </w:r>
      <w:r w:rsidR="002E4F22" w:rsidRPr="00703A5E">
        <w:rPr>
          <w:rFonts w:ascii="Times New Roman" w:eastAsiaTheme="minorHAnsi" w:hAnsi="Times New Roman"/>
          <w:sz w:val="20"/>
          <w:szCs w:val="20"/>
        </w:rPr>
        <w:t xml:space="preserve">autorizado a celebrar Termo de Convênio com o </w:t>
      </w:r>
      <w:r w:rsidRPr="00703A5E">
        <w:rPr>
          <w:rFonts w:ascii="Times New Roman" w:eastAsiaTheme="minorHAnsi" w:hAnsi="Times New Roman"/>
          <w:sz w:val="20"/>
          <w:szCs w:val="20"/>
        </w:rPr>
        <w:t>m</w:t>
      </w:r>
      <w:r w:rsidR="002E4F22" w:rsidRPr="00703A5E">
        <w:rPr>
          <w:rFonts w:ascii="Times New Roman" w:eastAsiaTheme="minorHAnsi" w:hAnsi="Times New Roman"/>
          <w:sz w:val="20"/>
          <w:szCs w:val="20"/>
        </w:rPr>
        <w:t>unicípio de Nova Prata</w:t>
      </w:r>
      <w:r w:rsidRPr="00703A5E">
        <w:rPr>
          <w:rFonts w:ascii="Times New Roman" w:eastAsiaTheme="minorHAnsi" w:hAnsi="Times New Roman"/>
          <w:sz w:val="20"/>
          <w:szCs w:val="20"/>
        </w:rPr>
        <w:t xml:space="preserve">, </w:t>
      </w:r>
      <w:r w:rsidR="007751A1" w:rsidRPr="00703A5E">
        <w:rPr>
          <w:rFonts w:ascii="Times New Roman" w:eastAsiaTheme="minorHAnsi" w:hAnsi="Times New Roman"/>
          <w:sz w:val="20"/>
          <w:szCs w:val="20"/>
        </w:rPr>
        <w:t xml:space="preserve">objetivando a mútua colaboração entres </w:t>
      </w:r>
      <w:r w:rsidR="002E4F22" w:rsidRPr="00703A5E">
        <w:rPr>
          <w:rFonts w:ascii="Times New Roman" w:eastAsiaTheme="minorHAnsi" w:hAnsi="Times New Roman"/>
          <w:sz w:val="20"/>
          <w:szCs w:val="20"/>
        </w:rPr>
        <w:t>os partícipes</w:t>
      </w:r>
      <w:r w:rsidR="007751A1" w:rsidRPr="00703A5E">
        <w:rPr>
          <w:rFonts w:ascii="Times New Roman" w:eastAsiaTheme="minorHAnsi" w:hAnsi="Times New Roman"/>
          <w:sz w:val="20"/>
          <w:szCs w:val="20"/>
        </w:rPr>
        <w:t xml:space="preserve"> para </w:t>
      </w:r>
      <w:r w:rsidRPr="00703A5E">
        <w:rPr>
          <w:rFonts w:ascii="Times New Roman" w:eastAsiaTheme="minorHAnsi" w:hAnsi="Times New Roman"/>
          <w:sz w:val="20"/>
          <w:szCs w:val="20"/>
        </w:rPr>
        <w:t xml:space="preserve">o </w:t>
      </w:r>
      <w:r w:rsidR="002E4F22" w:rsidRPr="00703A5E">
        <w:rPr>
          <w:rFonts w:ascii="Times New Roman" w:eastAsiaTheme="minorHAnsi" w:hAnsi="Times New Roman"/>
          <w:sz w:val="20"/>
          <w:szCs w:val="20"/>
        </w:rPr>
        <w:t xml:space="preserve">repasse de </w:t>
      </w:r>
      <w:proofErr w:type="spellStart"/>
      <w:r w:rsidR="002E4F22" w:rsidRPr="00703A5E">
        <w:rPr>
          <w:rFonts w:ascii="Times New Roman" w:eastAsiaTheme="minorHAnsi" w:hAnsi="Times New Roman"/>
          <w:sz w:val="20"/>
          <w:szCs w:val="20"/>
        </w:rPr>
        <w:t>cofinanciamento</w:t>
      </w:r>
      <w:proofErr w:type="spellEnd"/>
      <w:r w:rsidR="002E4F22" w:rsidRPr="00703A5E">
        <w:rPr>
          <w:rFonts w:ascii="Times New Roman" w:eastAsiaTheme="minorHAnsi" w:hAnsi="Times New Roman"/>
          <w:sz w:val="20"/>
          <w:szCs w:val="20"/>
        </w:rPr>
        <w:t xml:space="preserve"> </w:t>
      </w:r>
      <w:r w:rsidR="007751A1" w:rsidRPr="00703A5E">
        <w:rPr>
          <w:rFonts w:ascii="Times New Roman" w:eastAsiaTheme="minorHAnsi" w:hAnsi="Times New Roman"/>
          <w:sz w:val="20"/>
          <w:szCs w:val="20"/>
        </w:rPr>
        <w:t xml:space="preserve">ao Hospital São João Batista, visando </w:t>
      </w:r>
      <w:proofErr w:type="gramStart"/>
      <w:r w:rsidR="007751A1" w:rsidRPr="00703A5E">
        <w:rPr>
          <w:rFonts w:ascii="Times New Roman" w:eastAsiaTheme="minorHAnsi" w:hAnsi="Times New Roman"/>
          <w:sz w:val="20"/>
          <w:szCs w:val="20"/>
        </w:rPr>
        <w:t>a</w:t>
      </w:r>
      <w:proofErr w:type="gramEnd"/>
      <w:r w:rsidR="007751A1" w:rsidRPr="00703A5E">
        <w:rPr>
          <w:rFonts w:ascii="Times New Roman" w:eastAsiaTheme="minorHAnsi" w:hAnsi="Times New Roman"/>
          <w:sz w:val="20"/>
          <w:szCs w:val="20"/>
        </w:rPr>
        <w:t xml:space="preserve"> contratação de consultas e cirurgias na área de oftalmologia.</w:t>
      </w:r>
    </w:p>
    <w:p w:rsidR="002E4F22" w:rsidRPr="00703A5E" w:rsidRDefault="00EF62C1" w:rsidP="0020270C">
      <w:pPr>
        <w:tabs>
          <w:tab w:val="left" w:pos="1701"/>
        </w:tabs>
        <w:autoSpaceDE w:val="0"/>
        <w:autoSpaceDN w:val="0"/>
        <w:adjustRightInd w:val="0"/>
        <w:spacing w:line="360" w:lineRule="auto"/>
        <w:rPr>
          <w:rFonts w:ascii="Times New Roman" w:eastAsiaTheme="minorHAnsi" w:hAnsi="Times New Roman"/>
          <w:sz w:val="20"/>
          <w:szCs w:val="20"/>
        </w:rPr>
      </w:pPr>
      <w:r w:rsidRPr="00703A5E">
        <w:rPr>
          <w:rFonts w:ascii="Times New Roman" w:eastAsiaTheme="minorHAnsi" w:hAnsi="Times New Roman"/>
          <w:sz w:val="20"/>
          <w:szCs w:val="20"/>
        </w:rPr>
        <w:tab/>
      </w:r>
      <w:r w:rsidR="002E4F22" w:rsidRPr="00703A5E">
        <w:rPr>
          <w:rFonts w:ascii="Times New Roman" w:eastAsiaTheme="minorHAnsi" w:hAnsi="Times New Roman"/>
          <w:sz w:val="20"/>
          <w:szCs w:val="20"/>
        </w:rPr>
        <w:t xml:space="preserve">Parágrafo </w:t>
      </w:r>
      <w:r w:rsidRPr="00703A5E">
        <w:rPr>
          <w:rFonts w:ascii="Times New Roman" w:eastAsiaTheme="minorHAnsi" w:hAnsi="Times New Roman"/>
          <w:sz w:val="20"/>
          <w:szCs w:val="20"/>
        </w:rPr>
        <w:t>Ú</w:t>
      </w:r>
      <w:r w:rsidR="002E4F22" w:rsidRPr="00703A5E">
        <w:rPr>
          <w:rFonts w:ascii="Times New Roman" w:eastAsiaTheme="minorHAnsi" w:hAnsi="Times New Roman"/>
          <w:sz w:val="20"/>
          <w:szCs w:val="20"/>
        </w:rPr>
        <w:t>nico</w:t>
      </w:r>
      <w:r w:rsidRPr="00703A5E">
        <w:rPr>
          <w:rFonts w:ascii="Times New Roman" w:eastAsiaTheme="minorHAnsi" w:hAnsi="Times New Roman"/>
          <w:sz w:val="20"/>
          <w:szCs w:val="20"/>
        </w:rPr>
        <w:t>:</w:t>
      </w:r>
      <w:r w:rsidR="002E4F22" w:rsidRPr="00703A5E">
        <w:rPr>
          <w:rFonts w:ascii="Times New Roman" w:eastAsiaTheme="minorHAnsi" w:hAnsi="Times New Roman"/>
          <w:sz w:val="20"/>
          <w:szCs w:val="20"/>
        </w:rPr>
        <w:t xml:space="preserve"> O Convênio de que trata o </w:t>
      </w:r>
      <w:r w:rsidRPr="00703A5E">
        <w:rPr>
          <w:rFonts w:ascii="Times New Roman" w:eastAsiaTheme="minorHAnsi" w:hAnsi="Times New Roman"/>
          <w:sz w:val="20"/>
          <w:szCs w:val="20"/>
        </w:rPr>
        <w:t>“</w:t>
      </w:r>
      <w:r w:rsidR="002E4F22" w:rsidRPr="00703A5E">
        <w:rPr>
          <w:rFonts w:ascii="Times New Roman" w:eastAsiaTheme="minorHAnsi" w:hAnsi="Times New Roman"/>
          <w:i/>
          <w:iCs/>
          <w:sz w:val="20"/>
          <w:szCs w:val="20"/>
        </w:rPr>
        <w:t>caput</w:t>
      </w:r>
      <w:r w:rsidRPr="00703A5E">
        <w:rPr>
          <w:rFonts w:ascii="Times New Roman" w:eastAsiaTheme="minorHAnsi" w:hAnsi="Times New Roman"/>
          <w:i/>
          <w:iCs/>
          <w:sz w:val="20"/>
          <w:szCs w:val="20"/>
        </w:rPr>
        <w:t>”</w:t>
      </w:r>
      <w:r w:rsidR="002E4F22" w:rsidRPr="00703A5E">
        <w:rPr>
          <w:rFonts w:ascii="Times New Roman" w:eastAsiaTheme="minorHAnsi" w:hAnsi="Times New Roman"/>
          <w:i/>
          <w:iCs/>
          <w:sz w:val="20"/>
          <w:szCs w:val="20"/>
        </w:rPr>
        <w:t xml:space="preserve"> </w:t>
      </w:r>
      <w:r w:rsidR="002E4F22" w:rsidRPr="00703A5E">
        <w:rPr>
          <w:rFonts w:ascii="Times New Roman" w:eastAsiaTheme="minorHAnsi" w:hAnsi="Times New Roman"/>
          <w:sz w:val="20"/>
          <w:szCs w:val="20"/>
        </w:rPr>
        <w:t>deste artigo ser</w:t>
      </w:r>
      <w:r w:rsidRPr="00703A5E">
        <w:rPr>
          <w:rFonts w:ascii="Times New Roman" w:eastAsiaTheme="minorHAnsi" w:hAnsi="Times New Roman"/>
          <w:sz w:val="20"/>
          <w:szCs w:val="20"/>
        </w:rPr>
        <w:t>á</w:t>
      </w:r>
      <w:r w:rsidR="002E4F22" w:rsidRPr="00703A5E">
        <w:rPr>
          <w:rFonts w:ascii="Times New Roman" w:eastAsiaTheme="minorHAnsi" w:hAnsi="Times New Roman"/>
          <w:sz w:val="20"/>
          <w:szCs w:val="20"/>
        </w:rPr>
        <w:t xml:space="preserve"> firmado nas condições </w:t>
      </w:r>
      <w:proofErr w:type="gramStart"/>
      <w:r w:rsidR="002E4F22" w:rsidRPr="00703A5E">
        <w:rPr>
          <w:rFonts w:ascii="Times New Roman" w:eastAsiaTheme="minorHAnsi" w:hAnsi="Times New Roman"/>
          <w:sz w:val="20"/>
          <w:szCs w:val="20"/>
        </w:rPr>
        <w:t>estabelecidas</w:t>
      </w:r>
      <w:proofErr w:type="gramEnd"/>
      <w:r w:rsidR="002E4F22" w:rsidRPr="00703A5E">
        <w:rPr>
          <w:rFonts w:ascii="Times New Roman" w:eastAsiaTheme="minorHAnsi" w:hAnsi="Times New Roman"/>
          <w:sz w:val="20"/>
          <w:szCs w:val="20"/>
        </w:rPr>
        <w:t xml:space="preserve"> no termo anexo, que é parte integrante desta Lei.</w:t>
      </w:r>
    </w:p>
    <w:p w:rsidR="00BC07EA" w:rsidRPr="00703A5E" w:rsidRDefault="00BC07EA" w:rsidP="0020270C">
      <w:pPr>
        <w:tabs>
          <w:tab w:val="left" w:pos="1701"/>
        </w:tabs>
        <w:autoSpaceDE w:val="0"/>
        <w:autoSpaceDN w:val="0"/>
        <w:adjustRightInd w:val="0"/>
        <w:spacing w:line="360" w:lineRule="auto"/>
        <w:rPr>
          <w:rFonts w:ascii="Times New Roman" w:eastAsiaTheme="minorHAnsi" w:hAnsi="Times New Roman"/>
          <w:sz w:val="20"/>
          <w:szCs w:val="20"/>
        </w:rPr>
      </w:pPr>
    </w:p>
    <w:p w:rsidR="002D5101" w:rsidRDefault="00EF62C1" w:rsidP="0020270C">
      <w:pPr>
        <w:tabs>
          <w:tab w:val="left" w:pos="1701"/>
        </w:tabs>
        <w:autoSpaceDE w:val="0"/>
        <w:autoSpaceDN w:val="0"/>
        <w:adjustRightInd w:val="0"/>
        <w:spacing w:line="360" w:lineRule="auto"/>
        <w:rPr>
          <w:rFonts w:ascii="Times New Roman" w:eastAsiaTheme="minorHAnsi" w:hAnsi="Times New Roman"/>
          <w:sz w:val="20"/>
          <w:szCs w:val="20"/>
        </w:rPr>
      </w:pPr>
      <w:r w:rsidRPr="00703A5E">
        <w:rPr>
          <w:rFonts w:ascii="Times New Roman" w:eastAsiaTheme="minorHAnsi" w:hAnsi="Times New Roman"/>
          <w:sz w:val="20"/>
          <w:szCs w:val="20"/>
        </w:rPr>
        <w:tab/>
      </w:r>
      <w:r w:rsidR="002E4F22" w:rsidRPr="008B6EC7">
        <w:rPr>
          <w:rFonts w:ascii="Times New Roman" w:eastAsiaTheme="minorHAnsi" w:hAnsi="Times New Roman"/>
          <w:sz w:val="20"/>
          <w:szCs w:val="20"/>
        </w:rPr>
        <w:t>Art. 2</w:t>
      </w:r>
      <w:r w:rsidRPr="008B6EC7">
        <w:rPr>
          <w:rFonts w:ascii="Times New Roman" w:eastAsiaTheme="minorHAnsi" w:hAnsi="Times New Roman"/>
          <w:sz w:val="20"/>
          <w:szCs w:val="20"/>
        </w:rPr>
        <w:t>º</w:t>
      </w:r>
      <w:r w:rsidR="002E4F22" w:rsidRPr="008B6EC7">
        <w:rPr>
          <w:rFonts w:ascii="Times New Roman" w:eastAsiaTheme="minorHAnsi" w:hAnsi="Times New Roman"/>
          <w:sz w:val="20"/>
          <w:szCs w:val="20"/>
        </w:rPr>
        <w:t xml:space="preserve"> </w:t>
      </w:r>
      <w:r w:rsidR="007751A1" w:rsidRPr="008B6EC7">
        <w:rPr>
          <w:rFonts w:ascii="Times New Roman" w:eastAsiaTheme="minorHAnsi" w:hAnsi="Times New Roman"/>
          <w:sz w:val="20"/>
          <w:szCs w:val="20"/>
        </w:rPr>
        <w:t>As despesas decorrentes desta Lei correrão por conta da seguinte</w:t>
      </w:r>
      <w:r w:rsidR="008B6EC7" w:rsidRPr="008B6EC7">
        <w:rPr>
          <w:rFonts w:ascii="Times New Roman" w:eastAsiaTheme="minorHAnsi" w:hAnsi="Times New Roman"/>
          <w:sz w:val="20"/>
          <w:szCs w:val="20"/>
        </w:rPr>
        <w:t xml:space="preserve"> </w:t>
      </w:r>
      <w:r w:rsidR="007751A1" w:rsidRPr="008B6EC7">
        <w:rPr>
          <w:rFonts w:ascii="Times New Roman" w:eastAsiaTheme="minorHAnsi" w:hAnsi="Times New Roman"/>
          <w:sz w:val="20"/>
          <w:szCs w:val="20"/>
        </w:rPr>
        <w:t xml:space="preserve">dotação </w:t>
      </w:r>
      <w:r w:rsidR="008B6EC7">
        <w:rPr>
          <w:rFonts w:ascii="Times New Roman" w:eastAsiaTheme="minorHAnsi" w:hAnsi="Times New Roman"/>
          <w:sz w:val="20"/>
          <w:szCs w:val="20"/>
        </w:rPr>
        <w:t>orçamentária:</w:t>
      </w:r>
    </w:p>
    <w:p w:rsidR="008B6EC7" w:rsidRDefault="008B6EC7" w:rsidP="0020270C">
      <w:pPr>
        <w:tabs>
          <w:tab w:val="left" w:pos="1701"/>
        </w:tabs>
        <w:autoSpaceDE w:val="0"/>
        <w:autoSpaceDN w:val="0"/>
        <w:adjustRightInd w:val="0"/>
        <w:spacing w:line="360" w:lineRule="auto"/>
        <w:rPr>
          <w:rFonts w:ascii="Times New Roman" w:eastAsiaTheme="minorHAnsi" w:hAnsi="Times New Roman"/>
          <w:sz w:val="20"/>
          <w:szCs w:val="20"/>
        </w:rPr>
      </w:pPr>
      <w:r>
        <w:rPr>
          <w:rFonts w:ascii="Times New Roman" w:eastAsiaTheme="minorHAnsi" w:hAnsi="Times New Roman"/>
          <w:sz w:val="20"/>
          <w:szCs w:val="20"/>
        </w:rPr>
        <w:tab/>
      </w:r>
      <w:r>
        <w:rPr>
          <w:rFonts w:ascii="Times New Roman" w:eastAsiaTheme="minorHAnsi" w:hAnsi="Times New Roman"/>
          <w:sz w:val="20"/>
          <w:szCs w:val="20"/>
        </w:rPr>
        <w:tab/>
        <w:t>10</w:t>
      </w:r>
      <w:r>
        <w:rPr>
          <w:rFonts w:ascii="Times New Roman" w:eastAsiaTheme="minorHAnsi" w:hAnsi="Times New Roman"/>
          <w:sz w:val="20"/>
          <w:szCs w:val="20"/>
        </w:rPr>
        <w:tab/>
        <w:t>SECRETARIA MUNICIPAL DA SAÚDE</w:t>
      </w:r>
    </w:p>
    <w:p w:rsidR="008B6EC7" w:rsidRDefault="008B6EC7" w:rsidP="0020270C">
      <w:pPr>
        <w:tabs>
          <w:tab w:val="left" w:pos="1701"/>
        </w:tabs>
        <w:autoSpaceDE w:val="0"/>
        <w:autoSpaceDN w:val="0"/>
        <w:adjustRightInd w:val="0"/>
        <w:spacing w:line="360" w:lineRule="auto"/>
        <w:rPr>
          <w:rFonts w:ascii="Times New Roman" w:eastAsiaTheme="minorHAnsi" w:hAnsi="Times New Roman"/>
          <w:sz w:val="20"/>
          <w:szCs w:val="20"/>
        </w:rPr>
      </w:pPr>
      <w:r>
        <w:rPr>
          <w:rFonts w:ascii="Times New Roman" w:eastAsiaTheme="minorHAnsi" w:hAnsi="Times New Roman"/>
          <w:sz w:val="20"/>
          <w:szCs w:val="20"/>
        </w:rPr>
        <w:tab/>
      </w:r>
      <w:r>
        <w:rPr>
          <w:rFonts w:ascii="Times New Roman" w:eastAsiaTheme="minorHAnsi" w:hAnsi="Times New Roman"/>
          <w:sz w:val="20"/>
          <w:szCs w:val="20"/>
        </w:rPr>
        <w:tab/>
        <w:t>1001</w:t>
      </w:r>
      <w:r>
        <w:rPr>
          <w:rFonts w:ascii="Times New Roman" w:eastAsiaTheme="minorHAnsi" w:hAnsi="Times New Roman"/>
          <w:sz w:val="20"/>
          <w:szCs w:val="20"/>
        </w:rPr>
        <w:tab/>
        <w:t>Fundo Municipal da Saúde</w:t>
      </w:r>
    </w:p>
    <w:p w:rsidR="008B6EC7" w:rsidRDefault="008B6EC7" w:rsidP="0020270C">
      <w:pPr>
        <w:tabs>
          <w:tab w:val="left" w:pos="1701"/>
        </w:tabs>
        <w:autoSpaceDE w:val="0"/>
        <w:autoSpaceDN w:val="0"/>
        <w:adjustRightInd w:val="0"/>
        <w:spacing w:line="360" w:lineRule="auto"/>
        <w:rPr>
          <w:rFonts w:ascii="Times New Roman" w:eastAsiaTheme="minorHAnsi" w:hAnsi="Times New Roman"/>
          <w:sz w:val="20"/>
          <w:szCs w:val="20"/>
        </w:rPr>
      </w:pPr>
      <w:r>
        <w:rPr>
          <w:rFonts w:ascii="Times New Roman" w:eastAsiaTheme="minorHAnsi" w:hAnsi="Times New Roman"/>
          <w:sz w:val="20"/>
          <w:szCs w:val="20"/>
        </w:rPr>
        <w:tab/>
      </w:r>
      <w:r>
        <w:rPr>
          <w:rFonts w:ascii="Times New Roman" w:eastAsiaTheme="minorHAnsi" w:hAnsi="Times New Roman"/>
          <w:sz w:val="20"/>
          <w:szCs w:val="20"/>
        </w:rPr>
        <w:tab/>
      </w:r>
      <w:r>
        <w:rPr>
          <w:rFonts w:ascii="Times New Roman" w:eastAsiaTheme="minorHAnsi" w:hAnsi="Times New Roman"/>
          <w:sz w:val="20"/>
          <w:szCs w:val="20"/>
        </w:rPr>
        <w:tab/>
        <w:t>Atividade -2.062- Serviços de Média e Alta Complexidade</w:t>
      </w:r>
    </w:p>
    <w:p w:rsidR="008B6EC7" w:rsidRDefault="008B6EC7" w:rsidP="0020270C">
      <w:pPr>
        <w:tabs>
          <w:tab w:val="left" w:pos="1701"/>
        </w:tabs>
        <w:autoSpaceDE w:val="0"/>
        <w:autoSpaceDN w:val="0"/>
        <w:adjustRightInd w:val="0"/>
        <w:spacing w:line="360" w:lineRule="auto"/>
        <w:rPr>
          <w:rFonts w:ascii="Times New Roman" w:eastAsiaTheme="minorHAnsi" w:hAnsi="Times New Roman"/>
          <w:sz w:val="20"/>
          <w:szCs w:val="20"/>
        </w:rPr>
      </w:pPr>
      <w:r>
        <w:rPr>
          <w:rFonts w:ascii="Times New Roman" w:eastAsiaTheme="minorHAnsi" w:hAnsi="Times New Roman"/>
          <w:sz w:val="20"/>
          <w:szCs w:val="20"/>
        </w:rPr>
        <w:t>3.3.90.39.00.00.00</w:t>
      </w:r>
      <w:r>
        <w:rPr>
          <w:rFonts w:ascii="Times New Roman" w:eastAsiaTheme="minorHAnsi" w:hAnsi="Times New Roman"/>
          <w:sz w:val="20"/>
          <w:szCs w:val="20"/>
        </w:rPr>
        <w:tab/>
      </w:r>
      <w:r>
        <w:rPr>
          <w:rFonts w:ascii="Times New Roman" w:eastAsiaTheme="minorHAnsi" w:hAnsi="Times New Roman"/>
          <w:sz w:val="20"/>
          <w:szCs w:val="20"/>
        </w:rPr>
        <w:tab/>
      </w:r>
      <w:r>
        <w:rPr>
          <w:rFonts w:ascii="Times New Roman" w:eastAsiaTheme="minorHAnsi" w:hAnsi="Times New Roman"/>
          <w:sz w:val="20"/>
          <w:szCs w:val="20"/>
        </w:rPr>
        <w:tab/>
        <w:t>Outros Serviços de Terceiros – Pessoa Jurídica</w:t>
      </w:r>
      <w:r>
        <w:rPr>
          <w:rFonts w:ascii="Times New Roman" w:eastAsiaTheme="minorHAnsi" w:hAnsi="Times New Roman"/>
          <w:sz w:val="20"/>
          <w:szCs w:val="20"/>
        </w:rPr>
        <w:tab/>
      </w:r>
    </w:p>
    <w:p w:rsidR="008B6EC7" w:rsidRDefault="008B6EC7" w:rsidP="0020270C">
      <w:pPr>
        <w:tabs>
          <w:tab w:val="left" w:pos="1701"/>
        </w:tabs>
        <w:autoSpaceDE w:val="0"/>
        <w:autoSpaceDN w:val="0"/>
        <w:adjustRightInd w:val="0"/>
        <w:spacing w:line="360" w:lineRule="auto"/>
        <w:rPr>
          <w:rFonts w:ascii="Times New Roman" w:eastAsiaTheme="minorHAnsi" w:hAnsi="Times New Roman"/>
          <w:sz w:val="20"/>
          <w:szCs w:val="20"/>
        </w:rPr>
      </w:pPr>
      <w:r>
        <w:rPr>
          <w:rFonts w:ascii="Times New Roman" w:eastAsiaTheme="minorHAnsi" w:hAnsi="Times New Roman"/>
          <w:sz w:val="20"/>
          <w:szCs w:val="20"/>
        </w:rPr>
        <w:tab/>
      </w:r>
      <w:r>
        <w:rPr>
          <w:rFonts w:ascii="Times New Roman" w:eastAsiaTheme="minorHAnsi" w:hAnsi="Times New Roman"/>
          <w:sz w:val="20"/>
          <w:szCs w:val="20"/>
        </w:rPr>
        <w:tab/>
      </w:r>
      <w:r>
        <w:rPr>
          <w:rFonts w:ascii="Times New Roman" w:eastAsiaTheme="minorHAnsi" w:hAnsi="Times New Roman"/>
          <w:sz w:val="20"/>
          <w:szCs w:val="20"/>
        </w:rPr>
        <w:tab/>
        <w:t>RECURSO VINCULADO: 40 – ASPS – AÇÕES DE</w:t>
      </w:r>
    </w:p>
    <w:p w:rsidR="008B6EC7" w:rsidRPr="008B6EC7" w:rsidRDefault="008B6EC7" w:rsidP="0020270C">
      <w:pPr>
        <w:tabs>
          <w:tab w:val="left" w:pos="1701"/>
        </w:tabs>
        <w:autoSpaceDE w:val="0"/>
        <w:autoSpaceDN w:val="0"/>
        <w:adjustRightInd w:val="0"/>
        <w:spacing w:line="360" w:lineRule="auto"/>
        <w:rPr>
          <w:rFonts w:ascii="Times New Roman" w:eastAsiaTheme="minorHAnsi" w:hAnsi="Times New Roman"/>
          <w:sz w:val="20"/>
          <w:szCs w:val="20"/>
        </w:rPr>
      </w:pPr>
      <w:r>
        <w:rPr>
          <w:rFonts w:ascii="Times New Roman" w:eastAsiaTheme="minorHAnsi" w:hAnsi="Times New Roman"/>
          <w:sz w:val="20"/>
          <w:szCs w:val="20"/>
        </w:rPr>
        <w:tab/>
      </w:r>
      <w:r>
        <w:rPr>
          <w:rFonts w:ascii="Times New Roman" w:eastAsiaTheme="minorHAnsi" w:hAnsi="Times New Roman"/>
          <w:sz w:val="20"/>
          <w:szCs w:val="20"/>
        </w:rPr>
        <w:tab/>
      </w:r>
      <w:r>
        <w:rPr>
          <w:rFonts w:ascii="Times New Roman" w:eastAsiaTheme="minorHAnsi" w:hAnsi="Times New Roman"/>
          <w:sz w:val="20"/>
          <w:szCs w:val="20"/>
        </w:rPr>
        <w:tab/>
        <w:t>SERVIÇOS PÚBLICOS DE SAÚDE</w:t>
      </w:r>
    </w:p>
    <w:p w:rsidR="00703A5E" w:rsidRPr="008B6EC7" w:rsidRDefault="00EF62C1" w:rsidP="00703A5E">
      <w:pPr>
        <w:tabs>
          <w:tab w:val="left" w:pos="1701"/>
          <w:tab w:val="left" w:pos="2410"/>
        </w:tabs>
        <w:autoSpaceDE w:val="0"/>
        <w:autoSpaceDN w:val="0"/>
        <w:adjustRightInd w:val="0"/>
        <w:spacing w:line="360" w:lineRule="auto"/>
        <w:rPr>
          <w:rFonts w:ascii="Times New Roman" w:eastAsiaTheme="minorHAnsi" w:hAnsi="Times New Roman"/>
          <w:sz w:val="20"/>
          <w:szCs w:val="20"/>
        </w:rPr>
      </w:pPr>
      <w:r w:rsidRPr="008B6EC7">
        <w:rPr>
          <w:rFonts w:ascii="Times New Roman" w:eastAsiaTheme="minorHAnsi" w:hAnsi="Times New Roman"/>
          <w:sz w:val="20"/>
          <w:szCs w:val="20"/>
        </w:rPr>
        <w:tab/>
      </w:r>
    </w:p>
    <w:p w:rsidR="0037164B" w:rsidRDefault="009E27CF" w:rsidP="0037164B">
      <w:pPr>
        <w:tabs>
          <w:tab w:val="left" w:pos="1701"/>
          <w:tab w:val="left" w:pos="2410"/>
        </w:tabs>
        <w:autoSpaceDE w:val="0"/>
        <w:autoSpaceDN w:val="0"/>
        <w:adjustRightInd w:val="0"/>
        <w:spacing w:line="360" w:lineRule="auto"/>
        <w:rPr>
          <w:rFonts w:ascii="Times New Roman" w:eastAsiaTheme="minorHAnsi" w:hAnsi="Times New Roman"/>
          <w:sz w:val="20"/>
          <w:szCs w:val="20"/>
        </w:rPr>
      </w:pPr>
      <w:r w:rsidRPr="008B6EC7">
        <w:rPr>
          <w:rFonts w:ascii="Times New Roman" w:eastAsiaTheme="minorHAnsi" w:hAnsi="Times New Roman"/>
          <w:sz w:val="20"/>
          <w:szCs w:val="20"/>
        </w:rPr>
        <w:tab/>
      </w:r>
      <w:r w:rsidRPr="00703A5E">
        <w:rPr>
          <w:rFonts w:ascii="Times New Roman" w:eastAsiaTheme="minorHAnsi" w:hAnsi="Times New Roman"/>
          <w:sz w:val="20"/>
          <w:szCs w:val="20"/>
        </w:rPr>
        <w:t xml:space="preserve">Art. </w:t>
      </w:r>
      <w:r w:rsidR="0037164B">
        <w:rPr>
          <w:rFonts w:ascii="Times New Roman" w:eastAsiaTheme="minorHAnsi" w:hAnsi="Times New Roman"/>
          <w:sz w:val="20"/>
          <w:szCs w:val="20"/>
        </w:rPr>
        <w:t>3</w:t>
      </w:r>
      <w:r w:rsidRPr="00703A5E">
        <w:rPr>
          <w:rFonts w:ascii="Times New Roman" w:eastAsiaTheme="minorHAnsi" w:hAnsi="Times New Roman"/>
          <w:sz w:val="20"/>
          <w:szCs w:val="20"/>
        </w:rPr>
        <w:t xml:space="preserve">º </w:t>
      </w:r>
      <w:r w:rsidR="002E4F22" w:rsidRPr="00703A5E">
        <w:rPr>
          <w:rFonts w:ascii="Times New Roman" w:eastAsiaTheme="minorHAnsi" w:hAnsi="Times New Roman"/>
          <w:sz w:val="20"/>
          <w:szCs w:val="20"/>
        </w:rPr>
        <w:t>Esta Lei entra</w:t>
      </w:r>
      <w:r w:rsidRPr="00703A5E">
        <w:rPr>
          <w:rFonts w:ascii="Times New Roman" w:eastAsiaTheme="minorHAnsi" w:hAnsi="Times New Roman"/>
          <w:sz w:val="20"/>
          <w:szCs w:val="20"/>
        </w:rPr>
        <w:t>rá</w:t>
      </w:r>
      <w:r w:rsidR="002E4F22" w:rsidRPr="00703A5E">
        <w:rPr>
          <w:rFonts w:ascii="Times New Roman" w:eastAsiaTheme="minorHAnsi" w:hAnsi="Times New Roman"/>
          <w:sz w:val="20"/>
          <w:szCs w:val="20"/>
        </w:rPr>
        <w:t xml:space="preserve"> em vigor na data de sua publicação</w:t>
      </w:r>
      <w:r w:rsidR="007751A1" w:rsidRPr="00703A5E">
        <w:rPr>
          <w:rFonts w:ascii="Times New Roman" w:eastAsiaTheme="minorHAnsi" w:hAnsi="Times New Roman"/>
          <w:sz w:val="20"/>
          <w:szCs w:val="20"/>
        </w:rPr>
        <w:t xml:space="preserve">, </w:t>
      </w:r>
      <w:r w:rsidR="0037164B">
        <w:rPr>
          <w:rFonts w:ascii="Times New Roman" w:eastAsiaTheme="minorHAnsi" w:hAnsi="Times New Roman"/>
          <w:sz w:val="20"/>
          <w:szCs w:val="20"/>
        </w:rPr>
        <w:t>surtindo efeitos a partir de 1º de janeiro de 2019.</w:t>
      </w:r>
    </w:p>
    <w:p w:rsidR="007751A1" w:rsidRPr="00703A5E" w:rsidRDefault="0037164B" w:rsidP="0037164B">
      <w:pPr>
        <w:tabs>
          <w:tab w:val="left" w:pos="1701"/>
          <w:tab w:val="left" w:pos="2410"/>
        </w:tabs>
        <w:autoSpaceDE w:val="0"/>
        <w:autoSpaceDN w:val="0"/>
        <w:adjustRightInd w:val="0"/>
        <w:spacing w:line="360" w:lineRule="auto"/>
        <w:rPr>
          <w:rFonts w:ascii="Times New Roman" w:eastAsiaTheme="minorHAnsi" w:hAnsi="Times New Roman"/>
          <w:sz w:val="20"/>
          <w:szCs w:val="20"/>
        </w:rPr>
      </w:pPr>
      <w:r>
        <w:rPr>
          <w:rFonts w:ascii="Times New Roman" w:eastAsiaTheme="minorHAnsi" w:hAnsi="Times New Roman"/>
          <w:sz w:val="20"/>
          <w:szCs w:val="20"/>
        </w:rPr>
        <w:tab/>
        <w:t>Art. 4º R</w:t>
      </w:r>
      <w:r w:rsidR="007751A1" w:rsidRPr="00703A5E">
        <w:rPr>
          <w:rFonts w:ascii="Times New Roman" w:eastAsiaTheme="minorHAnsi" w:hAnsi="Times New Roman"/>
          <w:sz w:val="20"/>
          <w:szCs w:val="20"/>
        </w:rPr>
        <w:t>evoga</w:t>
      </w:r>
      <w:r>
        <w:rPr>
          <w:rFonts w:ascii="Times New Roman" w:eastAsiaTheme="minorHAnsi" w:hAnsi="Times New Roman"/>
          <w:sz w:val="20"/>
          <w:szCs w:val="20"/>
        </w:rPr>
        <w:t xml:space="preserve">m-se </w:t>
      </w:r>
      <w:r w:rsidR="007751A1" w:rsidRPr="00703A5E">
        <w:rPr>
          <w:rFonts w:ascii="Times New Roman" w:eastAsiaTheme="minorHAnsi" w:hAnsi="Times New Roman"/>
          <w:sz w:val="20"/>
          <w:szCs w:val="20"/>
        </w:rPr>
        <w:t>as disposições em contrário.</w:t>
      </w:r>
    </w:p>
    <w:p w:rsidR="009E27CF" w:rsidRPr="00703A5E" w:rsidRDefault="009E27CF" w:rsidP="0020270C">
      <w:pPr>
        <w:tabs>
          <w:tab w:val="left" w:pos="1701"/>
        </w:tabs>
        <w:autoSpaceDE w:val="0"/>
        <w:autoSpaceDN w:val="0"/>
        <w:adjustRightInd w:val="0"/>
        <w:spacing w:line="360" w:lineRule="auto"/>
        <w:rPr>
          <w:rFonts w:ascii="Times New Roman" w:eastAsiaTheme="minorHAnsi" w:hAnsi="Times New Roman"/>
          <w:sz w:val="20"/>
          <w:szCs w:val="20"/>
        </w:rPr>
      </w:pPr>
      <w:r w:rsidRPr="00703A5E">
        <w:rPr>
          <w:rFonts w:ascii="Times New Roman" w:eastAsiaTheme="minorHAnsi" w:hAnsi="Times New Roman"/>
          <w:sz w:val="20"/>
          <w:szCs w:val="20"/>
        </w:rPr>
        <w:t xml:space="preserve">Gabinete do Prefeito Municipal de Guaporé, </w:t>
      </w:r>
      <w:proofErr w:type="gramStart"/>
      <w:r w:rsidRPr="00703A5E">
        <w:rPr>
          <w:rFonts w:ascii="Times New Roman" w:eastAsiaTheme="minorHAnsi" w:hAnsi="Times New Roman"/>
          <w:sz w:val="20"/>
          <w:szCs w:val="20"/>
        </w:rPr>
        <w:t>em ...</w:t>
      </w:r>
      <w:proofErr w:type="gramEnd"/>
      <w:r w:rsidRPr="00703A5E">
        <w:rPr>
          <w:rFonts w:ascii="Times New Roman" w:eastAsiaTheme="minorHAnsi" w:hAnsi="Times New Roman"/>
          <w:sz w:val="20"/>
          <w:szCs w:val="20"/>
        </w:rPr>
        <w:t>...</w:t>
      </w:r>
    </w:p>
    <w:p w:rsidR="009E27CF" w:rsidRPr="00703A5E" w:rsidRDefault="009E27CF" w:rsidP="0020270C">
      <w:pPr>
        <w:tabs>
          <w:tab w:val="left" w:pos="1701"/>
        </w:tabs>
        <w:autoSpaceDE w:val="0"/>
        <w:autoSpaceDN w:val="0"/>
        <w:adjustRightInd w:val="0"/>
        <w:spacing w:line="360" w:lineRule="auto"/>
        <w:rPr>
          <w:rFonts w:ascii="Times New Roman" w:eastAsiaTheme="minorHAnsi" w:hAnsi="Times New Roman"/>
          <w:sz w:val="20"/>
          <w:szCs w:val="20"/>
        </w:rPr>
      </w:pPr>
    </w:p>
    <w:p w:rsidR="009E27CF" w:rsidRPr="00703A5E" w:rsidRDefault="009E27CF" w:rsidP="0020270C">
      <w:pPr>
        <w:tabs>
          <w:tab w:val="left" w:pos="1701"/>
        </w:tabs>
        <w:autoSpaceDE w:val="0"/>
        <w:autoSpaceDN w:val="0"/>
        <w:adjustRightInd w:val="0"/>
        <w:spacing w:line="360" w:lineRule="auto"/>
        <w:rPr>
          <w:rFonts w:ascii="Times New Roman" w:eastAsiaTheme="minorHAnsi" w:hAnsi="Times New Roman"/>
          <w:sz w:val="20"/>
          <w:szCs w:val="20"/>
        </w:rPr>
      </w:pPr>
    </w:p>
    <w:p w:rsidR="009E27CF" w:rsidRPr="00703A5E" w:rsidRDefault="007751A1" w:rsidP="0020270C">
      <w:pPr>
        <w:tabs>
          <w:tab w:val="left" w:pos="1701"/>
        </w:tabs>
        <w:autoSpaceDE w:val="0"/>
        <w:autoSpaceDN w:val="0"/>
        <w:adjustRightInd w:val="0"/>
        <w:spacing w:line="360" w:lineRule="auto"/>
        <w:jc w:val="center"/>
        <w:rPr>
          <w:rFonts w:ascii="Times New Roman" w:eastAsiaTheme="minorHAnsi" w:hAnsi="Times New Roman"/>
          <w:sz w:val="20"/>
          <w:szCs w:val="20"/>
        </w:rPr>
      </w:pPr>
      <w:r w:rsidRPr="00703A5E">
        <w:rPr>
          <w:rFonts w:ascii="Times New Roman" w:eastAsiaTheme="minorHAnsi" w:hAnsi="Times New Roman"/>
          <w:sz w:val="20"/>
          <w:szCs w:val="20"/>
        </w:rPr>
        <w:t>Valdir Carlos Fabris</w:t>
      </w:r>
    </w:p>
    <w:p w:rsidR="009E27CF" w:rsidRPr="00703A5E" w:rsidRDefault="009E27CF" w:rsidP="0020270C">
      <w:pPr>
        <w:tabs>
          <w:tab w:val="left" w:pos="1701"/>
        </w:tabs>
        <w:autoSpaceDE w:val="0"/>
        <w:autoSpaceDN w:val="0"/>
        <w:adjustRightInd w:val="0"/>
        <w:spacing w:line="360" w:lineRule="auto"/>
        <w:jc w:val="center"/>
        <w:rPr>
          <w:rFonts w:ascii="Times New Roman" w:eastAsiaTheme="minorHAnsi" w:hAnsi="Times New Roman"/>
          <w:sz w:val="20"/>
          <w:szCs w:val="20"/>
        </w:rPr>
      </w:pPr>
      <w:r w:rsidRPr="00703A5E">
        <w:rPr>
          <w:rFonts w:ascii="Times New Roman" w:eastAsiaTheme="minorHAnsi" w:hAnsi="Times New Roman"/>
          <w:sz w:val="20"/>
          <w:szCs w:val="20"/>
        </w:rPr>
        <w:t>Prefeito</w:t>
      </w:r>
    </w:p>
    <w:p w:rsidR="009E27CF" w:rsidRPr="00703A5E" w:rsidRDefault="009E27CF" w:rsidP="0020270C">
      <w:pPr>
        <w:tabs>
          <w:tab w:val="left" w:pos="1701"/>
        </w:tabs>
        <w:autoSpaceDE w:val="0"/>
        <w:autoSpaceDN w:val="0"/>
        <w:adjustRightInd w:val="0"/>
        <w:spacing w:line="360" w:lineRule="auto"/>
        <w:rPr>
          <w:rFonts w:ascii="Times New Roman" w:eastAsiaTheme="minorHAnsi" w:hAnsi="Times New Roman"/>
          <w:sz w:val="20"/>
          <w:szCs w:val="20"/>
        </w:rPr>
      </w:pPr>
    </w:p>
    <w:p w:rsidR="009E27CF" w:rsidRPr="00703A5E" w:rsidRDefault="009E27CF" w:rsidP="0020270C">
      <w:pPr>
        <w:tabs>
          <w:tab w:val="left" w:pos="1701"/>
        </w:tabs>
        <w:autoSpaceDE w:val="0"/>
        <w:autoSpaceDN w:val="0"/>
        <w:adjustRightInd w:val="0"/>
        <w:spacing w:line="360" w:lineRule="auto"/>
        <w:rPr>
          <w:rFonts w:ascii="Times New Roman" w:eastAsiaTheme="minorHAnsi" w:hAnsi="Times New Roman"/>
          <w:sz w:val="20"/>
          <w:szCs w:val="20"/>
        </w:rPr>
      </w:pPr>
      <w:r w:rsidRPr="00703A5E">
        <w:rPr>
          <w:rFonts w:ascii="Times New Roman" w:eastAsiaTheme="minorHAnsi" w:hAnsi="Times New Roman"/>
          <w:sz w:val="20"/>
          <w:szCs w:val="20"/>
        </w:rPr>
        <w:t>Registre-se e Publique-se</w:t>
      </w:r>
    </w:p>
    <w:p w:rsidR="009E27CF" w:rsidRPr="00703A5E" w:rsidRDefault="009E27CF" w:rsidP="0020270C">
      <w:pPr>
        <w:tabs>
          <w:tab w:val="left" w:pos="1701"/>
        </w:tabs>
        <w:autoSpaceDE w:val="0"/>
        <w:autoSpaceDN w:val="0"/>
        <w:adjustRightInd w:val="0"/>
        <w:spacing w:line="360" w:lineRule="auto"/>
        <w:rPr>
          <w:rFonts w:ascii="Times New Roman" w:eastAsiaTheme="minorHAnsi" w:hAnsi="Times New Roman"/>
          <w:sz w:val="20"/>
          <w:szCs w:val="20"/>
        </w:rPr>
      </w:pPr>
    </w:p>
    <w:p w:rsidR="009E27CF" w:rsidRPr="00703A5E" w:rsidRDefault="007751A1" w:rsidP="0020270C">
      <w:pPr>
        <w:tabs>
          <w:tab w:val="left" w:pos="1701"/>
        </w:tabs>
        <w:autoSpaceDE w:val="0"/>
        <w:autoSpaceDN w:val="0"/>
        <w:adjustRightInd w:val="0"/>
        <w:spacing w:line="360" w:lineRule="auto"/>
        <w:rPr>
          <w:rFonts w:ascii="Times New Roman" w:eastAsiaTheme="minorHAnsi" w:hAnsi="Times New Roman"/>
          <w:sz w:val="20"/>
          <w:szCs w:val="20"/>
        </w:rPr>
      </w:pPr>
      <w:r w:rsidRPr="00703A5E">
        <w:rPr>
          <w:rFonts w:ascii="Times New Roman" w:eastAsiaTheme="minorHAnsi" w:hAnsi="Times New Roman"/>
          <w:sz w:val="20"/>
          <w:szCs w:val="20"/>
        </w:rPr>
        <w:t xml:space="preserve">Evandro </w:t>
      </w:r>
      <w:proofErr w:type="spellStart"/>
      <w:r w:rsidRPr="00703A5E">
        <w:rPr>
          <w:rFonts w:ascii="Times New Roman" w:eastAsiaTheme="minorHAnsi" w:hAnsi="Times New Roman"/>
          <w:sz w:val="20"/>
          <w:szCs w:val="20"/>
        </w:rPr>
        <w:t>Ghizzi</w:t>
      </w:r>
      <w:proofErr w:type="spellEnd"/>
    </w:p>
    <w:p w:rsidR="009E27CF" w:rsidRPr="00703A5E" w:rsidRDefault="009E27CF" w:rsidP="0020270C">
      <w:pPr>
        <w:tabs>
          <w:tab w:val="left" w:pos="1701"/>
        </w:tabs>
        <w:autoSpaceDE w:val="0"/>
        <w:autoSpaceDN w:val="0"/>
        <w:adjustRightInd w:val="0"/>
        <w:spacing w:line="360" w:lineRule="auto"/>
        <w:rPr>
          <w:rFonts w:ascii="Times New Roman" w:eastAsiaTheme="minorHAnsi" w:hAnsi="Times New Roman"/>
          <w:sz w:val="20"/>
          <w:szCs w:val="20"/>
        </w:rPr>
      </w:pPr>
      <w:r w:rsidRPr="00703A5E">
        <w:rPr>
          <w:rFonts w:ascii="Times New Roman" w:eastAsiaTheme="minorHAnsi" w:hAnsi="Times New Roman"/>
          <w:sz w:val="20"/>
          <w:szCs w:val="20"/>
        </w:rPr>
        <w:t>Secretári</w:t>
      </w:r>
      <w:r w:rsidR="007751A1" w:rsidRPr="00703A5E">
        <w:rPr>
          <w:rFonts w:ascii="Times New Roman" w:eastAsiaTheme="minorHAnsi" w:hAnsi="Times New Roman"/>
          <w:sz w:val="20"/>
          <w:szCs w:val="20"/>
        </w:rPr>
        <w:t>o</w:t>
      </w:r>
      <w:r w:rsidRPr="00703A5E">
        <w:rPr>
          <w:rFonts w:ascii="Times New Roman" w:eastAsiaTheme="minorHAnsi" w:hAnsi="Times New Roman"/>
          <w:sz w:val="20"/>
          <w:szCs w:val="20"/>
        </w:rPr>
        <w:t xml:space="preserve"> da Administração</w:t>
      </w:r>
    </w:p>
    <w:p w:rsidR="009E27CF" w:rsidRPr="00703A5E" w:rsidRDefault="009E27CF" w:rsidP="0020270C">
      <w:pPr>
        <w:tabs>
          <w:tab w:val="left" w:pos="1701"/>
        </w:tabs>
        <w:autoSpaceDE w:val="0"/>
        <w:autoSpaceDN w:val="0"/>
        <w:adjustRightInd w:val="0"/>
        <w:spacing w:line="360" w:lineRule="auto"/>
        <w:rPr>
          <w:rFonts w:ascii="Times New Roman" w:eastAsiaTheme="minorHAnsi" w:hAnsi="Times New Roman"/>
          <w:sz w:val="20"/>
          <w:szCs w:val="20"/>
        </w:rPr>
      </w:pPr>
      <w:r w:rsidRPr="00703A5E">
        <w:rPr>
          <w:rFonts w:ascii="Times New Roman" w:eastAsiaTheme="minorHAnsi" w:hAnsi="Times New Roman"/>
          <w:sz w:val="20"/>
          <w:szCs w:val="20"/>
        </w:rPr>
        <w:t xml:space="preserve">Publicado no quadro de publicações da Prefeitura de Guaporé no período de </w:t>
      </w:r>
    </w:p>
    <w:p w:rsidR="00DE77C5" w:rsidRPr="00530454" w:rsidRDefault="00CC4F79" w:rsidP="00F745A9">
      <w:pPr>
        <w:pStyle w:val="Corpodetexto"/>
        <w:tabs>
          <w:tab w:val="left" w:pos="1701"/>
        </w:tabs>
        <w:spacing w:before="0"/>
        <w:jc w:val="center"/>
        <w:rPr>
          <w:rFonts w:ascii="Times New Roman" w:hAnsi="Times New Roman"/>
          <w:szCs w:val="22"/>
        </w:rPr>
      </w:pPr>
      <w:r w:rsidRPr="00530454">
        <w:rPr>
          <w:rFonts w:ascii="Times New Roman" w:hAnsi="Times New Roman"/>
          <w:szCs w:val="22"/>
        </w:rPr>
        <w:lastRenderedPageBreak/>
        <w:t xml:space="preserve">TERMO DE </w:t>
      </w:r>
      <w:r w:rsidR="00DE77C5" w:rsidRPr="00530454">
        <w:rPr>
          <w:rFonts w:ascii="Times New Roman" w:hAnsi="Times New Roman"/>
          <w:szCs w:val="22"/>
        </w:rPr>
        <w:t>CONVÊNIO</w:t>
      </w:r>
    </w:p>
    <w:p w:rsidR="00530454" w:rsidRPr="00530454" w:rsidRDefault="00530454" w:rsidP="00F745A9">
      <w:pPr>
        <w:pStyle w:val="Corpodetexto"/>
        <w:tabs>
          <w:tab w:val="left" w:pos="1701"/>
        </w:tabs>
        <w:spacing w:before="0"/>
        <w:jc w:val="center"/>
        <w:rPr>
          <w:rFonts w:ascii="Times New Roman" w:hAnsi="Times New Roman"/>
          <w:szCs w:val="22"/>
        </w:rPr>
      </w:pPr>
    </w:p>
    <w:p w:rsidR="00474002" w:rsidRPr="00530454" w:rsidRDefault="004F0E29" w:rsidP="00F745A9">
      <w:pPr>
        <w:pStyle w:val="Corpodetexto21"/>
        <w:tabs>
          <w:tab w:val="left" w:pos="1418"/>
          <w:tab w:val="left" w:pos="1701"/>
          <w:tab w:val="left" w:pos="2552"/>
        </w:tabs>
        <w:spacing w:line="360" w:lineRule="auto"/>
        <w:ind w:left="1701"/>
        <w:rPr>
          <w:rFonts w:ascii="Times New Roman" w:hAnsi="Times New Roman"/>
          <w:b/>
          <w:szCs w:val="22"/>
        </w:rPr>
      </w:pPr>
      <w:r w:rsidRPr="00530454">
        <w:rPr>
          <w:rFonts w:ascii="Times New Roman" w:hAnsi="Times New Roman"/>
          <w:szCs w:val="22"/>
        </w:rPr>
        <w:t xml:space="preserve">QUE ENTRE SI CELEBRAM OS MUNICÍPIOS DE GUAPORÉ E NOVA PRATA, PARA </w:t>
      </w:r>
      <w:r w:rsidR="00474002" w:rsidRPr="00530454">
        <w:rPr>
          <w:rFonts w:ascii="Times New Roman" w:hAnsi="Times New Roman"/>
          <w:szCs w:val="22"/>
        </w:rPr>
        <w:t xml:space="preserve">CONTRATAÇÃO DE CONSULTAS E CIRURGIAS DE FACOEMULSIFICAÇÃO NA ÁREA DE OFTALMOLOGIA, DE CONFORMIDADE COM A LEI MUNICIPAL </w:t>
      </w:r>
      <w:proofErr w:type="gramStart"/>
      <w:r w:rsidR="00474002" w:rsidRPr="00530454">
        <w:rPr>
          <w:rFonts w:ascii="Times New Roman" w:hAnsi="Times New Roman"/>
          <w:szCs w:val="22"/>
        </w:rPr>
        <w:t>Nº ...</w:t>
      </w:r>
      <w:proofErr w:type="gramEnd"/>
      <w:r w:rsidR="00474002" w:rsidRPr="00530454">
        <w:rPr>
          <w:rFonts w:ascii="Times New Roman" w:hAnsi="Times New Roman"/>
          <w:szCs w:val="22"/>
        </w:rPr>
        <w:t>......., DE ..............</w:t>
      </w:r>
      <w:r w:rsidR="00474002" w:rsidRPr="00530454">
        <w:rPr>
          <w:rFonts w:ascii="Times New Roman" w:hAnsi="Times New Roman"/>
          <w:b/>
          <w:szCs w:val="22"/>
        </w:rPr>
        <w:t xml:space="preserve"> </w:t>
      </w:r>
    </w:p>
    <w:p w:rsidR="00530454" w:rsidRPr="00530454" w:rsidRDefault="00530454" w:rsidP="00F745A9">
      <w:pPr>
        <w:tabs>
          <w:tab w:val="left" w:pos="1701"/>
          <w:tab w:val="left" w:pos="7082"/>
        </w:tabs>
        <w:spacing w:line="360" w:lineRule="auto"/>
        <w:ind w:left="2829"/>
        <w:rPr>
          <w:rFonts w:ascii="Times New Roman" w:hAnsi="Times New Roman"/>
          <w:i/>
        </w:rPr>
      </w:pPr>
    </w:p>
    <w:p w:rsidR="00DE77C5" w:rsidRPr="00530454" w:rsidRDefault="00DE77C5" w:rsidP="00F745A9">
      <w:pPr>
        <w:pStyle w:val="Corpodetexto21"/>
        <w:tabs>
          <w:tab w:val="left" w:pos="1418"/>
          <w:tab w:val="left" w:pos="1701"/>
          <w:tab w:val="left" w:pos="2552"/>
        </w:tabs>
        <w:spacing w:line="360" w:lineRule="auto"/>
        <w:rPr>
          <w:rFonts w:ascii="Times New Roman" w:hAnsi="Times New Roman"/>
          <w:b/>
          <w:szCs w:val="22"/>
          <w:u w:val="single"/>
        </w:rPr>
      </w:pPr>
      <w:r w:rsidRPr="00530454">
        <w:rPr>
          <w:rFonts w:ascii="Times New Roman" w:hAnsi="Times New Roman"/>
          <w:b/>
          <w:szCs w:val="22"/>
          <w:u w:val="single"/>
        </w:rPr>
        <w:t>DOS PARTÍCIPES</w:t>
      </w:r>
    </w:p>
    <w:p w:rsidR="00474002" w:rsidRPr="00530454" w:rsidRDefault="004F0E29" w:rsidP="00F745A9">
      <w:pPr>
        <w:pStyle w:val="Corpodetexto21"/>
        <w:tabs>
          <w:tab w:val="left" w:pos="1418"/>
          <w:tab w:val="left" w:pos="1701"/>
          <w:tab w:val="left" w:pos="2552"/>
        </w:tabs>
        <w:spacing w:line="360" w:lineRule="auto"/>
        <w:rPr>
          <w:rFonts w:ascii="Times New Roman" w:hAnsi="Times New Roman"/>
          <w:b/>
          <w:szCs w:val="22"/>
        </w:rPr>
      </w:pPr>
      <w:r w:rsidRPr="00530454">
        <w:rPr>
          <w:rFonts w:ascii="Times New Roman" w:hAnsi="Times New Roman"/>
          <w:szCs w:val="22"/>
        </w:rPr>
        <w:tab/>
      </w:r>
      <w:r w:rsidRPr="00530454">
        <w:rPr>
          <w:rFonts w:ascii="Times New Roman" w:hAnsi="Times New Roman"/>
          <w:b/>
          <w:szCs w:val="22"/>
        </w:rPr>
        <w:t>MUNICÍPIO DE GUAPORÉ</w:t>
      </w:r>
      <w:r w:rsidRPr="00530454">
        <w:rPr>
          <w:rFonts w:ascii="Times New Roman" w:hAnsi="Times New Roman"/>
          <w:szCs w:val="22"/>
        </w:rPr>
        <w:t xml:space="preserve">, pessoa jurídica de direito publico, com sede administrativa na Av. Silvio </w:t>
      </w:r>
      <w:proofErr w:type="spellStart"/>
      <w:r w:rsidRPr="00530454">
        <w:rPr>
          <w:rFonts w:ascii="Times New Roman" w:hAnsi="Times New Roman"/>
          <w:szCs w:val="22"/>
        </w:rPr>
        <w:t>Sanson</w:t>
      </w:r>
      <w:proofErr w:type="spellEnd"/>
      <w:r w:rsidRPr="00530454">
        <w:rPr>
          <w:rFonts w:ascii="Times New Roman" w:hAnsi="Times New Roman"/>
          <w:szCs w:val="22"/>
        </w:rPr>
        <w:t xml:space="preserve"> n° 1135, na cidade de Guaporé, RS, inscrito no CNPJ sob o n° de 87.862.397/0001-09, neste ato representado pelo seu Prefeito Municipal Sr. </w:t>
      </w:r>
      <w:r w:rsidR="00474002" w:rsidRPr="00530454">
        <w:rPr>
          <w:rFonts w:ascii="Times New Roman" w:hAnsi="Times New Roman"/>
          <w:szCs w:val="22"/>
        </w:rPr>
        <w:t>Valdir Carlos Fabris</w:t>
      </w:r>
      <w:r w:rsidRPr="00530454">
        <w:rPr>
          <w:rFonts w:ascii="Times New Roman" w:hAnsi="Times New Roman"/>
          <w:szCs w:val="22"/>
        </w:rPr>
        <w:t xml:space="preserve">, brasileiro, </w:t>
      </w:r>
      <w:r w:rsidR="00474002" w:rsidRPr="00530454">
        <w:rPr>
          <w:rFonts w:ascii="Times New Roman" w:hAnsi="Times New Roman"/>
          <w:szCs w:val="22"/>
        </w:rPr>
        <w:t>casado,</w:t>
      </w:r>
      <w:r w:rsidRPr="00530454">
        <w:rPr>
          <w:rFonts w:ascii="Times New Roman" w:hAnsi="Times New Roman"/>
          <w:szCs w:val="22"/>
        </w:rPr>
        <w:t xml:space="preserve"> inscrito no CPF sob o n° </w:t>
      </w:r>
      <w:r w:rsidR="00474002" w:rsidRPr="00530454">
        <w:rPr>
          <w:rFonts w:ascii="Times New Roman" w:hAnsi="Times New Roman"/>
          <w:szCs w:val="22"/>
        </w:rPr>
        <w:t>060.291.160-53</w:t>
      </w:r>
      <w:r w:rsidRPr="00530454">
        <w:rPr>
          <w:rFonts w:ascii="Times New Roman" w:hAnsi="Times New Roman"/>
          <w:szCs w:val="22"/>
        </w:rPr>
        <w:t xml:space="preserve">, residente e domiciliado na cidade de Guaporé, </w:t>
      </w:r>
      <w:r w:rsidR="00474002" w:rsidRPr="00530454">
        <w:rPr>
          <w:rFonts w:ascii="Times New Roman" w:hAnsi="Times New Roman"/>
          <w:szCs w:val="22"/>
        </w:rPr>
        <w:t xml:space="preserve">doravante denominado </w:t>
      </w:r>
      <w:r w:rsidR="00474002" w:rsidRPr="00530454">
        <w:rPr>
          <w:rFonts w:ascii="Times New Roman" w:hAnsi="Times New Roman"/>
          <w:b/>
          <w:szCs w:val="22"/>
        </w:rPr>
        <w:t>MUNICIPIO DE GUAPORÉ;</w:t>
      </w:r>
    </w:p>
    <w:p w:rsidR="00474002" w:rsidRPr="00530454" w:rsidRDefault="00474002" w:rsidP="00F745A9">
      <w:pPr>
        <w:pStyle w:val="Corpodetexto21"/>
        <w:tabs>
          <w:tab w:val="left" w:pos="1418"/>
          <w:tab w:val="left" w:pos="1701"/>
          <w:tab w:val="left" w:pos="2552"/>
        </w:tabs>
        <w:spacing w:line="360" w:lineRule="auto"/>
        <w:rPr>
          <w:rFonts w:ascii="Times New Roman" w:hAnsi="Times New Roman"/>
          <w:b/>
          <w:szCs w:val="22"/>
        </w:rPr>
      </w:pPr>
    </w:p>
    <w:p w:rsidR="00DE77C5" w:rsidRPr="00530454" w:rsidRDefault="00003BEB" w:rsidP="00F745A9">
      <w:pPr>
        <w:pStyle w:val="Corpodetexto21"/>
        <w:tabs>
          <w:tab w:val="left" w:pos="1418"/>
          <w:tab w:val="left" w:pos="1701"/>
          <w:tab w:val="left" w:pos="2552"/>
        </w:tabs>
        <w:spacing w:line="360" w:lineRule="auto"/>
        <w:rPr>
          <w:rFonts w:ascii="Times New Roman" w:hAnsi="Times New Roman"/>
          <w:szCs w:val="22"/>
        </w:rPr>
      </w:pPr>
      <w:r w:rsidRPr="00530454">
        <w:rPr>
          <w:rFonts w:ascii="Times New Roman" w:hAnsi="Times New Roman"/>
          <w:b/>
          <w:szCs w:val="22"/>
        </w:rPr>
        <w:tab/>
        <w:t>MUNICÍPIO DE NOVA PRATA</w:t>
      </w:r>
      <w:r w:rsidRPr="00530454">
        <w:rPr>
          <w:rFonts w:ascii="Times New Roman" w:hAnsi="Times New Roman"/>
          <w:szCs w:val="22"/>
        </w:rPr>
        <w:t xml:space="preserve">, pessoa jurídica de direito público interno, com sede administrativa na Av. Fernando </w:t>
      </w:r>
      <w:proofErr w:type="spellStart"/>
      <w:r w:rsidRPr="00530454">
        <w:rPr>
          <w:rFonts w:ascii="Times New Roman" w:hAnsi="Times New Roman"/>
          <w:szCs w:val="22"/>
        </w:rPr>
        <w:t>Luzatto</w:t>
      </w:r>
      <w:proofErr w:type="spellEnd"/>
      <w:r w:rsidRPr="00530454">
        <w:rPr>
          <w:rFonts w:ascii="Times New Roman" w:hAnsi="Times New Roman"/>
          <w:szCs w:val="22"/>
        </w:rPr>
        <w:t xml:space="preserve">, n° 158, na cidade de Nova Prata, RS, inscrito no CNPJ sob o n° de 91.618.439/0001-38, neste ato representado pelo Prefeito </w:t>
      </w:r>
      <w:proofErr w:type="gramStart"/>
      <w:r w:rsidRPr="00530454">
        <w:rPr>
          <w:rFonts w:ascii="Times New Roman" w:hAnsi="Times New Roman"/>
          <w:szCs w:val="22"/>
        </w:rPr>
        <w:t>Sr.</w:t>
      </w:r>
      <w:proofErr w:type="gramEnd"/>
      <w:r w:rsidRPr="00530454">
        <w:rPr>
          <w:rFonts w:ascii="Times New Roman" w:hAnsi="Times New Roman"/>
          <w:szCs w:val="22"/>
        </w:rPr>
        <w:t xml:space="preserve"> Volnei </w:t>
      </w:r>
      <w:proofErr w:type="spellStart"/>
      <w:r w:rsidRPr="00530454">
        <w:rPr>
          <w:rFonts w:ascii="Times New Roman" w:hAnsi="Times New Roman"/>
          <w:szCs w:val="22"/>
        </w:rPr>
        <w:t>Minozzo</w:t>
      </w:r>
      <w:proofErr w:type="spellEnd"/>
      <w:r w:rsidRPr="00530454">
        <w:rPr>
          <w:rFonts w:ascii="Times New Roman" w:hAnsi="Times New Roman"/>
          <w:szCs w:val="22"/>
        </w:rPr>
        <w:t xml:space="preserve">, brasileiro, solteiro, inscrito no CPF sob o n° 721.527.530-20, residente e domiciliado </w:t>
      </w:r>
      <w:r w:rsidR="00474002" w:rsidRPr="00530454">
        <w:rPr>
          <w:rFonts w:ascii="Times New Roman" w:hAnsi="Times New Roman"/>
          <w:szCs w:val="22"/>
        </w:rPr>
        <w:t>em Nova Prata</w:t>
      </w:r>
      <w:r w:rsidRPr="00530454">
        <w:rPr>
          <w:rFonts w:ascii="Times New Roman" w:hAnsi="Times New Roman"/>
          <w:szCs w:val="22"/>
        </w:rPr>
        <w:t xml:space="preserve">, doravante denominado </w:t>
      </w:r>
      <w:r w:rsidRPr="00530454">
        <w:rPr>
          <w:rFonts w:ascii="Times New Roman" w:hAnsi="Times New Roman"/>
          <w:b/>
          <w:szCs w:val="22"/>
        </w:rPr>
        <w:t>MUNICÍPIO DE NOVA PRATA</w:t>
      </w:r>
      <w:r w:rsidRPr="00530454">
        <w:rPr>
          <w:rFonts w:ascii="Times New Roman" w:hAnsi="Times New Roman"/>
          <w:szCs w:val="22"/>
        </w:rPr>
        <w:t>.</w:t>
      </w:r>
    </w:p>
    <w:p w:rsidR="004F0E29" w:rsidRPr="00530454" w:rsidRDefault="004F0E29" w:rsidP="00F745A9">
      <w:pPr>
        <w:pStyle w:val="Corpodetexto21"/>
        <w:tabs>
          <w:tab w:val="left" w:pos="1418"/>
          <w:tab w:val="left" w:pos="1701"/>
          <w:tab w:val="left" w:pos="2552"/>
        </w:tabs>
        <w:spacing w:line="360" w:lineRule="auto"/>
        <w:rPr>
          <w:rFonts w:ascii="Times New Roman" w:hAnsi="Times New Roman"/>
          <w:b/>
          <w:szCs w:val="22"/>
          <w:u w:val="single"/>
        </w:rPr>
      </w:pPr>
    </w:p>
    <w:p w:rsidR="00DE77C5" w:rsidRPr="00530454" w:rsidRDefault="004F0E29" w:rsidP="00F745A9">
      <w:pPr>
        <w:pStyle w:val="Corpodetexto21"/>
        <w:tabs>
          <w:tab w:val="left" w:pos="1418"/>
          <w:tab w:val="left" w:pos="1701"/>
          <w:tab w:val="left" w:pos="2552"/>
        </w:tabs>
        <w:spacing w:line="360" w:lineRule="auto"/>
        <w:rPr>
          <w:rFonts w:ascii="Times New Roman" w:hAnsi="Times New Roman"/>
          <w:b/>
          <w:szCs w:val="22"/>
          <w:u w:val="single"/>
        </w:rPr>
      </w:pPr>
      <w:r w:rsidRPr="00530454">
        <w:rPr>
          <w:rFonts w:ascii="Times New Roman" w:hAnsi="Times New Roman"/>
          <w:b/>
          <w:szCs w:val="22"/>
          <w:u w:val="single"/>
        </w:rPr>
        <w:t>INTERVENIENTE</w:t>
      </w:r>
    </w:p>
    <w:p w:rsidR="00DE77C5" w:rsidRPr="00530454" w:rsidRDefault="00340CA1" w:rsidP="00F745A9">
      <w:pPr>
        <w:pStyle w:val="Corpodetexto21"/>
        <w:tabs>
          <w:tab w:val="left" w:pos="1418"/>
          <w:tab w:val="left" w:pos="1701"/>
          <w:tab w:val="left" w:pos="2552"/>
        </w:tabs>
        <w:spacing w:line="360" w:lineRule="auto"/>
        <w:rPr>
          <w:rFonts w:ascii="Times New Roman" w:hAnsi="Times New Roman"/>
          <w:szCs w:val="22"/>
        </w:rPr>
      </w:pPr>
      <w:r w:rsidRPr="00530454">
        <w:rPr>
          <w:rFonts w:ascii="Times New Roman" w:hAnsi="Times New Roman"/>
          <w:b/>
          <w:szCs w:val="22"/>
        </w:rPr>
        <w:tab/>
      </w:r>
      <w:r w:rsidR="00DE77C5" w:rsidRPr="00530454">
        <w:rPr>
          <w:rFonts w:ascii="Times New Roman" w:hAnsi="Times New Roman"/>
          <w:b/>
          <w:szCs w:val="22"/>
        </w:rPr>
        <w:t>HOSPITAL SÃO JOÃO BATISTA</w:t>
      </w:r>
      <w:r w:rsidR="00DE77C5" w:rsidRPr="00530454">
        <w:rPr>
          <w:rFonts w:ascii="Times New Roman" w:hAnsi="Times New Roman"/>
          <w:szCs w:val="22"/>
        </w:rPr>
        <w:t xml:space="preserve">, com sede na Av. Cônego Peres, n° 765, Bairro Centro, Nova Prata/RS, CEP 95320-000, inscrito no CNPJ sob o n° 91.616.805/0001-10, representada por seu Presidente, Sr. Fernando </w:t>
      </w:r>
      <w:proofErr w:type="spellStart"/>
      <w:r w:rsidR="00DE77C5" w:rsidRPr="00530454">
        <w:rPr>
          <w:rFonts w:ascii="Times New Roman" w:hAnsi="Times New Roman"/>
          <w:szCs w:val="22"/>
        </w:rPr>
        <w:t>Lenzi</w:t>
      </w:r>
      <w:proofErr w:type="spellEnd"/>
      <w:r w:rsidR="00DE77C5" w:rsidRPr="00530454">
        <w:rPr>
          <w:rFonts w:ascii="Times New Roman" w:hAnsi="Times New Roman"/>
          <w:szCs w:val="22"/>
        </w:rPr>
        <w:t xml:space="preserve"> da Silva, CI 7032861218, CPF sob n° 451.426.370-20, doravante denominado </w:t>
      </w:r>
      <w:r w:rsidR="00DE77C5" w:rsidRPr="00530454">
        <w:rPr>
          <w:rFonts w:ascii="Times New Roman" w:hAnsi="Times New Roman"/>
          <w:b/>
          <w:szCs w:val="22"/>
        </w:rPr>
        <w:t>HOSPITAL SÃO JOÃO BATISTA</w:t>
      </w:r>
      <w:r w:rsidR="00DE77C5" w:rsidRPr="00530454">
        <w:rPr>
          <w:rFonts w:ascii="Times New Roman" w:hAnsi="Times New Roman"/>
          <w:szCs w:val="22"/>
        </w:rPr>
        <w:t>.</w:t>
      </w:r>
    </w:p>
    <w:p w:rsidR="00003BEB" w:rsidRPr="00530454" w:rsidRDefault="00003BEB" w:rsidP="00F745A9">
      <w:pPr>
        <w:pStyle w:val="Corpodetexto21"/>
        <w:tabs>
          <w:tab w:val="left" w:pos="1418"/>
          <w:tab w:val="left" w:pos="1701"/>
          <w:tab w:val="left" w:pos="2552"/>
        </w:tabs>
        <w:spacing w:line="360" w:lineRule="auto"/>
        <w:rPr>
          <w:rFonts w:ascii="Times New Roman" w:hAnsi="Times New Roman"/>
          <w:szCs w:val="22"/>
        </w:rPr>
      </w:pPr>
    </w:p>
    <w:p w:rsidR="00DE77C5" w:rsidRPr="00530454" w:rsidRDefault="00DE77C5" w:rsidP="00F745A9">
      <w:pPr>
        <w:pStyle w:val="Corpodetexto21"/>
        <w:tabs>
          <w:tab w:val="left" w:pos="1418"/>
          <w:tab w:val="left" w:pos="1701"/>
          <w:tab w:val="left" w:pos="2552"/>
        </w:tabs>
        <w:spacing w:line="360" w:lineRule="auto"/>
        <w:rPr>
          <w:rFonts w:ascii="Times New Roman" w:hAnsi="Times New Roman"/>
          <w:szCs w:val="22"/>
        </w:rPr>
      </w:pPr>
      <w:r w:rsidRPr="00530454">
        <w:rPr>
          <w:rFonts w:ascii="Times New Roman" w:hAnsi="Times New Roman"/>
          <w:szCs w:val="22"/>
        </w:rPr>
        <w:tab/>
        <w:t>As partes acima mencionadas celebram o presente Convênio com fundamento na</w:t>
      </w:r>
      <w:r w:rsidR="004F0E29" w:rsidRPr="00530454">
        <w:rPr>
          <w:rFonts w:ascii="Times New Roman" w:hAnsi="Times New Roman"/>
          <w:szCs w:val="22"/>
        </w:rPr>
        <w:t>s</w:t>
      </w:r>
      <w:r w:rsidRPr="00530454">
        <w:rPr>
          <w:rFonts w:ascii="Times New Roman" w:hAnsi="Times New Roman"/>
          <w:szCs w:val="22"/>
        </w:rPr>
        <w:t xml:space="preserve"> respectivas Leis Municipais e na Lei Federal n° 8.666, de 21 de junho de 1993, mediante o estabelecimento das seguintes cláusulas e condições:</w:t>
      </w:r>
    </w:p>
    <w:p w:rsidR="00530454" w:rsidRPr="00530454" w:rsidRDefault="00530454" w:rsidP="00F745A9">
      <w:pPr>
        <w:pStyle w:val="Corpodetexto21"/>
        <w:tabs>
          <w:tab w:val="left" w:pos="1418"/>
          <w:tab w:val="left" w:pos="1701"/>
          <w:tab w:val="left" w:pos="2552"/>
        </w:tabs>
        <w:spacing w:line="360" w:lineRule="auto"/>
        <w:rPr>
          <w:rFonts w:ascii="Times New Roman" w:hAnsi="Times New Roman"/>
          <w:szCs w:val="22"/>
        </w:rPr>
      </w:pPr>
    </w:p>
    <w:p w:rsidR="00DE77C5" w:rsidRPr="00530454" w:rsidRDefault="000A5C5A" w:rsidP="00F745A9">
      <w:pPr>
        <w:pStyle w:val="Corpodetexto21"/>
        <w:tabs>
          <w:tab w:val="left" w:pos="1418"/>
          <w:tab w:val="left" w:pos="1701"/>
          <w:tab w:val="left" w:pos="2552"/>
        </w:tabs>
        <w:spacing w:line="360" w:lineRule="auto"/>
        <w:rPr>
          <w:rFonts w:ascii="Times New Roman" w:hAnsi="Times New Roman"/>
          <w:b/>
          <w:szCs w:val="22"/>
        </w:rPr>
      </w:pPr>
      <w:r w:rsidRPr="00530454">
        <w:rPr>
          <w:rFonts w:ascii="Times New Roman" w:hAnsi="Times New Roman"/>
          <w:b/>
          <w:szCs w:val="22"/>
        </w:rPr>
        <w:t>CLÁ</w:t>
      </w:r>
      <w:r w:rsidR="00DE77C5" w:rsidRPr="00530454">
        <w:rPr>
          <w:rFonts w:ascii="Times New Roman" w:hAnsi="Times New Roman"/>
          <w:b/>
          <w:szCs w:val="22"/>
        </w:rPr>
        <w:t>USULA PRIMEIRA- Do Objeto</w:t>
      </w:r>
    </w:p>
    <w:p w:rsidR="00474002" w:rsidRPr="00530454" w:rsidRDefault="00DE77C5" w:rsidP="00F745A9">
      <w:pPr>
        <w:pStyle w:val="Corpodetexto21"/>
        <w:tabs>
          <w:tab w:val="left" w:pos="1418"/>
          <w:tab w:val="left" w:pos="1701"/>
          <w:tab w:val="left" w:pos="2552"/>
        </w:tabs>
        <w:spacing w:line="360" w:lineRule="auto"/>
        <w:rPr>
          <w:rFonts w:ascii="Times New Roman" w:hAnsi="Times New Roman"/>
          <w:szCs w:val="22"/>
        </w:rPr>
      </w:pPr>
      <w:r w:rsidRPr="00530454">
        <w:rPr>
          <w:rFonts w:ascii="Times New Roman" w:hAnsi="Times New Roman"/>
          <w:szCs w:val="22"/>
        </w:rPr>
        <w:tab/>
        <w:t xml:space="preserve">O objeto do presente Convênio é a mútua colaboração entre os partícipes para </w:t>
      </w:r>
      <w:r w:rsidR="00474002" w:rsidRPr="00530454">
        <w:rPr>
          <w:rFonts w:ascii="Times New Roman" w:hAnsi="Times New Roman"/>
          <w:szCs w:val="22"/>
        </w:rPr>
        <w:t xml:space="preserve">a contratação de consultas e cirurgias de </w:t>
      </w:r>
      <w:proofErr w:type="spellStart"/>
      <w:r w:rsidR="00474002" w:rsidRPr="00530454">
        <w:rPr>
          <w:rFonts w:ascii="Times New Roman" w:hAnsi="Times New Roman"/>
          <w:szCs w:val="22"/>
        </w:rPr>
        <w:t>Facoemulsificação</w:t>
      </w:r>
      <w:proofErr w:type="spellEnd"/>
      <w:r w:rsidR="00474002" w:rsidRPr="00530454">
        <w:rPr>
          <w:rFonts w:ascii="Times New Roman" w:hAnsi="Times New Roman"/>
          <w:szCs w:val="22"/>
        </w:rPr>
        <w:t xml:space="preserve"> na área de oftalmologia.</w:t>
      </w:r>
    </w:p>
    <w:p w:rsidR="006F5D9A" w:rsidRDefault="006F5D9A" w:rsidP="00F745A9">
      <w:pPr>
        <w:pStyle w:val="Corpodetexto21"/>
        <w:tabs>
          <w:tab w:val="left" w:pos="1418"/>
          <w:tab w:val="left" w:pos="1701"/>
          <w:tab w:val="left" w:pos="2552"/>
        </w:tabs>
        <w:spacing w:line="360" w:lineRule="auto"/>
        <w:rPr>
          <w:rFonts w:ascii="Times New Roman" w:hAnsi="Times New Roman"/>
          <w:szCs w:val="22"/>
        </w:rPr>
      </w:pPr>
    </w:p>
    <w:p w:rsidR="00DE77C5" w:rsidRPr="00530454" w:rsidRDefault="000A5C5A" w:rsidP="00F745A9">
      <w:pPr>
        <w:pStyle w:val="Corpodetexto21"/>
        <w:tabs>
          <w:tab w:val="left" w:pos="1418"/>
          <w:tab w:val="left" w:pos="1701"/>
          <w:tab w:val="left" w:pos="2552"/>
        </w:tabs>
        <w:spacing w:line="360" w:lineRule="auto"/>
        <w:rPr>
          <w:rFonts w:ascii="Times New Roman" w:hAnsi="Times New Roman"/>
          <w:b/>
          <w:szCs w:val="22"/>
        </w:rPr>
      </w:pPr>
      <w:r w:rsidRPr="00530454">
        <w:rPr>
          <w:rFonts w:ascii="Times New Roman" w:hAnsi="Times New Roman"/>
          <w:b/>
          <w:szCs w:val="22"/>
        </w:rPr>
        <w:lastRenderedPageBreak/>
        <w:t>CLÁ</w:t>
      </w:r>
      <w:r w:rsidR="00DE77C5" w:rsidRPr="00530454">
        <w:rPr>
          <w:rFonts w:ascii="Times New Roman" w:hAnsi="Times New Roman"/>
          <w:b/>
          <w:szCs w:val="22"/>
        </w:rPr>
        <w:t>USULA SEGUNDA- Das Obrigações das Partes</w:t>
      </w:r>
    </w:p>
    <w:p w:rsidR="00DE77C5" w:rsidRPr="00530454" w:rsidRDefault="00DE77C5" w:rsidP="00F745A9">
      <w:pPr>
        <w:pStyle w:val="Corpodetexto21"/>
        <w:tabs>
          <w:tab w:val="left" w:pos="1418"/>
          <w:tab w:val="left" w:pos="1701"/>
          <w:tab w:val="left" w:pos="2552"/>
        </w:tabs>
        <w:spacing w:line="360" w:lineRule="auto"/>
        <w:rPr>
          <w:rFonts w:ascii="Times New Roman" w:hAnsi="Times New Roman"/>
          <w:szCs w:val="22"/>
        </w:rPr>
      </w:pPr>
      <w:r w:rsidRPr="00530454">
        <w:rPr>
          <w:rFonts w:ascii="Times New Roman" w:hAnsi="Times New Roman"/>
          <w:b/>
          <w:szCs w:val="22"/>
        </w:rPr>
        <w:tab/>
      </w:r>
      <w:r w:rsidRPr="00530454">
        <w:rPr>
          <w:rFonts w:ascii="Times New Roman" w:hAnsi="Times New Roman"/>
          <w:szCs w:val="22"/>
        </w:rPr>
        <w:t>Para o êxito do presente Convênio, cada partícipe comprometer-se-á nos termos a seguir propostos:</w:t>
      </w:r>
    </w:p>
    <w:p w:rsidR="00B50AD8" w:rsidRPr="00530454" w:rsidRDefault="00B50AD8" w:rsidP="00F745A9">
      <w:pPr>
        <w:pStyle w:val="Corpodetexto21"/>
        <w:tabs>
          <w:tab w:val="left" w:pos="1418"/>
          <w:tab w:val="left" w:pos="1701"/>
          <w:tab w:val="left" w:pos="2552"/>
        </w:tabs>
        <w:spacing w:line="360" w:lineRule="auto"/>
        <w:rPr>
          <w:rFonts w:ascii="Times New Roman" w:hAnsi="Times New Roman"/>
          <w:szCs w:val="22"/>
        </w:rPr>
      </w:pPr>
    </w:p>
    <w:p w:rsidR="004F0E29" w:rsidRPr="00530454" w:rsidRDefault="004F0E29" w:rsidP="00F745A9">
      <w:pPr>
        <w:pStyle w:val="Corpodetexto21"/>
        <w:tabs>
          <w:tab w:val="left" w:pos="1418"/>
          <w:tab w:val="left" w:pos="1701"/>
          <w:tab w:val="left" w:pos="2552"/>
        </w:tabs>
        <w:spacing w:line="360" w:lineRule="auto"/>
        <w:rPr>
          <w:rFonts w:ascii="Times New Roman" w:hAnsi="Times New Roman"/>
          <w:szCs w:val="22"/>
        </w:rPr>
      </w:pPr>
      <w:r w:rsidRPr="00530454">
        <w:rPr>
          <w:rFonts w:ascii="Times New Roman" w:hAnsi="Times New Roman"/>
          <w:szCs w:val="22"/>
        </w:rPr>
        <w:t xml:space="preserve">1- </w:t>
      </w:r>
      <w:r w:rsidRPr="00530454">
        <w:rPr>
          <w:rFonts w:ascii="Times New Roman" w:hAnsi="Times New Roman"/>
          <w:b/>
          <w:szCs w:val="22"/>
        </w:rPr>
        <w:t>O MUNICIPIO DE GUAPORÉ</w:t>
      </w:r>
      <w:r w:rsidRPr="00530454">
        <w:rPr>
          <w:rFonts w:ascii="Times New Roman" w:hAnsi="Times New Roman"/>
          <w:szCs w:val="22"/>
        </w:rPr>
        <w:t xml:space="preserve"> se compromete:</w:t>
      </w:r>
    </w:p>
    <w:p w:rsidR="00605CA3" w:rsidRPr="00530454" w:rsidRDefault="00605CA3" w:rsidP="00F745A9">
      <w:pPr>
        <w:pStyle w:val="SemEspaamento"/>
        <w:numPr>
          <w:ilvl w:val="0"/>
          <w:numId w:val="4"/>
        </w:numPr>
        <w:spacing w:line="360" w:lineRule="auto"/>
        <w:rPr>
          <w:rFonts w:ascii="Times New Roman" w:hAnsi="Times New Roman"/>
        </w:rPr>
      </w:pPr>
      <w:r w:rsidRPr="00530454">
        <w:rPr>
          <w:rFonts w:ascii="Times New Roman" w:hAnsi="Times New Roman"/>
        </w:rPr>
        <w:t xml:space="preserve">Repassar mensalmente até o 5º (quinto) dia útil de cada mês ao MUNICÍPIO DE NOVA PRATA, o valor </w:t>
      </w:r>
      <w:r w:rsidR="00231FA6" w:rsidRPr="00530454">
        <w:rPr>
          <w:rFonts w:ascii="Times New Roman" w:hAnsi="Times New Roman"/>
        </w:rPr>
        <w:t xml:space="preserve">correspondente aos serviços </w:t>
      </w:r>
      <w:proofErr w:type="gramStart"/>
      <w:r w:rsidR="00231FA6" w:rsidRPr="00530454">
        <w:rPr>
          <w:rFonts w:ascii="Times New Roman" w:hAnsi="Times New Roman"/>
        </w:rPr>
        <w:t>prestados, obedecida</w:t>
      </w:r>
      <w:proofErr w:type="gramEnd"/>
      <w:r w:rsidR="00231FA6" w:rsidRPr="00530454">
        <w:rPr>
          <w:rFonts w:ascii="Times New Roman" w:hAnsi="Times New Roman"/>
        </w:rPr>
        <w:t xml:space="preserve"> a tabela abaixo, </w:t>
      </w:r>
      <w:r w:rsidRPr="00530454">
        <w:rPr>
          <w:rFonts w:ascii="Times New Roman" w:hAnsi="Times New Roman"/>
        </w:rPr>
        <w:t>conforme apresentação do Serviço de Oftalmologia, que deverá ocorrer até o 3º (terceiro) dia útil de cada mês</w:t>
      </w:r>
      <w:r w:rsidR="004D001A" w:rsidRPr="00530454">
        <w:rPr>
          <w:rFonts w:ascii="Times New Roman" w:hAnsi="Times New Roman"/>
        </w:rPr>
        <w:t xml:space="preserve">, limitado ao valor de </w:t>
      </w:r>
      <w:r w:rsidR="004D001A" w:rsidRPr="00530454">
        <w:rPr>
          <w:rFonts w:ascii="Times New Roman" w:hAnsi="Times New Roman"/>
          <w:b/>
        </w:rPr>
        <w:t>R$ 60.000,00</w:t>
      </w:r>
      <w:r w:rsidR="004D001A" w:rsidRPr="00530454">
        <w:rPr>
          <w:rFonts w:ascii="Times New Roman" w:hAnsi="Times New Roman"/>
        </w:rPr>
        <w:t xml:space="preserve"> (sessenta mil reais):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8"/>
        <w:gridCol w:w="1984"/>
      </w:tblGrid>
      <w:tr w:rsidR="00605CA3" w:rsidRPr="00530454" w:rsidTr="00231FA6">
        <w:tc>
          <w:tcPr>
            <w:tcW w:w="6658" w:type="dxa"/>
            <w:shd w:val="clear" w:color="auto" w:fill="auto"/>
          </w:tcPr>
          <w:p w:rsidR="00605CA3" w:rsidRPr="00530454" w:rsidRDefault="00605CA3" w:rsidP="00F745A9">
            <w:pPr>
              <w:pStyle w:val="SemEspaamento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530454">
              <w:rPr>
                <w:rFonts w:ascii="Times New Roman" w:hAnsi="Times New Roman"/>
                <w:b/>
              </w:rPr>
              <w:t>Serviço de Oftalmologia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05CA3" w:rsidRPr="00530454" w:rsidRDefault="00605CA3" w:rsidP="00F745A9">
            <w:pPr>
              <w:pStyle w:val="SemEspaamento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530454">
              <w:rPr>
                <w:rFonts w:ascii="Times New Roman" w:hAnsi="Times New Roman"/>
                <w:b/>
              </w:rPr>
              <w:t>Valor em R$</w:t>
            </w:r>
          </w:p>
        </w:tc>
      </w:tr>
      <w:tr w:rsidR="00605CA3" w:rsidRPr="00530454" w:rsidTr="00231FA6">
        <w:tc>
          <w:tcPr>
            <w:tcW w:w="6658" w:type="dxa"/>
            <w:shd w:val="clear" w:color="auto" w:fill="auto"/>
          </w:tcPr>
          <w:p w:rsidR="00605CA3" w:rsidRPr="00530454" w:rsidRDefault="00605CA3" w:rsidP="00F745A9">
            <w:pPr>
              <w:pStyle w:val="SemEspaamento"/>
              <w:spacing w:line="360" w:lineRule="auto"/>
              <w:rPr>
                <w:rFonts w:ascii="Times New Roman" w:hAnsi="Times New Roman"/>
              </w:rPr>
            </w:pPr>
            <w:r w:rsidRPr="00530454">
              <w:rPr>
                <w:rFonts w:ascii="Times New Roman" w:hAnsi="Times New Roman"/>
              </w:rPr>
              <w:t xml:space="preserve">Consulta Médica </w:t>
            </w:r>
            <w:r w:rsidR="00231FA6" w:rsidRPr="00530454">
              <w:rPr>
                <w:rFonts w:ascii="Times New Roman" w:hAnsi="Times New Roman"/>
              </w:rPr>
              <w:t>e</w:t>
            </w:r>
            <w:r w:rsidRPr="00530454">
              <w:rPr>
                <w:rFonts w:ascii="Times New Roman" w:hAnsi="Times New Roman"/>
              </w:rPr>
              <w:t xml:space="preserve">m Atenção Especializada </w:t>
            </w:r>
            <w:r w:rsidR="00231FA6" w:rsidRPr="00530454">
              <w:rPr>
                <w:rFonts w:ascii="Times New Roman" w:hAnsi="Times New Roman"/>
              </w:rPr>
              <w:t>e</w:t>
            </w:r>
            <w:r w:rsidRPr="00530454">
              <w:rPr>
                <w:rFonts w:ascii="Times New Roman" w:hAnsi="Times New Roman"/>
              </w:rPr>
              <w:t>m Oftalmologia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05CA3" w:rsidRPr="00530454" w:rsidRDefault="00605CA3" w:rsidP="00F745A9">
            <w:pPr>
              <w:pStyle w:val="SemEspaamento"/>
              <w:spacing w:line="360" w:lineRule="auto"/>
              <w:jc w:val="right"/>
              <w:rPr>
                <w:rFonts w:ascii="Times New Roman" w:hAnsi="Times New Roman"/>
              </w:rPr>
            </w:pPr>
            <w:r w:rsidRPr="00530454">
              <w:rPr>
                <w:rFonts w:ascii="Times New Roman" w:hAnsi="Times New Roman"/>
              </w:rPr>
              <w:t>10,00</w:t>
            </w:r>
          </w:p>
        </w:tc>
      </w:tr>
      <w:tr w:rsidR="00605CA3" w:rsidRPr="00530454" w:rsidTr="00231FA6">
        <w:tc>
          <w:tcPr>
            <w:tcW w:w="6658" w:type="dxa"/>
            <w:shd w:val="clear" w:color="auto" w:fill="auto"/>
          </w:tcPr>
          <w:p w:rsidR="00605CA3" w:rsidRPr="00530454" w:rsidRDefault="00605CA3" w:rsidP="00F745A9">
            <w:pPr>
              <w:pStyle w:val="SemEspaamento"/>
              <w:spacing w:line="360" w:lineRule="auto"/>
              <w:rPr>
                <w:rFonts w:ascii="Times New Roman" w:hAnsi="Times New Roman"/>
              </w:rPr>
            </w:pPr>
            <w:proofErr w:type="spellStart"/>
            <w:r w:rsidRPr="00530454">
              <w:rPr>
                <w:rFonts w:ascii="Times New Roman" w:hAnsi="Times New Roman"/>
              </w:rPr>
              <w:t>Facoemulsificação</w:t>
            </w:r>
            <w:proofErr w:type="spellEnd"/>
            <w:r w:rsidRPr="00530454">
              <w:rPr>
                <w:rFonts w:ascii="Times New Roman" w:hAnsi="Times New Roman"/>
              </w:rPr>
              <w:t xml:space="preserve"> </w:t>
            </w:r>
            <w:r w:rsidR="00231FA6" w:rsidRPr="00530454">
              <w:rPr>
                <w:rFonts w:ascii="Times New Roman" w:hAnsi="Times New Roman"/>
              </w:rPr>
              <w:t>c</w:t>
            </w:r>
            <w:r w:rsidRPr="00530454">
              <w:rPr>
                <w:rFonts w:ascii="Times New Roman" w:hAnsi="Times New Roman"/>
              </w:rPr>
              <w:t xml:space="preserve">/ Implante </w:t>
            </w:r>
            <w:r w:rsidR="00231FA6" w:rsidRPr="00530454">
              <w:rPr>
                <w:rFonts w:ascii="Times New Roman" w:hAnsi="Times New Roman"/>
              </w:rPr>
              <w:t>d</w:t>
            </w:r>
            <w:r w:rsidRPr="00530454">
              <w:rPr>
                <w:rFonts w:ascii="Times New Roman" w:hAnsi="Times New Roman"/>
              </w:rPr>
              <w:t xml:space="preserve">e Lente </w:t>
            </w:r>
            <w:proofErr w:type="spellStart"/>
            <w:r w:rsidRPr="00530454">
              <w:rPr>
                <w:rFonts w:ascii="Times New Roman" w:hAnsi="Times New Roman"/>
              </w:rPr>
              <w:t>Intra-Ocular</w:t>
            </w:r>
            <w:proofErr w:type="spellEnd"/>
            <w:r w:rsidRPr="00530454">
              <w:rPr>
                <w:rFonts w:ascii="Times New Roman" w:hAnsi="Times New Roman"/>
              </w:rPr>
              <w:t xml:space="preserve"> Dobrável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05CA3" w:rsidRPr="00530454" w:rsidRDefault="00DE0F7D" w:rsidP="00F745A9">
            <w:pPr>
              <w:pStyle w:val="SemEspaamento"/>
              <w:spacing w:line="360" w:lineRule="auto"/>
              <w:jc w:val="right"/>
              <w:rPr>
                <w:rFonts w:ascii="Times New Roman" w:hAnsi="Times New Roman"/>
              </w:rPr>
            </w:pPr>
            <w:r w:rsidRPr="00530454">
              <w:rPr>
                <w:rFonts w:ascii="Times New Roman" w:hAnsi="Times New Roman"/>
              </w:rPr>
              <w:t>1.571,60</w:t>
            </w:r>
          </w:p>
        </w:tc>
      </w:tr>
      <w:tr w:rsidR="00605CA3" w:rsidRPr="00530454" w:rsidTr="00231FA6">
        <w:tc>
          <w:tcPr>
            <w:tcW w:w="6658" w:type="dxa"/>
            <w:shd w:val="clear" w:color="auto" w:fill="auto"/>
          </w:tcPr>
          <w:p w:rsidR="00605CA3" w:rsidRPr="00530454" w:rsidRDefault="00605CA3" w:rsidP="00F745A9">
            <w:pPr>
              <w:pStyle w:val="SemEspaamento"/>
              <w:spacing w:line="360" w:lineRule="auto"/>
              <w:rPr>
                <w:rFonts w:ascii="Times New Roman" w:hAnsi="Times New Roman"/>
              </w:rPr>
            </w:pPr>
            <w:r w:rsidRPr="00530454">
              <w:rPr>
                <w:rFonts w:ascii="Times New Roman" w:hAnsi="Times New Roman"/>
              </w:rPr>
              <w:t xml:space="preserve">Ultrassonográfica </w:t>
            </w:r>
            <w:r w:rsidR="00231FA6" w:rsidRPr="00530454">
              <w:rPr>
                <w:rFonts w:ascii="Times New Roman" w:hAnsi="Times New Roman"/>
              </w:rPr>
              <w:t>d</w:t>
            </w:r>
            <w:r w:rsidRPr="00530454">
              <w:rPr>
                <w:rFonts w:ascii="Times New Roman" w:hAnsi="Times New Roman"/>
              </w:rPr>
              <w:t>e Globo Ocular / Orbita (</w:t>
            </w:r>
            <w:proofErr w:type="spellStart"/>
            <w:r w:rsidRPr="00530454">
              <w:rPr>
                <w:rFonts w:ascii="Times New Roman" w:hAnsi="Times New Roman"/>
              </w:rPr>
              <w:t>Monoocular</w:t>
            </w:r>
            <w:proofErr w:type="spellEnd"/>
            <w:r w:rsidRPr="00530454">
              <w:rPr>
                <w:rFonts w:ascii="Times New Roman" w:hAnsi="Times New Roman"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05CA3" w:rsidRPr="00530454" w:rsidRDefault="00605CA3" w:rsidP="00F745A9">
            <w:pPr>
              <w:pStyle w:val="SemEspaamento"/>
              <w:spacing w:line="360" w:lineRule="auto"/>
              <w:jc w:val="right"/>
              <w:rPr>
                <w:rFonts w:ascii="Times New Roman" w:hAnsi="Times New Roman"/>
              </w:rPr>
            </w:pPr>
            <w:r w:rsidRPr="00530454">
              <w:rPr>
                <w:rFonts w:ascii="Times New Roman" w:hAnsi="Times New Roman"/>
              </w:rPr>
              <w:t>24,20</w:t>
            </w:r>
          </w:p>
        </w:tc>
      </w:tr>
      <w:tr w:rsidR="00605CA3" w:rsidRPr="00530454" w:rsidTr="00231FA6">
        <w:tc>
          <w:tcPr>
            <w:tcW w:w="6658" w:type="dxa"/>
            <w:shd w:val="clear" w:color="auto" w:fill="auto"/>
          </w:tcPr>
          <w:p w:rsidR="00605CA3" w:rsidRPr="00530454" w:rsidRDefault="00605CA3" w:rsidP="00F745A9">
            <w:pPr>
              <w:pStyle w:val="SemEspaamento"/>
              <w:spacing w:line="360" w:lineRule="auto"/>
              <w:rPr>
                <w:rFonts w:ascii="Times New Roman" w:hAnsi="Times New Roman"/>
              </w:rPr>
            </w:pPr>
            <w:r w:rsidRPr="00530454">
              <w:rPr>
                <w:rFonts w:ascii="Times New Roman" w:hAnsi="Times New Roman"/>
              </w:rPr>
              <w:t>Biometria Ultrassônica</w:t>
            </w:r>
            <w:r w:rsidR="00231FA6" w:rsidRPr="00530454">
              <w:rPr>
                <w:rFonts w:ascii="Times New Roman" w:hAnsi="Times New Roman"/>
              </w:rPr>
              <w:t xml:space="preserve"> (Monocular)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05CA3" w:rsidRPr="00530454" w:rsidRDefault="00605CA3" w:rsidP="00F745A9">
            <w:pPr>
              <w:pStyle w:val="SemEspaamento"/>
              <w:spacing w:line="360" w:lineRule="auto"/>
              <w:jc w:val="right"/>
              <w:rPr>
                <w:rFonts w:ascii="Times New Roman" w:hAnsi="Times New Roman"/>
              </w:rPr>
            </w:pPr>
            <w:r w:rsidRPr="00530454">
              <w:rPr>
                <w:rFonts w:ascii="Times New Roman" w:hAnsi="Times New Roman"/>
              </w:rPr>
              <w:t>24,24</w:t>
            </w:r>
          </w:p>
        </w:tc>
      </w:tr>
      <w:tr w:rsidR="00605CA3" w:rsidRPr="00530454" w:rsidTr="00231FA6">
        <w:tc>
          <w:tcPr>
            <w:tcW w:w="6658" w:type="dxa"/>
            <w:shd w:val="clear" w:color="auto" w:fill="auto"/>
          </w:tcPr>
          <w:p w:rsidR="00605CA3" w:rsidRPr="00530454" w:rsidRDefault="00605CA3" w:rsidP="00F745A9">
            <w:pPr>
              <w:pStyle w:val="SemEspaamento"/>
              <w:spacing w:line="360" w:lineRule="auto"/>
              <w:rPr>
                <w:rFonts w:ascii="Times New Roman" w:hAnsi="Times New Roman"/>
              </w:rPr>
            </w:pPr>
            <w:proofErr w:type="spellStart"/>
            <w:r w:rsidRPr="00530454">
              <w:rPr>
                <w:rFonts w:ascii="Times New Roman" w:hAnsi="Times New Roman"/>
              </w:rPr>
              <w:t>Biomicros</w:t>
            </w:r>
            <w:r w:rsidR="00231FA6" w:rsidRPr="00530454">
              <w:rPr>
                <w:rFonts w:ascii="Times New Roman" w:hAnsi="Times New Roman"/>
              </w:rPr>
              <w:t>c</w:t>
            </w:r>
            <w:r w:rsidRPr="00530454">
              <w:rPr>
                <w:rFonts w:ascii="Times New Roman" w:hAnsi="Times New Roman"/>
              </w:rPr>
              <w:t>opia</w:t>
            </w:r>
            <w:proofErr w:type="spellEnd"/>
            <w:r w:rsidRPr="00530454">
              <w:rPr>
                <w:rFonts w:ascii="Times New Roman" w:hAnsi="Times New Roman"/>
              </w:rPr>
              <w:t xml:space="preserve"> </w:t>
            </w:r>
            <w:r w:rsidR="00231FA6" w:rsidRPr="00530454">
              <w:rPr>
                <w:rFonts w:ascii="Times New Roman" w:hAnsi="Times New Roman"/>
              </w:rPr>
              <w:t>d</w:t>
            </w:r>
            <w:r w:rsidRPr="00530454">
              <w:rPr>
                <w:rFonts w:ascii="Times New Roman" w:hAnsi="Times New Roman"/>
              </w:rPr>
              <w:t xml:space="preserve">e Fundo </w:t>
            </w:r>
            <w:r w:rsidR="00231FA6" w:rsidRPr="00530454">
              <w:rPr>
                <w:rFonts w:ascii="Times New Roman" w:hAnsi="Times New Roman"/>
              </w:rPr>
              <w:t>d</w:t>
            </w:r>
            <w:r w:rsidRPr="00530454">
              <w:rPr>
                <w:rFonts w:ascii="Times New Roman" w:hAnsi="Times New Roman"/>
              </w:rPr>
              <w:t>e Olho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05CA3" w:rsidRPr="00530454" w:rsidRDefault="00605CA3" w:rsidP="00F745A9">
            <w:pPr>
              <w:pStyle w:val="SemEspaamento"/>
              <w:spacing w:line="360" w:lineRule="auto"/>
              <w:jc w:val="right"/>
              <w:rPr>
                <w:rFonts w:ascii="Times New Roman" w:hAnsi="Times New Roman"/>
              </w:rPr>
            </w:pPr>
            <w:r w:rsidRPr="00530454">
              <w:rPr>
                <w:rFonts w:ascii="Times New Roman" w:hAnsi="Times New Roman"/>
              </w:rPr>
              <w:t>12,34</w:t>
            </w:r>
          </w:p>
        </w:tc>
      </w:tr>
      <w:tr w:rsidR="00605CA3" w:rsidRPr="00530454" w:rsidTr="00231FA6">
        <w:tc>
          <w:tcPr>
            <w:tcW w:w="6658" w:type="dxa"/>
            <w:shd w:val="clear" w:color="auto" w:fill="auto"/>
          </w:tcPr>
          <w:p w:rsidR="00605CA3" w:rsidRPr="00530454" w:rsidRDefault="00605CA3" w:rsidP="00F745A9">
            <w:pPr>
              <w:pStyle w:val="SemEspaamento"/>
              <w:spacing w:line="360" w:lineRule="auto"/>
              <w:rPr>
                <w:rFonts w:ascii="Times New Roman" w:hAnsi="Times New Roman"/>
              </w:rPr>
            </w:pPr>
            <w:proofErr w:type="spellStart"/>
            <w:r w:rsidRPr="00530454">
              <w:rPr>
                <w:rFonts w:ascii="Times New Roman" w:hAnsi="Times New Roman"/>
              </w:rPr>
              <w:t>Campimetria</w:t>
            </w:r>
            <w:proofErr w:type="spellEnd"/>
            <w:r w:rsidRPr="00530454">
              <w:rPr>
                <w:rFonts w:ascii="Times New Roman" w:hAnsi="Times New Roman"/>
              </w:rPr>
              <w:t xml:space="preserve"> Computadorizada </w:t>
            </w:r>
            <w:r w:rsidR="00231FA6" w:rsidRPr="00530454">
              <w:rPr>
                <w:rFonts w:ascii="Times New Roman" w:hAnsi="Times New Roman"/>
              </w:rPr>
              <w:t>o</w:t>
            </w:r>
            <w:r w:rsidRPr="00530454">
              <w:rPr>
                <w:rFonts w:ascii="Times New Roman" w:hAnsi="Times New Roman"/>
              </w:rPr>
              <w:t xml:space="preserve">u Manual </w:t>
            </w:r>
            <w:r w:rsidR="00231FA6" w:rsidRPr="00530454">
              <w:rPr>
                <w:rFonts w:ascii="Times New Roman" w:hAnsi="Times New Roman"/>
              </w:rPr>
              <w:t>c</w:t>
            </w:r>
            <w:r w:rsidRPr="00530454">
              <w:rPr>
                <w:rFonts w:ascii="Times New Roman" w:hAnsi="Times New Roman"/>
              </w:rPr>
              <w:t>om Gráfico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05CA3" w:rsidRPr="00530454" w:rsidRDefault="00605CA3" w:rsidP="00F745A9">
            <w:pPr>
              <w:pStyle w:val="SemEspaamento"/>
              <w:spacing w:line="360" w:lineRule="auto"/>
              <w:jc w:val="right"/>
              <w:rPr>
                <w:rFonts w:ascii="Times New Roman" w:hAnsi="Times New Roman"/>
              </w:rPr>
            </w:pPr>
            <w:r w:rsidRPr="00530454">
              <w:rPr>
                <w:rFonts w:ascii="Times New Roman" w:hAnsi="Times New Roman"/>
              </w:rPr>
              <w:t>40,00</w:t>
            </w:r>
          </w:p>
        </w:tc>
      </w:tr>
      <w:tr w:rsidR="00605CA3" w:rsidRPr="00530454" w:rsidTr="00231FA6">
        <w:tc>
          <w:tcPr>
            <w:tcW w:w="6658" w:type="dxa"/>
            <w:shd w:val="clear" w:color="auto" w:fill="auto"/>
          </w:tcPr>
          <w:p w:rsidR="00605CA3" w:rsidRPr="00530454" w:rsidRDefault="00605CA3" w:rsidP="00F745A9">
            <w:pPr>
              <w:pStyle w:val="SemEspaamento"/>
              <w:spacing w:line="360" w:lineRule="auto"/>
              <w:rPr>
                <w:rFonts w:ascii="Times New Roman" w:hAnsi="Times New Roman"/>
              </w:rPr>
            </w:pPr>
            <w:proofErr w:type="spellStart"/>
            <w:r w:rsidRPr="00530454">
              <w:rPr>
                <w:rFonts w:ascii="Times New Roman" w:hAnsi="Times New Roman"/>
              </w:rPr>
              <w:t>Ceratometria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:rsidR="00605CA3" w:rsidRPr="00530454" w:rsidRDefault="00605CA3" w:rsidP="00F745A9">
            <w:pPr>
              <w:pStyle w:val="SemEspaamento"/>
              <w:spacing w:line="360" w:lineRule="auto"/>
              <w:jc w:val="right"/>
              <w:rPr>
                <w:rFonts w:ascii="Times New Roman" w:hAnsi="Times New Roman"/>
              </w:rPr>
            </w:pPr>
            <w:r w:rsidRPr="00530454">
              <w:rPr>
                <w:rFonts w:ascii="Times New Roman" w:hAnsi="Times New Roman"/>
              </w:rPr>
              <w:t>3,37</w:t>
            </w:r>
          </w:p>
        </w:tc>
      </w:tr>
      <w:tr w:rsidR="00605CA3" w:rsidRPr="00530454" w:rsidTr="00231FA6">
        <w:tc>
          <w:tcPr>
            <w:tcW w:w="6658" w:type="dxa"/>
            <w:shd w:val="clear" w:color="auto" w:fill="auto"/>
          </w:tcPr>
          <w:p w:rsidR="00605CA3" w:rsidRPr="00530454" w:rsidRDefault="00605CA3" w:rsidP="00F745A9">
            <w:pPr>
              <w:pStyle w:val="SemEspaamento"/>
              <w:spacing w:line="360" w:lineRule="auto"/>
              <w:rPr>
                <w:rFonts w:ascii="Times New Roman" w:hAnsi="Times New Roman"/>
              </w:rPr>
            </w:pPr>
            <w:proofErr w:type="spellStart"/>
            <w:r w:rsidRPr="00530454">
              <w:rPr>
                <w:rFonts w:ascii="Times New Roman" w:hAnsi="Times New Roman"/>
              </w:rPr>
              <w:t>Gonioscopia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:rsidR="00605CA3" w:rsidRPr="00530454" w:rsidRDefault="00605CA3" w:rsidP="00F745A9">
            <w:pPr>
              <w:pStyle w:val="SemEspaamento"/>
              <w:spacing w:line="360" w:lineRule="auto"/>
              <w:jc w:val="right"/>
              <w:rPr>
                <w:rFonts w:ascii="Times New Roman" w:hAnsi="Times New Roman"/>
              </w:rPr>
            </w:pPr>
            <w:r w:rsidRPr="00530454">
              <w:rPr>
                <w:rFonts w:ascii="Times New Roman" w:hAnsi="Times New Roman"/>
              </w:rPr>
              <w:t>6,74</w:t>
            </w:r>
          </w:p>
        </w:tc>
      </w:tr>
      <w:tr w:rsidR="00605CA3" w:rsidRPr="00530454" w:rsidTr="00231FA6">
        <w:tc>
          <w:tcPr>
            <w:tcW w:w="6658" w:type="dxa"/>
            <w:shd w:val="clear" w:color="auto" w:fill="auto"/>
          </w:tcPr>
          <w:p w:rsidR="00605CA3" w:rsidRPr="00530454" w:rsidRDefault="00605CA3" w:rsidP="00F745A9">
            <w:pPr>
              <w:pStyle w:val="SemEspaamento"/>
              <w:spacing w:line="360" w:lineRule="auto"/>
              <w:rPr>
                <w:rFonts w:ascii="Times New Roman" w:hAnsi="Times New Roman"/>
              </w:rPr>
            </w:pPr>
            <w:r w:rsidRPr="00530454">
              <w:rPr>
                <w:rFonts w:ascii="Times New Roman" w:hAnsi="Times New Roman"/>
              </w:rPr>
              <w:t xml:space="preserve">Mapeamento </w:t>
            </w:r>
            <w:r w:rsidR="00231FA6" w:rsidRPr="00530454">
              <w:rPr>
                <w:rFonts w:ascii="Times New Roman" w:hAnsi="Times New Roman"/>
              </w:rPr>
              <w:t>d</w:t>
            </w:r>
            <w:r w:rsidRPr="00530454">
              <w:rPr>
                <w:rFonts w:ascii="Times New Roman" w:hAnsi="Times New Roman"/>
              </w:rPr>
              <w:t xml:space="preserve">e Retina </w:t>
            </w:r>
            <w:r w:rsidR="00231FA6" w:rsidRPr="00530454">
              <w:rPr>
                <w:rFonts w:ascii="Times New Roman" w:hAnsi="Times New Roman"/>
              </w:rPr>
              <w:t>c</w:t>
            </w:r>
            <w:r w:rsidRPr="00530454">
              <w:rPr>
                <w:rFonts w:ascii="Times New Roman" w:hAnsi="Times New Roman"/>
              </w:rPr>
              <w:t>om Gráfico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05CA3" w:rsidRPr="00530454" w:rsidRDefault="00605CA3" w:rsidP="00F745A9">
            <w:pPr>
              <w:pStyle w:val="SemEspaamento"/>
              <w:spacing w:line="360" w:lineRule="auto"/>
              <w:jc w:val="right"/>
              <w:rPr>
                <w:rFonts w:ascii="Times New Roman" w:hAnsi="Times New Roman"/>
              </w:rPr>
            </w:pPr>
            <w:r w:rsidRPr="00530454">
              <w:rPr>
                <w:rFonts w:ascii="Times New Roman" w:hAnsi="Times New Roman"/>
              </w:rPr>
              <w:t>24,24</w:t>
            </w:r>
          </w:p>
        </w:tc>
      </w:tr>
      <w:tr w:rsidR="00605CA3" w:rsidRPr="00530454" w:rsidTr="00231FA6">
        <w:tc>
          <w:tcPr>
            <w:tcW w:w="6658" w:type="dxa"/>
            <w:shd w:val="clear" w:color="auto" w:fill="auto"/>
          </w:tcPr>
          <w:p w:rsidR="00605CA3" w:rsidRPr="00530454" w:rsidRDefault="00605CA3" w:rsidP="00F745A9">
            <w:pPr>
              <w:pStyle w:val="SemEspaamento"/>
              <w:spacing w:line="360" w:lineRule="auto"/>
              <w:rPr>
                <w:rFonts w:ascii="Times New Roman" w:hAnsi="Times New Roman"/>
              </w:rPr>
            </w:pPr>
            <w:r w:rsidRPr="00530454">
              <w:rPr>
                <w:rFonts w:ascii="Times New Roman" w:hAnsi="Times New Roman"/>
              </w:rPr>
              <w:t xml:space="preserve">Microscopia Especular </w:t>
            </w:r>
            <w:r w:rsidR="00231FA6" w:rsidRPr="00530454">
              <w:rPr>
                <w:rFonts w:ascii="Times New Roman" w:hAnsi="Times New Roman"/>
              </w:rPr>
              <w:t>d</w:t>
            </w:r>
            <w:r w:rsidRPr="00530454">
              <w:rPr>
                <w:rFonts w:ascii="Times New Roman" w:hAnsi="Times New Roman"/>
              </w:rPr>
              <w:t>e Córnea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05CA3" w:rsidRPr="00530454" w:rsidRDefault="00605CA3" w:rsidP="00F745A9">
            <w:pPr>
              <w:pStyle w:val="SemEspaamento"/>
              <w:spacing w:line="360" w:lineRule="auto"/>
              <w:jc w:val="right"/>
              <w:rPr>
                <w:rFonts w:ascii="Times New Roman" w:hAnsi="Times New Roman"/>
              </w:rPr>
            </w:pPr>
            <w:r w:rsidRPr="00530454">
              <w:rPr>
                <w:rFonts w:ascii="Times New Roman" w:hAnsi="Times New Roman"/>
              </w:rPr>
              <w:t>24,24</w:t>
            </w:r>
          </w:p>
        </w:tc>
      </w:tr>
      <w:tr w:rsidR="00605CA3" w:rsidRPr="00530454" w:rsidTr="00231FA6">
        <w:tc>
          <w:tcPr>
            <w:tcW w:w="6658" w:type="dxa"/>
            <w:shd w:val="clear" w:color="auto" w:fill="auto"/>
          </w:tcPr>
          <w:p w:rsidR="00605CA3" w:rsidRPr="00530454" w:rsidRDefault="00605CA3" w:rsidP="00F745A9">
            <w:pPr>
              <w:pStyle w:val="SemEspaamento"/>
              <w:spacing w:line="360" w:lineRule="auto"/>
              <w:rPr>
                <w:rFonts w:ascii="Times New Roman" w:hAnsi="Times New Roman"/>
              </w:rPr>
            </w:pPr>
            <w:proofErr w:type="spellStart"/>
            <w:r w:rsidRPr="00530454">
              <w:rPr>
                <w:rFonts w:ascii="Times New Roman" w:hAnsi="Times New Roman"/>
              </w:rPr>
              <w:t>Potencia</w:t>
            </w:r>
            <w:r w:rsidR="00530454" w:rsidRPr="00530454">
              <w:rPr>
                <w:rFonts w:ascii="Times New Roman" w:hAnsi="Times New Roman"/>
              </w:rPr>
              <w:t>d</w:t>
            </w:r>
            <w:r w:rsidRPr="00530454">
              <w:rPr>
                <w:rFonts w:ascii="Times New Roman" w:hAnsi="Times New Roman"/>
              </w:rPr>
              <w:t>e</w:t>
            </w:r>
            <w:proofErr w:type="spellEnd"/>
            <w:r w:rsidRPr="00530454">
              <w:rPr>
                <w:rFonts w:ascii="Times New Roman" w:hAnsi="Times New Roman"/>
              </w:rPr>
              <w:t xml:space="preserve"> Acuidade Visual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05CA3" w:rsidRPr="00530454" w:rsidRDefault="00605CA3" w:rsidP="00F745A9">
            <w:pPr>
              <w:pStyle w:val="SemEspaamento"/>
              <w:spacing w:line="360" w:lineRule="auto"/>
              <w:jc w:val="right"/>
              <w:rPr>
                <w:rFonts w:ascii="Times New Roman" w:hAnsi="Times New Roman"/>
              </w:rPr>
            </w:pPr>
            <w:r w:rsidRPr="00530454">
              <w:rPr>
                <w:rFonts w:ascii="Times New Roman" w:hAnsi="Times New Roman"/>
              </w:rPr>
              <w:t>3,37</w:t>
            </w:r>
          </w:p>
        </w:tc>
      </w:tr>
      <w:tr w:rsidR="00605CA3" w:rsidRPr="00530454" w:rsidTr="00231FA6">
        <w:tc>
          <w:tcPr>
            <w:tcW w:w="6658" w:type="dxa"/>
            <w:shd w:val="clear" w:color="auto" w:fill="auto"/>
          </w:tcPr>
          <w:p w:rsidR="00605CA3" w:rsidRPr="00530454" w:rsidRDefault="00605CA3" w:rsidP="00F745A9">
            <w:pPr>
              <w:pStyle w:val="SemEspaamento"/>
              <w:spacing w:line="360" w:lineRule="auto"/>
              <w:rPr>
                <w:rFonts w:ascii="Times New Roman" w:hAnsi="Times New Roman"/>
              </w:rPr>
            </w:pPr>
            <w:proofErr w:type="spellStart"/>
            <w:r w:rsidRPr="00530454">
              <w:rPr>
                <w:rFonts w:ascii="Times New Roman" w:hAnsi="Times New Roman"/>
              </w:rPr>
              <w:t>Retinografia</w:t>
            </w:r>
            <w:proofErr w:type="spellEnd"/>
            <w:r w:rsidRPr="00530454">
              <w:rPr>
                <w:rFonts w:ascii="Times New Roman" w:hAnsi="Times New Roman"/>
              </w:rPr>
              <w:t xml:space="preserve"> Colorida Binocular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05CA3" w:rsidRPr="00530454" w:rsidRDefault="00605CA3" w:rsidP="00F745A9">
            <w:pPr>
              <w:pStyle w:val="SemEspaamento"/>
              <w:spacing w:line="360" w:lineRule="auto"/>
              <w:jc w:val="right"/>
              <w:rPr>
                <w:rFonts w:ascii="Times New Roman" w:hAnsi="Times New Roman"/>
              </w:rPr>
            </w:pPr>
            <w:r w:rsidRPr="00530454">
              <w:rPr>
                <w:rFonts w:ascii="Times New Roman" w:hAnsi="Times New Roman"/>
              </w:rPr>
              <w:t>24,68</w:t>
            </w:r>
          </w:p>
        </w:tc>
      </w:tr>
      <w:tr w:rsidR="00605CA3" w:rsidRPr="00530454" w:rsidTr="00231FA6">
        <w:tc>
          <w:tcPr>
            <w:tcW w:w="6658" w:type="dxa"/>
            <w:shd w:val="clear" w:color="auto" w:fill="auto"/>
          </w:tcPr>
          <w:p w:rsidR="00605CA3" w:rsidRPr="00530454" w:rsidRDefault="00605CA3" w:rsidP="00F745A9">
            <w:pPr>
              <w:pStyle w:val="SemEspaamento"/>
              <w:spacing w:line="360" w:lineRule="auto"/>
              <w:rPr>
                <w:rFonts w:ascii="Times New Roman" w:hAnsi="Times New Roman"/>
              </w:rPr>
            </w:pPr>
            <w:proofErr w:type="spellStart"/>
            <w:r w:rsidRPr="00530454">
              <w:rPr>
                <w:rFonts w:ascii="Times New Roman" w:hAnsi="Times New Roman"/>
              </w:rPr>
              <w:t>Tonometria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:rsidR="00605CA3" w:rsidRPr="00530454" w:rsidRDefault="00605CA3" w:rsidP="00F745A9">
            <w:pPr>
              <w:pStyle w:val="SemEspaamento"/>
              <w:spacing w:line="360" w:lineRule="auto"/>
              <w:jc w:val="right"/>
              <w:rPr>
                <w:rFonts w:ascii="Times New Roman" w:hAnsi="Times New Roman"/>
              </w:rPr>
            </w:pPr>
            <w:r w:rsidRPr="00530454">
              <w:rPr>
                <w:rFonts w:ascii="Times New Roman" w:hAnsi="Times New Roman"/>
              </w:rPr>
              <w:t>3,37</w:t>
            </w:r>
          </w:p>
        </w:tc>
      </w:tr>
      <w:tr w:rsidR="00605CA3" w:rsidRPr="00530454" w:rsidTr="00231FA6">
        <w:tc>
          <w:tcPr>
            <w:tcW w:w="6658" w:type="dxa"/>
            <w:shd w:val="clear" w:color="auto" w:fill="auto"/>
          </w:tcPr>
          <w:p w:rsidR="00605CA3" w:rsidRPr="00530454" w:rsidRDefault="00605CA3" w:rsidP="00F745A9">
            <w:pPr>
              <w:pStyle w:val="SemEspaamento"/>
              <w:spacing w:line="360" w:lineRule="auto"/>
              <w:rPr>
                <w:rFonts w:ascii="Times New Roman" w:hAnsi="Times New Roman"/>
              </w:rPr>
            </w:pPr>
            <w:r w:rsidRPr="00530454">
              <w:rPr>
                <w:rFonts w:ascii="Times New Roman" w:hAnsi="Times New Roman"/>
              </w:rPr>
              <w:t xml:space="preserve">Topografia Computadorizada </w:t>
            </w:r>
            <w:r w:rsidR="00530454" w:rsidRPr="00530454">
              <w:rPr>
                <w:rFonts w:ascii="Times New Roman" w:hAnsi="Times New Roman"/>
              </w:rPr>
              <w:t>d</w:t>
            </w:r>
            <w:r w:rsidRPr="00530454">
              <w:rPr>
                <w:rFonts w:ascii="Times New Roman" w:hAnsi="Times New Roman"/>
              </w:rPr>
              <w:t>e Córnea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05CA3" w:rsidRPr="00530454" w:rsidRDefault="00605CA3" w:rsidP="00F745A9">
            <w:pPr>
              <w:pStyle w:val="SemEspaamento"/>
              <w:spacing w:line="360" w:lineRule="auto"/>
              <w:jc w:val="right"/>
              <w:rPr>
                <w:rFonts w:ascii="Times New Roman" w:hAnsi="Times New Roman"/>
              </w:rPr>
            </w:pPr>
            <w:r w:rsidRPr="00530454">
              <w:rPr>
                <w:rFonts w:ascii="Times New Roman" w:hAnsi="Times New Roman"/>
              </w:rPr>
              <w:t>24,24</w:t>
            </w:r>
          </w:p>
        </w:tc>
      </w:tr>
      <w:tr w:rsidR="00605CA3" w:rsidRPr="00530454" w:rsidTr="00231FA6">
        <w:tc>
          <w:tcPr>
            <w:tcW w:w="6658" w:type="dxa"/>
            <w:shd w:val="clear" w:color="auto" w:fill="auto"/>
          </w:tcPr>
          <w:p w:rsidR="00605CA3" w:rsidRPr="00530454" w:rsidRDefault="00605CA3" w:rsidP="00F745A9">
            <w:pPr>
              <w:pStyle w:val="SemEspaamento"/>
              <w:spacing w:line="360" w:lineRule="auto"/>
              <w:rPr>
                <w:rFonts w:ascii="Times New Roman" w:hAnsi="Times New Roman"/>
              </w:rPr>
            </w:pPr>
            <w:proofErr w:type="spellStart"/>
            <w:r w:rsidRPr="00530454">
              <w:rPr>
                <w:rFonts w:ascii="Times New Roman" w:hAnsi="Times New Roman"/>
              </w:rPr>
              <w:t>Paquimetria</w:t>
            </w:r>
            <w:proofErr w:type="spellEnd"/>
            <w:r w:rsidRPr="00530454">
              <w:rPr>
                <w:rFonts w:ascii="Times New Roman" w:hAnsi="Times New Roman"/>
              </w:rPr>
              <w:t xml:space="preserve"> Ultrassônica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05CA3" w:rsidRPr="00530454" w:rsidRDefault="00605CA3" w:rsidP="00F745A9">
            <w:pPr>
              <w:pStyle w:val="SemEspaamento"/>
              <w:spacing w:line="360" w:lineRule="auto"/>
              <w:jc w:val="right"/>
              <w:rPr>
                <w:rFonts w:ascii="Times New Roman" w:hAnsi="Times New Roman"/>
              </w:rPr>
            </w:pPr>
            <w:r w:rsidRPr="00530454">
              <w:rPr>
                <w:rFonts w:ascii="Times New Roman" w:hAnsi="Times New Roman"/>
              </w:rPr>
              <w:t>14,81</w:t>
            </w:r>
          </w:p>
        </w:tc>
      </w:tr>
      <w:tr w:rsidR="00605CA3" w:rsidRPr="00530454" w:rsidTr="00231FA6">
        <w:tc>
          <w:tcPr>
            <w:tcW w:w="6658" w:type="dxa"/>
            <w:shd w:val="clear" w:color="auto" w:fill="auto"/>
          </w:tcPr>
          <w:p w:rsidR="00605CA3" w:rsidRPr="00530454" w:rsidRDefault="00605CA3" w:rsidP="00F745A9">
            <w:pPr>
              <w:pStyle w:val="SemEspaamento"/>
              <w:spacing w:line="360" w:lineRule="auto"/>
              <w:rPr>
                <w:rFonts w:ascii="Times New Roman" w:hAnsi="Times New Roman"/>
              </w:rPr>
            </w:pPr>
            <w:r w:rsidRPr="00530454">
              <w:rPr>
                <w:rFonts w:ascii="Times New Roman" w:hAnsi="Times New Roman"/>
              </w:rPr>
              <w:t xml:space="preserve">Teste </w:t>
            </w:r>
            <w:proofErr w:type="spellStart"/>
            <w:r w:rsidRPr="00530454">
              <w:rPr>
                <w:rFonts w:ascii="Times New Roman" w:hAnsi="Times New Roman"/>
              </w:rPr>
              <w:t>Ortóptico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:rsidR="00605CA3" w:rsidRPr="00530454" w:rsidRDefault="00605CA3" w:rsidP="00F745A9">
            <w:pPr>
              <w:pStyle w:val="SemEspaamento"/>
              <w:spacing w:line="360" w:lineRule="auto"/>
              <w:jc w:val="right"/>
              <w:rPr>
                <w:rFonts w:ascii="Times New Roman" w:hAnsi="Times New Roman"/>
              </w:rPr>
            </w:pPr>
            <w:r w:rsidRPr="00530454">
              <w:rPr>
                <w:rFonts w:ascii="Times New Roman" w:hAnsi="Times New Roman"/>
              </w:rPr>
              <w:t>12,34</w:t>
            </w:r>
          </w:p>
        </w:tc>
      </w:tr>
      <w:tr w:rsidR="00605CA3" w:rsidRPr="00530454" w:rsidTr="00231FA6">
        <w:tc>
          <w:tcPr>
            <w:tcW w:w="6658" w:type="dxa"/>
            <w:shd w:val="clear" w:color="auto" w:fill="auto"/>
          </w:tcPr>
          <w:p w:rsidR="00605CA3" w:rsidRPr="00530454" w:rsidRDefault="00605CA3" w:rsidP="00F745A9">
            <w:pPr>
              <w:pStyle w:val="SemEspaamento"/>
              <w:spacing w:line="360" w:lineRule="auto"/>
              <w:rPr>
                <w:rFonts w:ascii="Times New Roman" w:hAnsi="Times New Roman"/>
              </w:rPr>
            </w:pPr>
            <w:r w:rsidRPr="00530454">
              <w:rPr>
                <w:rFonts w:ascii="Times New Roman" w:hAnsi="Times New Roman"/>
              </w:rPr>
              <w:t xml:space="preserve">Teste </w:t>
            </w:r>
            <w:r w:rsidR="00530454" w:rsidRPr="00530454">
              <w:rPr>
                <w:rFonts w:ascii="Times New Roman" w:hAnsi="Times New Roman"/>
              </w:rPr>
              <w:t>d</w:t>
            </w:r>
            <w:r w:rsidRPr="00530454">
              <w:rPr>
                <w:rFonts w:ascii="Times New Roman" w:hAnsi="Times New Roman"/>
              </w:rPr>
              <w:t xml:space="preserve">e Visão </w:t>
            </w:r>
            <w:r w:rsidR="00530454" w:rsidRPr="00530454">
              <w:rPr>
                <w:rFonts w:ascii="Times New Roman" w:hAnsi="Times New Roman"/>
              </w:rPr>
              <w:t>d</w:t>
            </w:r>
            <w:r w:rsidRPr="00530454">
              <w:rPr>
                <w:rFonts w:ascii="Times New Roman" w:hAnsi="Times New Roman"/>
              </w:rPr>
              <w:t>e Cores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05CA3" w:rsidRPr="00530454" w:rsidRDefault="00605CA3" w:rsidP="00F745A9">
            <w:pPr>
              <w:pStyle w:val="SemEspaamento"/>
              <w:spacing w:line="360" w:lineRule="auto"/>
              <w:jc w:val="right"/>
              <w:rPr>
                <w:rFonts w:ascii="Times New Roman" w:hAnsi="Times New Roman"/>
              </w:rPr>
            </w:pPr>
            <w:r w:rsidRPr="00530454">
              <w:rPr>
                <w:rFonts w:ascii="Times New Roman" w:hAnsi="Times New Roman"/>
              </w:rPr>
              <w:t>3,37</w:t>
            </w:r>
          </w:p>
        </w:tc>
      </w:tr>
    </w:tbl>
    <w:p w:rsidR="00605CA3" w:rsidRPr="00530454" w:rsidRDefault="00605CA3" w:rsidP="00F745A9">
      <w:pPr>
        <w:pStyle w:val="SemEspaamento"/>
        <w:spacing w:line="360" w:lineRule="auto"/>
        <w:rPr>
          <w:rFonts w:ascii="Times New Roman" w:hAnsi="Times New Roman"/>
        </w:rPr>
      </w:pPr>
      <w:r w:rsidRPr="00530454">
        <w:rPr>
          <w:rFonts w:ascii="Times New Roman" w:hAnsi="Times New Roman"/>
        </w:rPr>
        <w:t xml:space="preserve">Obs.: A falta de repasse até o 5º dia útil de cada mês acarretará multa de 2% do valor devido, </w:t>
      </w:r>
      <w:r w:rsidR="00DE0F7D" w:rsidRPr="00530454">
        <w:rPr>
          <w:rFonts w:ascii="Times New Roman" w:hAnsi="Times New Roman"/>
        </w:rPr>
        <w:t xml:space="preserve">sendo o mesmo </w:t>
      </w:r>
      <w:r w:rsidRPr="00530454">
        <w:rPr>
          <w:rFonts w:ascii="Times New Roman" w:hAnsi="Times New Roman"/>
        </w:rPr>
        <w:t xml:space="preserve">repassado ao Hospital São João Batista, e a suspensão da agenda de cirurgias de </w:t>
      </w:r>
      <w:proofErr w:type="spellStart"/>
      <w:r w:rsidR="00DE0F7D" w:rsidRPr="00530454">
        <w:rPr>
          <w:rFonts w:ascii="Times New Roman" w:hAnsi="Times New Roman"/>
        </w:rPr>
        <w:t>Facoemulsificação</w:t>
      </w:r>
      <w:proofErr w:type="spellEnd"/>
      <w:r w:rsidR="00DE0F7D" w:rsidRPr="00530454">
        <w:rPr>
          <w:rFonts w:ascii="Times New Roman" w:hAnsi="Times New Roman"/>
        </w:rPr>
        <w:t xml:space="preserve"> (catarata), </w:t>
      </w:r>
      <w:r w:rsidRPr="00530454">
        <w:rPr>
          <w:rFonts w:ascii="Times New Roman" w:hAnsi="Times New Roman"/>
        </w:rPr>
        <w:t>sendo retomada após confirmação da quitação total do repasse devido.</w:t>
      </w:r>
    </w:p>
    <w:p w:rsidR="00DE0F7D" w:rsidRPr="00530454" w:rsidRDefault="00DE0F7D" w:rsidP="00F745A9">
      <w:pPr>
        <w:pStyle w:val="SemEspaamento"/>
        <w:spacing w:line="360" w:lineRule="auto"/>
        <w:ind w:left="709"/>
        <w:rPr>
          <w:rFonts w:ascii="Times New Roman" w:hAnsi="Times New Roman"/>
        </w:rPr>
      </w:pPr>
    </w:p>
    <w:p w:rsidR="00605CA3" w:rsidRDefault="00605CA3" w:rsidP="00F745A9">
      <w:pPr>
        <w:pStyle w:val="SemEspaamento"/>
        <w:numPr>
          <w:ilvl w:val="0"/>
          <w:numId w:val="4"/>
        </w:numPr>
        <w:spacing w:line="360" w:lineRule="auto"/>
        <w:ind w:left="714" w:hanging="357"/>
        <w:rPr>
          <w:rFonts w:ascii="Times New Roman" w:hAnsi="Times New Roman"/>
        </w:rPr>
      </w:pPr>
      <w:r w:rsidRPr="00530454">
        <w:rPr>
          <w:rFonts w:ascii="Times New Roman" w:hAnsi="Times New Roman"/>
        </w:rPr>
        <w:t>Realizar</w:t>
      </w:r>
      <w:r w:rsidR="00F745A9">
        <w:rPr>
          <w:rFonts w:ascii="Times New Roman" w:hAnsi="Times New Roman"/>
        </w:rPr>
        <w:t>, conforme disponibilidade do prestador,</w:t>
      </w:r>
      <w:r w:rsidRPr="00530454">
        <w:rPr>
          <w:rFonts w:ascii="Times New Roman" w:hAnsi="Times New Roman"/>
        </w:rPr>
        <w:t xml:space="preserve"> até </w:t>
      </w:r>
      <w:r w:rsidR="004D001A" w:rsidRPr="00530454">
        <w:rPr>
          <w:rFonts w:ascii="Times New Roman" w:hAnsi="Times New Roman"/>
          <w:b/>
        </w:rPr>
        <w:t>2</w:t>
      </w:r>
      <w:r w:rsidRPr="00530454">
        <w:rPr>
          <w:rFonts w:ascii="Times New Roman" w:hAnsi="Times New Roman"/>
          <w:b/>
        </w:rPr>
        <w:t>00</w:t>
      </w:r>
      <w:r w:rsidRPr="00530454">
        <w:rPr>
          <w:rFonts w:ascii="Times New Roman" w:hAnsi="Times New Roman"/>
        </w:rPr>
        <w:t xml:space="preserve"> (</w:t>
      </w:r>
      <w:r w:rsidR="004D001A" w:rsidRPr="00530454">
        <w:rPr>
          <w:rFonts w:ascii="Times New Roman" w:hAnsi="Times New Roman"/>
        </w:rPr>
        <w:t>duzentos</w:t>
      </w:r>
      <w:r w:rsidRPr="00530454">
        <w:rPr>
          <w:rFonts w:ascii="Times New Roman" w:hAnsi="Times New Roman"/>
        </w:rPr>
        <w:t xml:space="preserve">) procedimentos clínicos </w:t>
      </w:r>
      <w:r w:rsidR="008C4681" w:rsidRPr="00530454">
        <w:rPr>
          <w:rFonts w:ascii="Times New Roman" w:hAnsi="Times New Roman"/>
        </w:rPr>
        <w:t xml:space="preserve">(consultas oftalmológicas) </w:t>
      </w:r>
      <w:r w:rsidRPr="00530454">
        <w:rPr>
          <w:rFonts w:ascii="Times New Roman" w:hAnsi="Times New Roman"/>
        </w:rPr>
        <w:t>durante a vigência deste instrumento</w:t>
      </w:r>
      <w:r w:rsidR="00530454" w:rsidRPr="00530454">
        <w:rPr>
          <w:rFonts w:ascii="Times New Roman" w:hAnsi="Times New Roman"/>
        </w:rPr>
        <w:t>, no valor de até R$ 100,00 cada</w:t>
      </w:r>
      <w:r w:rsidR="00231FA6" w:rsidRPr="00530454">
        <w:rPr>
          <w:rFonts w:ascii="Times New Roman" w:hAnsi="Times New Roman"/>
        </w:rPr>
        <w:t>;</w:t>
      </w:r>
    </w:p>
    <w:p w:rsidR="0025635A" w:rsidRPr="00530454" w:rsidRDefault="0025635A" w:rsidP="00F745A9">
      <w:pPr>
        <w:pStyle w:val="SemEspaamento"/>
        <w:spacing w:line="360" w:lineRule="auto"/>
        <w:ind w:left="714"/>
        <w:rPr>
          <w:rFonts w:ascii="Times New Roman" w:hAnsi="Times New Roman"/>
        </w:rPr>
      </w:pPr>
    </w:p>
    <w:p w:rsidR="00605CA3" w:rsidRPr="00530454" w:rsidRDefault="00605CA3" w:rsidP="00F745A9">
      <w:pPr>
        <w:pStyle w:val="SemEspaamento"/>
        <w:numPr>
          <w:ilvl w:val="0"/>
          <w:numId w:val="4"/>
        </w:numPr>
        <w:spacing w:line="360" w:lineRule="auto"/>
        <w:ind w:left="714" w:hanging="357"/>
        <w:rPr>
          <w:rFonts w:ascii="Times New Roman" w:hAnsi="Times New Roman"/>
        </w:rPr>
      </w:pPr>
      <w:r w:rsidRPr="00530454">
        <w:rPr>
          <w:rFonts w:ascii="Times New Roman" w:hAnsi="Times New Roman"/>
        </w:rPr>
        <w:lastRenderedPageBreak/>
        <w:t xml:space="preserve">Sinalizar à Secretaria de Saúde de Nova Prata quando do interesse em realizar </w:t>
      </w:r>
      <w:r w:rsidRPr="00530454">
        <w:rPr>
          <w:rFonts w:ascii="Times New Roman" w:hAnsi="Times New Roman"/>
          <w:u w:val="single"/>
        </w:rPr>
        <w:t xml:space="preserve">cirurgia de </w:t>
      </w:r>
      <w:proofErr w:type="spellStart"/>
      <w:r w:rsidR="00DE0F7D" w:rsidRPr="00530454">
        <w:rPr>
          <w:rFonts w:ascii="Times New Roman" w:hAnsi="Times New Roman"/>
          <w:u w:val="single"/>
        </w:rPr>
        <w:t>Facoemulsificação</w:t>
      </w:r>
      <w:proofErr w:type="spellEnd"/>
      <w:r w:rsidR="00DE0F7D" w:rsidRPr="00530454">
        <w:rPr>
          <w:rFonts w:ascii="Times New Roman" w:hAnsi="Times New Roman"/>
          <w:u w:val="single"/>
        </w:rPr>
        <w:t xml:space="preserve"> (</w:t>
      </w:r>
      <w:r w:rsidRPr="00530454">
        <w:rPr>
          <w:rFonts w:ascii="Times New Roman" w:hAnsi="Times New Roman"/>
          <w:u w:val="single"/>
        </w:rPr>
        <w:t>catarata</w:t>
      </w:r>
      <w:r w:rsidR="00DE0F7D" w:rsidRPr="00530454">
        <w:rPr>
          <w:rFonts w:ascii="Times New Roman" w:hAnsi="Times New Roman"/>
          <w:u w:val="single"/>
        </w:rPr>
        <w:t xml:space="preserve">), </w:t>
      </w:r>
      <w:r w:rsidRPr="00530454">
        <w:rPr>
          <w:rFonts w:ascii="Times New Roman" w:hAnsi="Times New Roman"/>
          <w:u w:val="single"/>
        </w:rPr>
        <w:t xml:space="preserve">bem como as consultas e </w:t>
      </w:r>
      <w:r w:rsidR="00DE0F7D" w:rsidRPr="00530454">
        <w:rPr>
          <w:rFonts w:ascii="Times New Roman" w:hAnsi="Times New Roman"/>
          <w:u w:val="single"/>
        </w:rPr>
        <w:t xml:space="preserve">as </w:t>
      </w:r>
      <w:r w:rsidRPr="00530454">
        <w:rPr>
          <w:rFonts w:ascii="Times New Roman" w:hAnsi="Times New Roman"/>
          <w:u w:val="single"/>
        </w:rPr>
        <w:t>quantidades</w:t>
      </w:r>
      <w:r w:rsidRPr="00530454">
        <w:rPr>
          <w:rFonts w:ascii="Times New Roman" w:hAnsi="Times New Roman"/>
        </w:rPr>
        <w:t xml:space="preserve"> para </w:t>
      </w:r>
      <w:r w:rsidR="00DE0F7D" w:rsidRPr="00530454">
        <w:rPr>
          <w:rFonts w:ascii="Times New Roman" w:hAnsi="Times New Roman"/>
        </w:rPr>
        <w:t xml:space="preserve">a </w:t>
      </w:r>
      <w:r w:rsidRPr="00530454">
        <w:rPr>
          <w:rFonts w:ascii="Times New Roman" w:hAnsi="Times New Roman"/>
        </w:rPr>
        <w:t>elaboração d</w:t>
      </w:r>
      <w:r w:rsidR="00DE0F7D" w:rsidRPr="00530454">
        <w:rPr>
          <w:rFonts w:ascii="Times New Roman" w:hAnsi="Times New Roman"/>
        </w:rPr>
        <w:t>a</w:t>
      </w:r>
      <w:r w:rsidRPr="00530454">
        <w:rPr>
          <w:rFonts w:ascii="Times New Roman" w:hAnsi="Times New Roman"/>
        </w:rPr>
        <w:t xml:space="preserve"> agenda, em função da capacidade de atendimento mensal </w:t>
      </w:r>
      <w:proofErr w:type="gramStart"/>
      <w:r w:rsidRPr="00530454">
        <w:rPr>
          <w:rFonts w:ascii="Times New Roman" w:hAnsi="Times New Roman"/>
        </w:rPr>
        <w:t>do Serviços</w:t>
      </w:r>
      <w:proofErr w:type="gramEnd"/>
      <w:r w:rsidRPr="00530454">
        <w:rPr>
          <w:rFonts w:ascii="Times New Roman" w:hAnsi="Times New Roman"/>
        </w:rPr>
        <w:t xml:space="preserve"> de Oftalmologia.</w:t>
      </w:r>
    </w:p>
    <w:p w:rsidR="004F0E29" w:rsidRPr="00530454" w:rsidRDefault="004F0E29" w:rsidP="00F745A9">
      <w:pPr>
        <w:pStyle w:val="Corpodetexto21"/>
        <w:tabs>
          <w:tab w:val="left" w:pos="1418"/>
          <w:tab w:val="left" w:pos="1701"/>
          <w:tab w:val="left" w:pos="2552"/>
        </w:tabs>
        <w:spacing w:line="360" w:lineRule="auto"/>
        <w:rPr>
          <w:rFonts w:ascii="Times New Roman" w:hAnsi="Times New Roman"/>
          <w:szCs w:val="22"/>
        </w:rPr>
      </w:pPr>
    </w:p>
    <w:p w:rsidR="00DE77C5" w:rsidRPr="00530454" w:rsidRDefault="00647EDD" w:rsidP="00F745A9">
      <w:pPr>
        <w:pStyle w:val="Corpodetexto21"/>
        <w:tabs>
          <w:tab w:val="left" w:pos="1418"/>
          <w:tab w:val="left" w:pos="1701"/>
          <w:tab w:val="left" w:pos="2552"/>
        </w:tabs>
        <w:spacing w:line="360" w:lineRule="auto"/>
        <w:rPr>
          <w:rFonts w:ascii="Times New Roman" w:hAnsi="Times New Roman"/>
          <w:szCs w:val="22"/>
        </w:rPr>
      </w:pPr>
      <w:r w:rsidRPr="00530454">
        <w:rPr>
          <w:rFonts w:ascii="Times New Roman" w:hAnsi="Times New Roman"/>
          <w:szCs w:val="22"/>
        </w:rPr>
        <w:t>2</w:t>
      </w:r>
      <w:r w:rsidR="00DE77C5" w:rsidRPr="00530454">
        <w:rPr>
          <w:rFonts w:ascii="Times New Roman" w:hAnsi="Times New Roman"/>
          <w:szCs w:val="22"/>
        </w:rPr>
        <w:t xml:space="preserve">- </w:t>
      </w:r>
      <w:r w:rsidR="00DE77C5" w:rsidRPr="00530454">
        <w:rPr>
          <w:rFonts w:ascii="Times New Roman" w:hAnsi="Times New Roman"/>
          <w:b/>
          <w:szCs w:val="22"/>
        </w:rPr>
        <w:t>O MUNICIPIO DE NOVA PRATA</w:t>
      </w:r>
      <w:r w:rsidR="00DE77C5" w:rsidRPr="00530454">
        <w:rPr>
          <w:rFonts w:ascii="Times New Roman" w:hAnsi="Times New Roman"/>
          <w:szCs w:val="22"/>
        </w:rPr>
        <w:t xml:space="preserve"> se compromete:</w:t>
      </w:r>
    </w:p>
    <w:p w:rsidR="00DE77C5" w:rsidRPr="00530454" w:rsidRDefault="00647EDD" w:rsidP="00F745A9">
      <w:pPr>
        <w:pStyle w:val="Corpodetexto21"/>
        <w:numPr>
          <w:ilvl w:val="0"/>
          <w:numId w:val="2"/>
        </w:numPr>
        <w:tabs>
          <w:tab w:val="left" w:pos="1418"/>
          <w:tab w:val="left" w:pos="1701"/>
          <w:tab w:val="left" w:pos="2552"/>
        </w:tabs>
        <w:spacing w:line="360" w:lineRule="auto"/>
        <w:ind w:left="426" w:hanging="426"/>
        <w:rPr>
          <w:rFonts w:ascii="Times New Roman" w:hAnsi="Times New Roman"/>
          <w:szCs w:val="22"/>
        </w:rPr>
      </w:pPr>
      <w:proofErr w:type="gramStart"/>
      <w:r w:rsidRPr="00530454">
        <w:rPr>
          <w:rFonts w:ascii="Times New Roman" w:hAnsi="Times New Roman"/>
          <w:szCs w:val="22"/>
        </w:rPr>
        <w:t>c</w:t>
      </w:r>
      <w:r w:rsidR="00DE77C5" w:rsidRPr="00530454">
        <w:rPr>
          <w:rFonts w:ascii="Times New Roman" w:hAnsi="Times New Roman"/>
          <w:szCs w:val="22"/>
        </w:rPr>
        <w:t>elebrar</w:t>
      </w:r>
      <w:proofErr w:type="gramEnd"/>
      <w:r w:rsidR="00DE77C5" w:rsidRPr="00530454">
        <w:rPr>
          <w:rFonts w:ascii="Times New Roman" w:hAnsi="Times New Roman"/>
          <w:szCs w:val="22"/>
        </w:rPr>
        <w:t xml:space="preserve"> contrato com o </w:t>
      </w:r>
      <w:r w:rsidR="00DE77C5" w:rsidRPr="00530454">
        <w:rPr>
          <w:rFonts w:ascii="Times New Roman" w:hAnsi="Times New Roman"/>
          <w:b/>
          <w:szCs w:val="22"/>
        </w:rPr>
        <w:t>HOSPITA</w:t>
      </w:r>
      <w:r w:rsidRPr="00530454">
        <w:rPr>
          <w:rFonts w:ascii="Times New Roman" w:hAnsi="Times New Roman"/>
          <w:b/>
          <w:szCs w:val="22"/>
        </w:rPr>
        <w:t xml:space="preserve">L SÃO JOÃO BATISTA </w:t>
      </w:r>
      <w:r w:rsidR="00DE77C5" w:rsidRPr="00530454">
        <w:rPr>
          <w:rFonts w:ascii="Times New Roman" w:hAnsi="Times New Roman"/>
          <w:szCs w:val="22"/>
        </w:rPr>
        <w:t>para estabelecer as bases de relação entre os Municípios e o mesmo, integra</w:t>
      </w:r>
      <w:r w:rsidR="0020347F" w:rsidRPr="00530454">
        <w:rPr>
          <w:rFonts w:ascii="Times New Roman" w:hAnsi="Times New Roman"/>
          <w:szCs w:val="22"/>
        </w:rPr>
        <w:t>ndo-o ao Sistema Único de Saúde -</w:t>
      </w:r>
      <w:r w:rsidR="00DE77C5" w:rsidRPr="00530454">
        <w:rPr>
          <w:rFonts w:ascii="Times New Roman" w:hAnsi="Times New Roman"/>
          <w:szCs w:val="22"/>
        </w:rPr>
        <w:t xml:space="preserve"> SUS, definindo a sua inserção na rede regionalizada e hierarquizada de ações e serviços de saúde hospitalares e ambulatoriais, em caráter eletivo, visando </w:t>
      </w:r>
      <w:r w:rsidR="00256E4E" w:rsidRPr="00530454">
        <w:rPr>
          <w:rFonts w:ascii="Times New Roman" w:hAnsi="Times New Roman"/>
          <w:szCs w:val="22"/>
        </w:rPr>
        <w:t>à</w:t>
      </w:r>
      <w:r w:rsidR="00DE77C5" w:rsidRPr="00530454">
        <w:rPr>
          <w:rFonts w:ascii="Times New Roman" w:hAnsi="Times New Roman"/>
          <w:szCs w:val="22"/>
        </w:rPr>
        <w:t xml:space="preserve"> garantia de atenção integral à saúde </w:t>
      </w:r>
      <w:r w:rsidR="00295C44" w:rsidRPr="00530454">
        <w:rPr>
          <w:rFonts w:ascii="Times New Roman" w:hAnsi="Times New Roman"/>
          <w:szCs w:val="22"/>
        </w:rPr>
        <w:t>n</w:t>
      </w:r>
      <w:r w:rsidR="00DE77C5" w:rsidRPr="00530454">
        <w:rPr>
          <w:rFonts w:ascii="Times New Roman" w:hAnsi="Times New Roman"/>
          <w:szCs w:val="22"/>
        </w:rPr>
        <w:t xml:space="preserve">as áreas </w:t>
      </w:r>
      <w:r w:rsidR="00295C44" w:rsidRPr="00530454">
        <w:rPr>
          <w:rFonts w:ascii="Times New Roman" w:hAnsi="Times New Roman"/>
          <w:szCs w:val="22"/>
        </w:rPr>
        <w:t xml:space="preserve">clínicas e cirúrgicas </w:t>
      </w:r>
      <w:r w:rsidR="00DE77C5" w:rsidRPr="00530454">
        <w:rPr>
          <w:rFonts w:ascii="Times New Roman" w:hAnsi="Times New Roman"/>
          <w:szCs w:val="22"/>
        </w:rPr>
        <w:t>contratadas, dentro do limite de sua capacidade instalada e pactuada à saúde dos usuários do SUS que deles necessitem;</w:t>
      </w:r>
    </w:p>
    <w:p w:rsidR="00DE77C5" w:rsidRPr="00530454" w:rsidRDefault="00647EDD" w:rsidP="00F745A9">
      <w:pPr>
        <w:pStyle w:val="Corpodetexto21"/>
        <w:numPr>
          <w:ilvl w:val="0"/>
          <w:numId w:val="2"/>
        </w:numPr>
        <w:tabs>
          <w:tab w:val="left" w:pos="1418"/>
          <w:tab w:val="left" w:pos="1701"/>
          <w:tab w:val="left" w:pos="2552"/>
        </w:tabs>
        <w:spacing w:line="360" w:lineRule="auto"/>
        <w:ind w:left="426" w:hanging="426"/>
        <w:rPr>
          <w:rFonts w:ascii="Times New Roman" w:hAnsi="Times New Roman"/>
          <w:szCs w:val="22"/>
        </w:rPr>
      </w:pPr>
      <w:proofErr w:type="gramStart"/>
      <w:r w:rsidRPr="00530454">
        <w:rPr>
          <w:rFonts w:ascii="Times New Roman" w:hAnsi="Times New Roman"/>
          <w:szCs w:val="22"/>
        </w:rPr>
        <w:t>r</w:t>
      </w:r>
      <w:r w:rsidR="00DE77C5" w:rsidRPr="00530454">
        <w:rPr>
          <w:rFonts w:ascii="Times New Roman" w:hAnsi="Times New Roman"/>
          <w:szCs w:val="22"/>
        </w:rPr>
        <w:t>epassar</w:t>
      </w:r>
      <w:proofErr w:type="gramEnd"/>
      <w:r w:rsidR="00DE77C5" w:rsidRPr="00530454">
        <w:rPr>
          <w:rFonts w:ascii="Times New Roman" w:hAnsi="Times New Roman"/>
          <w:szCs w:val="22"/>
        </w:rPr>
        <w:t>, mensalmente, os recursos federais</w:t>
      </w:r>
      <w:r w:rsidR="00295C44" w:rsidRPr="00530454">
        <w:rPr>
          <w:rFonts w:ascii="Times New Roman" w:hAnsi="Times New Roman"/>
          <w:szCs w:val="22"/>
        </w:rPr>
        <w:t xml:space="preserve"> </w:t>
      </w:r>
      <w:r w:rsidR="00DE77C5" w:rsidRPr="00530454">
        <w:rPr>
          <w:rFonts w:ascii="Times New Roman" w:hAnsi="Times New Roman"/>
          <w:szCs w:val="22"/>
        </w:rPr>
        <w:t>estimados para execução do contrato, conforme apresentação de fatura, a contar da dat</w:t>
      </w:r>
      <w:r w:rsidR="00295C44" w:rsidRPr="00530454">
        <w:rPr>
          <w:rFonts w:ascii="Times New Roman" w:hAnsi="Times New Roman"/>
          <w:szCs w:val="22"/>
        </w:rPr>
        <w:t xml:space="preserve">a do depósito do Fundo Nacional de Saúde </w:t>
      </w:r>
      <w:r w:rsidR="00DE77C5" w:rsidRPr="00530454">
        <w:rPr>
          <w:rFonts w:ascii="Times New Roman" w:hAnsi="Times New Roman"/>
          <w:szCs w:val="22"/>
        </w:rPr>
        <w:t>ao Fundo Municipal de Saúde</w:t>
      </w:r>
      <w:r w:rsidR="00295C44" w:rsidRPr="00530454">
        <w:rPr>
          <w:rFonts w:ascii="Times New Roman" w:hAnsi="Times New Roman"/>
          <w:szCs w:val="22"/>
        </w:rPr>
        <w:t xml:space="preserve"> de Nova Prata</w:t>
      </w:r>
      <w:r w:rsidR="00DE77C5" w:rsidRPr="00530454">
        <w:rPr>
          <w:rFonts w:ascii="Times New Roman" w:hAnsi="Times New Roman"/>
          <w:szCs w:val="22"/>
        </w:rPr>
        <w:t xml:space="preserve"> dos recursos provenientes do </w:t>
      </w:r>
      <w:r w:rsidRPr="00530454">
        <w:rPr>
          <w:rFonts w:ascii="Times New Roman" w:hAnsi="Times New Roman"/>
          <w:szCs w:val="22"/>
        </w:rPr>
        <w:t>T</w:t>
      </w:r>
      <w:r w:rsidR="00DE77C5" w:rsidRPr="00530454">
        <w:rPr>
          <w:rFonts w:ascii="Times New Roman" w:hAnsi="Times New Roman"/>
          <w:szCs w:val="22"/>
        </w:rPr>
        <w:t>eto Federal de Assistência do Ministério da Saúde por força da Gestão Plena do Sistema Único de Saúde do Município de Nova Prata - RS e Adesão ao Pacto de Gestão, com exceção dos recursos FAEC, que serão repassados somente quando do recebimento dos mesmos;</w:t>
      </w:r>
    </w:p>
    <w:p w:rsidR="00DE77C5" w:rsidRPr="00530454" w:rsidRDefault="00647EDD" w:rsidP="00F745A9">
      <w:pPr>
        <w:pStyle w:val="Corpodetexto21"/>
        <w:numPr>
          <w:ilvl w:val="0"/>
          <w:numId w:val="2"/>
        </w:numPr>
        <w:tabs>
          <w:tab w:val="left" w:pos="1418"/>
          <w:tab w:val="left" w:pos="1701"/>
          <w:tab w:val="left" w:pos="2552"/>
        </w:tabs>
        <w:spacing w:line="360" w:lineRule="auto"/>
        <w:ind w:left="426" w:hanging="426"/>
        <w:rPr>
          <w:rFonts w:ascii="Times New Roman" w:hAnsi="Times New Roman"/>
          <w:szCs w:val="22"/>
        </w:rPr>
      </w:pPr>
      <w:proofErr w:type="gramStart"/>
      <w:r w:rsidRPr="00530454">
        <w:rPr>
          <w:rFonts w:ascii="Times New Roman" w:hAnsi="Times New Roman"/>
          <w:szCs w:val="22"/>
        </w:rPr>
        <w:t>r</w:t>
      </w:r>
      <w:r w:rsidR="00295C44" w:rsidRPr="00530454">
        <w:rPr>
          <w:rFonts w:ascii="Times New Roman" w:hAnsi="Times New Roman"/>
          <w:szCs w:val="22"/>
        </w:rPr>
        <w:t>epassar</w:t>
      </w:r>
      <w:proofErr w:type="gramEnd"/>
      <w:r w:rsidR="00295C44" w:rsidRPr="00530454">
        <w:rPr>
          <w:rFonts w:ascii="Times New Roman" w:hAnsi="Times New Roman"/>
          <w:szCs w:val="22"/>
        </w:rPr>
        <w:t>, mensalmente, até o 5° (</w:t>
      </w:r>
      <w:r w:rsidR="00DE77C5" w:rsidRPr="00530454">
        <w:rPr>
          <w:rFonts w:ascii="Times New Roman" w:hAnsi="Times New Roman"/>
          <w:szCs w:val="22"/>
        </w:rPr>
        <w:t xml:space="preserve">quinto) dia útil de cada mês, ao </w:t>
      </w:r>
      <w:r w:rsidR="00DE77C5" w:rsidRPr="00530454">
        <w:rPr>
          <w:rFonts w:ascii="Times New Roman" w:hAnsi="Times New Roman"/>
          <w:b/>
          <w:szCs w:val="22"/>
        </w:rPr>
        <w:t>HOSPITAL SÃO JOÃO BATISTA</w:t>
      </w:r>
      <w:r w:rsidR="004F7FB5" w:rsidRPr="00530454">
        <w:rPr>
          <w:rFonts w:ascii="Times New Roman" w:hAnsi="Times New Roman"/>
          <w:szCs w:val="22"/>
        </w:rPr>
        <w:t xml:space="preserve">, os valores repassados pelo </w:t>
      </w:r>
      <w:r w:rsidRPr="00530454">
        <w:rPr>
          <w:rFonts w:ascii="Times New Roman" w:hAnsi="Times New Roman"/>
          <w:b/>
          <w:szCs w:val="22"/>
        </w:rPr>
        <w:t>MUNICÍPIO DE GUAPORÉ</w:t>
      </w:r>
      <w:r w:rsidR="00295C44" w:rsidRPr="00530454">
        <w:rPr>
          <w:rFonts w:ascii="Times New Roman" w:hAnsi="Times New Roman"/>
          <w:szCs w:val="22"/>
        </w:rPr>
        <w:t xml:space="preserve">, </w:t>
      </w:r>
      <w:r w:rsidR="00DE77C5" w:rsidRPr="00530454">
        <w:rPr>
          <w:rFonts w:ascii="Times New Roman" w:hAnsi="Times New Roman"/>
          <w:szCs w:val="22"/>
        </w:rPr>
        <w:t xml:space="preserve">a título de </w:t>
      </w:r>
      <w:r w:rsidR="00B50AD8" w:rsidRPr="00530454">
        <w:rPr>
          <w:rFonts w:ascii="Times New Roman" w:hAnsi="Times New Roman"/>
          <w:szCs w:val="22"/>
        </w:rPr>
        <w:t xml:space="preserve">contratação de consultas e cirurgias de </w:t>
      </w:r>
      <w:proofErr w:type="spellStart"/>
      <w:r w:rsidR="00B50AD8" w:rsidRPr="00530454">
        <w:rPr>
          <w:rFonts w:ascii="Times New Roman" w:hAnsi="Times New Roman"/>
          <w:szCs w:val="22"/>
        </w:rPr>
        <w:t>Facoemulsificação</w:t>
      </w:r>
      <w:proofErr w:type="spellEnd"/>
      <w:r w:rsidR="00B50AD8" w:rsidRPr="00530454">
        <w:rPr>
          <w:rFonts w:ascii="Times New Roman" w:hAnsi="Times New Roman"/>
          <w:szCs w:val="22"/>
        </w:rPr>
        <w:t xml:space="preserve"> na área de Oftalmologia</w:t>
      </w:r>
      <w:r w:rsidR="00DE77C5" w:rsidRPr="00530454">
        <w:rPr>
          <w:rFonts w:ascii="Times New Roman" w:hAnsi="Times New Roman"/>
          <w:szCs w:val="22"/>
        </w:rPr>
        <w:t>;</w:t>
      </w:r>
    </w:p>
    <w:p w:rsidR="00DE77C5" w:rsidRPr="00530454" w:rsidRDefault="00FA6138" w:rsidP="00F745A9">
      <w:pPr>
        <w:pStyle w:val="Corpodetexto21"/>
        <w:numPr>
          <w:ilvl w:val="0"/>
          <w:numId w:val="2"/>
        </w:numPr>
        <w:tabs>
          <w:tab w:val="left" w:pos="1418"/>
          <w:tab w:val="left" w:pos="1701"/>
          <w:tab w:val="left" w:pos="2552"/>
        </w:tabs>
        <w:spacing w:line="360" w:lineRule="auto"/>
        <w:ind w:left="426" w:hanging="426"/>
        <w:rPr>
          <w:rFonts w:ascii="Times New Roman" w:hAnsi="Times New Roman"/>
          <w:szCs w:val="22"/>
        </w:rPr>
      </w:pPr>
      <w:proofErr w:type="gramStart"/>
      <w:r w:rsidRPr="00530454">
        <w:rPr>
          <w:rFonts w:ascii="Times New Roman" w:hAnsi="Times New Roman"/>
          <w:szCs w:val="22"/>
        </w:rPr>
        <w:t>p</w:t>
      </w:r>
      <w:r w:rsidR="00DE77C5" w:rsidRPr="00530454">
        <w:rPr>
          <w:rFonts w:ascii="Times New Roman" w:hAnsi="Times New Roman"/>
          <w:szCs w:val="22"/>
        </w:rPr>
        <w:t>restar</w:t>
      </w:r>
      <w:proofErr w:type="gramEnd"/>
      <w:r w:rsidR="00DE77C5" w:rsidRPr="00530454">
        <w:rPr>
          <w:rFonts w:ascii="Times New Roman" w:hAnsi="Times New Roman"/>
          <w:szCs w:val="22"/>
        </w:rPr>
        <w:t xml:space="preserve"> orientação técnica e supervisionar a execução do Convênio, a fim de que seja alcançado o objeto proposto;</w:t>
      </w:r>
    </w:p>
    <w:p w:rsidR="00DE77C5" w:rsidRPr="00530454" w:rsidRDefault="00FA6138" w:rsidP="00F745A9">
      <w:pPr>
        <w:pStyle w:val="Corpodetexto21"/>
        <w:numPr>
          <w:ilvl w:val="0"/>
          <w:numId w:val="2"/>
        </w:numPr>
        <w:tabs>
          <w:tab w:val="left" w:pos="1418"/>
          <w:tab w:val="left" w:pos="1701"/>
          <w:tab w:val="left" w:pos="2552"/>
        </w:tabs>
        <w:spacing w:line="360" w:lineRule="auto"/>
        <w:ind w:left="426" w:hanging="426"/>
        <w:rPr>
          <w:rFonts w:ascii="Times New Roman" w:hAnsi="Times New Roman"/>
          <w:szCs w:val="22"/>
        </w:rPr>
      </w:pPr>
      <w:proofErr w:type="gramStart"/>
      <w:r w:rsidRPr="00530454">
        <w:rPr>
          <w:rFonts w:ascii="Times New Roman" w:hAnsi="Times New Roman"/>
          <w:szCs w:val="22"/>
        </w:rPr>
        <w:t>f</w:t>
      </w:r>
      <w:r w:rsidR="00DE77C5" w:rsidRPr="00530454">
        <w:rPr>
          <w:rFonts w:ascii="Times New Roman" w:hAnsi="Times New Roman"/>
          <w:szCs w:val="22"/>
        </w:rPr>
        <w:t>iscalizar</w:t>
      </w:r>
      <w:proofErr w:type="gramEnd"/>
      <w:r w:rsidR="00DE77C5" w:rsidRPr="00530454">
        <w:rPr>
          <w:rFonts w:ascii="Times New Roman" w:hAnsi="Times New Roman"/>
          <w:szCs w:val="22"/>
        </w:rPr>
        <w:t xml:space="preserve"> a utilização dos recursos destinados ao </w:t>
      </w:r>
      <w:r w:rsidR="00DE77C5" w:rsidRPr="00530454">
        <w:rPr>
          <w:rFonts w:ascii="Times New Roman" w:hAnsi="Times New Roman"/>
          <w:b/>
          <w:szCs w:val="22"/>
        </w:rPr>
        <w:t>HOSPITAL SÃO JOÃO BATISTA</w:t>
      </w:r>
      <w:r w:rsidR="00DE77C5" w:rsidRPr="00530454">
        <w:rPr>
          <w:rFonts w:ascii="Times New Roman" w:hAnsi="Times New Roman"/>
          <w:szCs w:val="22"/>
        </w:rPr>
        <w:t>;</w:t>
      </w:r>
    </w:p>
    <w:p w:rsidR="00DE77C5" w:rsidRPr="00530454" w:rsidRDefault="00FA6138" w:rsidP="00F745A9">
      <w:pPr>
        <w:pStyle w:val="Corpodetexto21"/>
        <w:numPr>
          <w:ilvl w:val="0"/>
          <w:numId w:val="2"/>
        </w:numPr>
        <w:tabs>
          <w:tab w:val="left" w:pos="1418"/>
          <w:tab w:val="left" w:pos="1701"/>
          <w:tab w:val="left" w:pos="2552"/>
        </w:tabs>
        <w:spacing w:line="360" w:lineRule="auto"/>
        <w:ind w:left="426" w:hanging="426"/>
        <w:rPr>
          <w:rFonts w:ascii="Times New Roman" w:hAnsi="Times New Roman"/>
          <w:szCs w:val="22"/>
        </w:rPr>
      </w:pPr>
      <w:proofErr w:type="gramStart"/>
      <w:r w:rsidRPr="00530454">
        <w:rPr>
          <w:rFonts w:ascii="Times New Roman" w:hAnsi="Times New Roman"/>
          <w:szCs w:val="22"/>
        </w:rPr>
        <w:t>a</w:t>
      </w:r>
      <w:r w:rsidR="00DE77C5" w:rsidRPr="00530454">
        <w:rPr>
          <w:rFonts w:ascii="Times New Roman" w:hAnsi="Times New Roman"/>
          <w:szCs w:val="22"/>
        </w:rPr>
        <w:t>companhar</w:t>
      </w:r>
      <w:proofErr w:type="gramEnd"/>
      <w:r w:rsidR="00DE77C5" w:rsidRPr="00530454">
        <w:rPr>
          <w:rFonts w:ascii="Times New Roman" w:hAnsi="Times New Roman"/>
          <w:szCs w:val="22"/>
        </w:rPr>
        <w:t xml:space="preserve"> e avaliar a execução deste Convênio</w:t>
      </w:r>
      <w:r w:rsidR="00B50AD8" w:rsidRPr="00530454">
        <w:rPr>
          <w:rFonts w:ascii="Times New Roman" w:hAnsi="Times New Roman"/>
          <w:szCs w:val="22"/>
        </w:rPr>
        <w:t>, através da equipe de Auditoria de Nova Prata.</w:t>
      </w:r>
    </w:p>
    <w:p w:rsidR="00530454" w:rsidRPr="00530454" w:rsidRDefault="00530454" w:rsidP="00F745A9">
      <w:pPr>
        <w:pStyle w:val="Corpodetexto21"/>
        <w:tabs>
          <w:tab w:val="left" w:pos="1418"/>
          <w:tab w:val="left" w:pos="1701"/>
          <w:tab w:val="left" w:pos="2552"/>
        </w:tabs>
        <w:spacing w:line="360" w:lineRule="auto"/>
        <w:ind w:left="426"/>
        <w:rPr>
          <w:rFonts w:ascii="Times New Roman" w:hAnsi="Times New Roman"/>
          <w:szCs w:val="22"/>
        </w:rPr>
      </w:pPr>
    </w:p>
    <w:p w:rsidR="00DE77C5" w:rsidRPr="00530454" w:rsidRDefault="000A5C5A" w:rsidP="00F745A9">
      <w:pPr>
        <w:pStyle w:val="Corpodetexto21"/>
        <w:tabs>
          <w:tab w:val="left" w:pos="1418"/>
          <w:tab w:val="left" w:pos="1701"/>
          <w:tab w:val="left" w:pos="2552"/>
        </w:tabs>
        <w:spacing w:line="360" w:lineRule="auto"/>
        <w:rPr>
          <w:rFonts w:ascii="Times New Roman" w:hAnsi="Times New Roman"/>
          <w:b/>
          <w:szCs w:val="22"/>
        </w:rPr>
      </w:pPr>
      <w:r w:rsidRPr="00530454">
        <w:rPr>
          <w:rFonts w:ascii="Times New Roman" w:hAnsi="Times New Roman"/>
          <w:b/>
          <w:szCs w:val="22"/>
        </w:rPr>
        <w:t>CLÁ</w:t>
      </w:r>
      <w:r w:rsidR="00DE77C5" w:rsidRPr="00530454">
        <w:rPr>
          <w:rFonts w:ascii="Times New Roman" w:hAnsi="Times New Roman"/>
          <w:b/>
          <w:szCs w:val="22"/>
        </w:rPr>
        <w:t>USULA TERCEIRA- Da Interrupção do Repasse de Recursos</w:t>
      </w:r>
    </w:p>
    <w:p w:rsidR="00DE77C5" w:rsidRDefault="00DE77C5" w:rsidP="00F745A9">
      <w:pPr>
        <w:pStyle w:val="Corpodetexto21"/>
        <w:tabs>
          <w:tab w:val="left" w:pos="1418"/>
          <w:tab w:val="left" w:pos="1701"/>
          <w:tab w:val="left" w:pos="2552"/>
        </w:tabs>
        <w:spacing w:line="360" w:lineRule="auto"/>
        <w:rPr>
          <w:rFonts w:ascii="Times New Roman" w:hAnsi="Times New Roman"/>
          <w:szCs w:val="22"/>
        </w:rPr>
      </w:pPr>
      <w:r w:rsidRPr="00530454">
        <w:rPr>
          <w:rFonts w:ascii="Times New Roman" w:hAnsi="Times New Roman"/>
          <w:szCs w:val="22"/>
        </w:rPr>
        <w:tab/>
        <w:t xml:space="preserve">O não cumprimento dos compromissos assumidos pelo </w:t>
      </w:r>
      <w:r w:rsidRPr="00530454">
        <w:rPr>
          <w:rFonts w:ascii="Times New Roman" w:hAnsi="Times New Roman"/>
          <w:b/>
          <w:szCs w:val="22"/>
        </w:rPr>
        <w:t xml:space="preserve">HOSPITAL SÃO JOÃO BATISTA </w:t>
      </w:r>
      <w:r w:rsidRPr="00530454">
        <w:rPr>
          <w:rFonts w:ascii="Times New Roman" w:hAnsi="Times New Roman"/>
          <w:szCs w:val="22"/>
        </w:rPr>
        <w:t xml:space="preserve">na </w:t>
      </w:r>
      <w:proofErr w:type="spellStart"/>
      <w:r w:rsidRPr="00530454">
        <w:rPr>
          <w:rFonts w:ascii="Times New Roman" w:hAnsi="Times New Roman"/>
          <w:szCs w:val="22"/>
        </w:rPr>
        <w:t>Contratualização</w:t>
      </w:r>
      <w:proofErr w:type="spellEnd"/>
      <w:r w:rsidRPr="00530454">
        <w:rPr>
          <w:rFonts w:ascii="Times New Roman" w:hAnsi="Times New Roman"/>
          <w:szCs w:val="22"/>
        </w:rPr>
        <w:t xml:space="preserve"> firmada</w:t>
      </w:r>
      <w:r w:rsidRPr="00530454">
        <w:rPr>
          <w:rFonts w:ascii="Times New Roman" w:hAnsi="Times New Roman"/>
          <w:color w:val="FF0000"/>
          <w:szCs w:val="22"/>
        </w:rPr>
        <w:t xml:space="preserve"> </w:t>
      </w:r>
      <w:r w:rsidRPr="00530454">
        <w:rPr>
          <w:rFonts w:ascii="Times New Roman" w:hAnsi="Times New Roman"/>
          <w:szCs w:val="22"/>
        </w:rPr>
        <w:t xml:space="preserve">com o </w:t>
      </w:r>
      <w:r w:rsidRPr="00530454">
        <w:rPr>
          <w:rFonts w:ascii="Times New Roman" w:hAnsi="Times New Roman"/>
          <w:b/>
          <w:szCs w:val="22"/>
        </w:rPr>
        <w:t>MUNICIPIO DE NOVA PRATA</w:t>
      </w:r>
      <w:r w:rsidRPr="00530454">
        <w:rPr>
          <w:rFonts w:ascii="Times New Roman" w:hAnsi="Times New Roman"/>
          <w:szCs w:val="22"/>
        </w:rPr>
        <w:t xml:space="preserve"> acarretará </w:t>
      </w:r>
      <w:r w:rsidR="006D7C40" w:rsidRPr="00530454">
        <w:rPr>
          <w:rFonts w:ascii="Times New Roman" w:hAnsi="Times New Roman"/>
          <w:szCs w:val="22"/>
        </w:rPr>
        <w:t>n</w:t>
      </w:r>
      <w:r w:rsidR="004F7FB5" w:rsidRPr="00530454">
        <w:rPr>
          <w:rFonts w:ascii="Times New Roman" w:hAnsi="Times New Roman"/>
          <w:szCs w:val="22"/>
        </w:rPr>
        <w:t>a interrupção, pelo</w:t>
      </w:r>
      <w:r w:rsidRPr="00530454">
        <w:rPr>
          <w:rFonts w:ascii="Times New Roman" w:hAnsi="Times New Roman"/>
          <w:szCs w:val="22"/>
        </w:rPr>
        <w:t xml:space="preserve"> </w:t>
      </w:r>
      <w:r w:rsidR="004F7FB5" w:rsidRPr="00530454">
        <w:rPr>
          <w:rFonts w:ascii="Times New Roman" w:hAnsi="Times New Roman"/>
          <w:b/>
          <w:szCs w:val="22"/>
        </w:rPr>
        <w:t xml:space="preserve">MUNICÍPIO </w:t>
      </w:r>
      <w:r w:rsidR="00FA6138" w:rsidRPr="00530454">
        <w:rPr>
          <w:rFonts w:ascii="Times New Roman" w:hAnsi="Times New Roman"/>
          <w:b/>
          <w:szCs w:val="22"/>
        </w:rPr>
        <w:t>DE GUAPORÉ</w:t>
      </w:r>
      <w:r w:rsidRPr="00530454">
        <w:rPr>
          <w:rFonts w:ascii="Times New Roman" w:hAnsi="Times New Roman"/>
          <w:b/>
          <w:szCs w:val="22"/>
        </w:rPr>
        <w:t>,</w:t>
      </w:r>
      <w:r w:rsidRPr="00530454">
        <w:rPr>
          <w:rFonts w:ascii="Times New Roman" w:hAnsi="Times New Roman"/>
          <w:szCs w:val="22"/>
        </w:rPr>
        <w:t xml:space="preserve"> do repasse de recursos ao </w:t>
      </w:r>
      <w:r w:rsidRPr="00530454">
        <w:rPr>
          <w:rFonts w:ascii="Times New Roman" w:hAnsi="Times New Roman"/>
          <w:b/>
          <w:szCs w:val="22"/>
        </w:rPr>
        <w:t>MUNICIPIO DE NOVA PRATA</w:t>
      </w:r>
      <w:r w:rsidRPr="00530454">
        <w:rPr>
          <w:rFonts w:ascii="Times New Roman" w:hAnsi="Times New Roman"/>
          <w:szCs w:val="22"/>
        </w:rPr>
        <w:t>.</w:t>
      </w:r>
    </w:p>
    <w:p w:rsidR="00F745A9" w:rsidRPr="00530454" w:rsidRDefault="00F745A9" w:rsidP="00F745A9">
      <w:pPr>
        <w:pStyle w:val="Corpodetexto21"/>
        <w:tabs>
          <w:tab w:val="left" w:pos="1418"/>
          <w:tab w:val="left" w:pos="1701"/>
          <w:tab w:val="left" w:pos="2552"/>
        </w:tabs>
        <w:spacing w:line="360" w:lineRule="auto"/>
        <w:rPr>
          <w:rFonts w:ascii="Times New Roman" w:hAnsi="Times New Roman"/>
          <w:szCs w:val="22"/>
        </w:rPr>
      </w:pPr>
    </w:p>
    <w:p w:rsidR="00DE77C5" w:rsidRPr="00530454" w:rsidRDefault="000A5C5A" w:rsidP="00F745A9">
      <w:pPr>
        <w:pStyle w:val="Corpodetexto21"/>
        <w:tabs>
          <w:tab w:val="left" w:pos="1418"/>
          <w:tab w:val="left" w:pos="1701"/>
          <w:tab w:val="left" w:pos="2552"/>
        </w:tabs>
        <w:spacing w:line="360" w:lineRule="auto"/>
        <w:rPr>
          <w:rFonts w:ascii="Times New Roman" w:hAnsi="Times New Roman"/>
          <w:b/>
          <w:szCs w:val="22"/>
        </w:rPr>
      </w:pPr>
      <w:r w:rsidRPr="00530454">
        <w:rPr>
          <w:rFonts w:ascii="Times New Roman" w:hAnsi="Times New Roman"/>
          <w:b/>
          <w:szCs w:val="22"/>
        </w:rPr>
        <w:t>CLÁ</w:t>
      </w:r>
      <w:r w:rsidR="00DE77C5" w:rsidRPr="00530454">
        <w:rPr>
          <w:rFonts w:ascii="Times New Roman" w:hAnsi="Times New Roman"/>
          <w:b/>
          <w:szCs w:val="22"/>
        </w:rPr>
        <w:t>USULA QUARTA- Da Fiscalização</w:t>
      </w:r>
    </w:p>
    <w:p w:rsidR="00DE77C5" w:rsidRPr="00530454" w:rsidRDefault="00DE77C5" w:rsidP="00F745A9">
      <w:pPr>
        <w:pStyle w:val="Corpodetexto21"/>
        <w:tabs>
          <w:tab w:val="left" w:pos="1418"/>
          <w:tab w:val="left" w:pos="1701"/>
          <w:tab w:val="left" w:pos="2552"/>
        </w:tabs>
        <w:spacing w:line="360" w:lineRule="auto"/>
        <w:rPr>
          <w:rFonts w:ascii="Times New Roman" w:hAnsi="Times New Roman"/>
          <w:szCs w:val="22"/>
        </w:rPr>
      </w:pPr>
      <w:r w:rsidRPr="00530454">
        <w:rPr>
          <w:rFonts w:ascii="Times New Roman" w:hAnsi="Times New Roman"/>
          <w:szCs w:val="22"/>
        </w:rPr>
        <w:tab/>
        <w:t xml:space="preserve">Os </w:t>
      </w:r>
      <w:r w:rsidRPr="00530454">
        <w:rPr>
          <w:rFonts w:ascii="Times New Roman" w:hAnsi="Times New Roman"/>
          <w:b/>
          <w:szCs w:val="22"/>
        </w:rPr>
        <w:t>MUNICÍPIOS</w:t>
      </w:r>
      <w:r w:rsidRPr="00530454">
        <w:rPr>
          <w:rFonts w:ascii="Times New Roman" w:hAnsi="Times New Roman"/>
          <w:szCs w:val="22"/>
        </w:rPr>
        <w:t xml:space="preserve"> decidirão conjunto ou separadamente, sobre a oportunidade e a conveniência de proceder à fiscalização quanto à execução do presente Convênio.</w:t>
      </w:r>
    </w:p>
    <w:p w:rsidR="00DE77C5" w:rsidRPr="00530454" w:rsidRDefault="000A5C5A" w:rsidP="00F745A9">
      <w:pPr>
        <w:pStyle w:val="Corpodetexto21"/>
        <w:tabs>
          <w:tab w:val="left" w:pos="1418"/>
          <w:tab w:val="left" w:pos="1701"/>
          <w:tab w:val="left" w:pos="2552"/>
        </w:tabs>
        <w:spacing w:line="360" w:lineRule="auto"/>
        <w:rPr>
          <w:rFonts w:ascii="Times New Roman" w:hAnsi="Times New Roman"/>
          <w:b/>
          <w:szCs w:val="22"/>
        </w:rPr>
      </w:pPr>
      <w:r w:rsidRPr="00530454">
        <w:rPr>
          <w:rFonts w:ascii="Times New Roman" w:hAnsi="Times New Roman"/>
          <w:b/>
          <w:szCs w:val="22"/>
        </w:rPr>
        <w:lastRenderedPageBreak/>
        <w:t>CLÁ</w:t>
      </w:r>
      <w:r w:rsidR="00DE77C5" w:rsidRPr="00530454">
        <w:rPr>
          <w:rFonts w:ascii="Times New Roman" w:hAnsi="Times New Roman"/>
          <w:b/>
          <w:szCs w:val="22"/>
        </w:rPr>
        <w:t>USULA QUINTA- Da Denúncia e da Rescisão</w:t>
      </w:r>
    </w:p>
    <w:p w:rsidR="00DE77C5" w:rsidRPr="00530454" w:rsidRDefault="009B516A" w:rsidP="00F745A9">
      <w:pPr>
        <w:tabs>
          <w:tab w:val="left" w:pos="1701"/>
        </w:tabs>
        <w:spacing w:line="360" w:lineRule="auto"/>
        <w:rPr>
          <w:rFonts w:ascii="Times New Roman" w:hAnsi="Times New Roman"/>
        </w:rPr>
      </w:pPr>
      <w:r w:rsidRPr="00530454">
        <w:rPr>
          <w:rFonts w:ascii="Times New Roman" w:hAnsi="Times New Roman"/>
        </w:rPr>
        <w:tab/>
      </w:r>
      <w:r w:rsidR="00B50AD8" w:rsidRPr="00530454">
        <w:rPr>
          <w:rFonts w:ascii="Times New Roman" w:hAnsi="Times New Roman"/>
        </w:rPr>
        <w:t xml:space="preserve">O presente Convênio poderá </w:t>
      </w:r>
      <w:r w:rsidR="00DE77C5" w:rsidRPr="00530454">
        <w:rPr>
          <w:rFonts w:ascii="Times New Roman" w:hAnsi="Times New Roman"/>
        </w:rPr>
        <w:t xml:space="preserve">ser denunciado, por escrito, a qualquer tempo, e rescindido de pleno direito, independentemente de interpelação judicial ou extrajudicial, por descumprimento das normas estabelecidas na legislação vigente, por </w:t>
      </w:r>
      <w:r w:rsidR="007E1283" w:rsidRPr="00530454">
        <w:rPr>
          <w:rFonts w:ascii="Times New Roman" w:hAnsi="Times New Roman"/>
        </w:rPr>
        <w:t>inadimplindo</w:t>
      </w:r>
      <w:r w:rsidR="00DE77C5" w:rsidRPr="00530454">
        <w:rPr>
          <w:rFonts w:ascii="Times New Roman" w:hAnsi="Times New Roman"/>
        </w:rPr>
        <w:t xml:space="preserve"> de </w:t>
      </w:r>
      <w:r w:rsidR="007E1283" w:rsidRPr="00530454">
        <w:rPr>
          <w:rFonts w:ascii="Times New Roman" w:hAnsi="Times New Roman"/>
        </w:rPr>
        <w:t>qualquer uma</w:t>
      </w:r>
      <w:r w:rsidR="00DE77C5" w:rsidRPr="00530454">
        <w:rPr>
          <w:rFonts w:ascii="Times New Roman" w:hAnsi="Times New Roman"/>
        </w:rPr>
        <w:t xml:space="preserve"> das suas cláusulas ou condições ou pela superveniência de norma legal ou fato que torne material ou formalmente </w:t>
      </w:r>
      <w:r w:rsidR="000A5C5A" w:rsidRPr="00530454">
        <w:rPr>
          <w:rFonts w:ascii="Times New Roman" w:hAnsi="Times New Roman"/>
        </w:rPr>
        <w:t>inexequível</w:t>
      </w:r>
      <w:r w:rsidR="00DE77C5" w:rsidRPr="00530454">
        <w:rPr>
          <w:rFonts w:ascii="Times New Roman" w:hAnsi="Times New Roman"/>
        </w:rPr>
        <w:t>.</w:t>
      </w:r>
    </w:p>
    <w:p w:rsidR="004E7804" w:rsidRPr="00530454" w:rsidRDefault="004E7804" w:rsidP="00F745A9">
      <w:pPr>
        <w:tabs>
          <w:tab w:val="left" w:pos="1701"/>
        </w:tabs>
        <w:spacing w:line="360" w:lineRule="auto"/>
        <w:rPr>
          <w:rFonts w:ascii="Times New Roman" w:hAnsi="Times New Roman"/>
        </w:rPr>
      </w:pPr>
    </w:p>
    <w:p w:rsidR="00DE77C5" w:rsidRPr="00530454" w:rsidRDefault="000A5C5A" w:rsidP="00F745A9">
      <w:pPr>
        <w:pStyle w:val="Corpodetexto21"/>
        <w:tabs>
          <w:tab w:val="left" w:pos="1418"/>
          <w:tab w:val="left" w:pos="1701"/>
          <w:tab w:val="left" w:pos="2552"/>
        </w:tabs>
        <w:spacing w:line="360" w:lineRule="auto"/>
        <w:rPr>
          <w:rFonts w:ascii="Times New Roman" w:hAnsi="Times New Roman"/>
          <w:b/>
          <w:szCs w:val="22"/>
        </w:rPr>
      </w:pPr>
      <w:r w:rsidRPr="00530454">
        <w:rPr>
          <w:rFonts w:ascii="Times New Roman" w:hAnsi="Times New Roman"/>
          <w:b/>
          <w:szCs w:val="22"/>
        </w:rPr>
        <w:t>CLÁU</w:t>
      </w:r>
      <w:r w:rsidR="00DE77C5" w:rsidRPr="00530454">
        <w:rPr>
          <w:rFonts w:ascii="Times New Roman" w:hAnsi="Times New Roman"/>
          <w:b/>
          <w:szCs w:val="22"/>
        </w:rPr>
        <w:t>SULA SEXTA- Da Fundamentação Legal</w:t>
      </w:r>
    </w:p>
    <w:p w:rsidR="00DE77C5" w:rsidRPr="00530454" w:rsidRDefault="00DE77C5" w:rsidP="00F745A9">
      <w:pPr>
        <w:pStyle w:val="Corpodetexto21"/>
        <w:tabs>
          <w:tab w:val="left" w:pos="1418"/>
          <w:tab w:val="left" w:pos="1701"/>
          <w:tab w:val="left" w:pos="2552"/>
        </w:tabs>
        <w:spacing w:line="360" w:lineRule="auto"/>
        <w:rPr>
          <w:rFonts w:ascii="Times New Roman" w:hAnsi="Times New Roman"/>
          <w:szCs w:val="22"/>
        </w:rPr>
      </w:pPr>
      <w:r w:rsidRPr="00530454">
        <w:rPr>
          <w:rFonts w:ascii="Times New Roman" w:hAnsi="Times New Roman"/>
          <w:szCs w:val="22"/>
        </w:rPr>
        <w:tab/>
        <w:t xml:space="preserve">O </w:t>
      </w:r>
      <w:r w:rsidR="005D5261" w:rsidRPr="00530454">
        <w:rPr>
          <w:rFonts w:ascii="Times New Roman" w:hAnsi="Times New Roman"/>
          <w:szCs w:val="22"/>
        </w:rPr>
        <w:t>p</w:t>
      </w:r>
      <w:r w:rsidRPr="00530454">
        <w:rPr>
          <w:rFonts w:ascii="Times New Roman" w:hAnsi="Times New Roman"/>
          <w:szCs w:val="22"/>
        </w:rPr>
        <w:t>resente Convênio reger-se-á pelas disposições da Lei Federal n° 8.666 de 21 de junho de 1993 e suas alterações, e é celebrado em conformidade com autorizações contidas nas Leis Municipais específicas.</w:t>
      </w:r>
    </w:p>
    <w:p w:rsidR="004E7804" w:rsidRPr="00530454" w:rsidRDefault="004E7804" w:rsidP="00F745A9">
      <w:pPr>
        <w:pStyle w:val="Corpodetexto21"/>
        <w:tabs>
          <w:tab w:val="left" w:pos="1418"/>
          <w:tab w:val="left" w:pos="1701"/>
          <w:tab w:val="left" w:pos="2552"/>
        </w:tabs>
        <w:spacing w:line="360" w:lineRule="auto"/>
        <w:rPr>
          <w:rFonts w:ascii="Times New Roman" w:hAnsi="Times New Roman"/>
          <w:szCs w:val="22"/>
        </w:rPr>
      </w:pPr>
    </w:p>
    <w:p w:rsidR="00DE77C5" w:rsidRPr="00530454" w:rsidRDefault="000A5C5A" w:rsidP="00F745A9">
      <w:pPr>
        <w:pStyle w:val="Corpodetexto21"/>
        <w:tabs>
          <w:tab w:val="left" w:pos="1418"/>
          <w:tab w:val="left" w:pos="1701"/>
          <w:tab w:val="left" w:pos="2552"/>
        </w:tabs>
        <w:spacing w:line="360" w:lineRule="auto"/>
        <w:rPr>
          <w:rFonts w:ascii="Times New Roman" w:hAnsi="Times New Roman"/>
          <w:b/>
          <w:szCs w:val="22"/>
        </w:rPr>
      </w:pPr>
      <w:r w:rsidRPr="00530454">
        <w:rPr>
          <w:rFonts w:ascii="Times New Roman" w:hAnsi="Times New Roman"/>
          <w:b/>
          <w:szCs w:val="22"/>
        </w:rPr>
        <w:t>CLÁ</w:t>
      </w:r>
      <w:r w:rsidR="00DE77C5" w:rsidRPr="00530454">
        <w:rPr>
          <w:rFonts w:ascii="Times New Roman" w:hAnsi="Times New Roman"/>
          <w:b/>
          <w:szCs w:val="22"/>
        </w:rPr>
        <w:t>USULA S</w:t>
      </w:r>
      <w:r w:rsidR="004E7804" w:rsidRPr="00530454">
        <w:rPr>
          <w:rFonts w:ascii="Times New Roman" w:hAnsi="Times New Roman"/>
          <w:b/>
          <w:szCs w:val="22"/>
        </w:rPr>
        <w:t>É</w:t>
      </w:r>
      <w:r w:rsidR="00DE77C5" w:rsidRPr="00530454">
        <w:rPr>
          <w:rFonts w:ascii="Times New Roman" w:hAnsi="Times New Roman"/>
          <w:b/>
          <w:szCs w:val="22"/>
        </w:rPr>
        <w:t>TIMA- Do Prazo de Vigência</w:t>
      </w:r>
    </w:p>
    <w:p w:rsidR="00DE77C5" w:rsidRPr="00530454" w:rsidRDefault="00DE77C5" w:rsidP="00F745A9">
      <w:pPr>
        <w:pStyle w:val="Corpodetexto21"/>
        <w:tabs>
          <w:tab w:val="left" w:pos="1418"/>
          <w:tab w:val="left" w:pos="1701"/>
          <w:tab w:val="left" w:pos="2552"/>
        </w:tabs>
        <w:spacing w:line="360" w:lineRule="auto"/>
        <w:rPr>
          <w:rFonts w:ascii="Times New Roman" w:hAnsi="Times New Roman"/>
          <w:b/>
          <w:szCs w:val="22"/>
        </w:rPr>
      </w:pPr>
      <w:r w:rsidRPr="00530454">
        <w:rPr>
          <w:rFonts w:ascii="Times New Roman" w:hAnsi="Times New Roman"/>
          <w:szCs w:val="22"/>
        </w:rPr>
        <w:tab/>
        <w:t xml:space="preserve">O prazo de vigência do presente Convênio é </w:t>
      </w:r>
      <w:r w:rsidR="00DF246D" w:rsidRPr="00530454">
        <w:rPr>
          <w:rFonts w:ascii="Times New Roman" w:hAnsi="Times New Roman"/>
          <w:szCs w:val="22"/>
        </w:rPr>
        <w:t>de</w:t>
      </w:r>
      <w:r w:rsidRPr="00530454">
        <w:rPr>
          <w:rFonts w:ascii="Times New Roman" w:hAnsi="Times New Roman"/>
          <w:szCs w:val="22"/>
        </w:rPr>
        <w:t xml:space="preserve"> </w:t>
      </w:r>
      <w:r w:rsidRPr="00530454">
        <w:rPr>
          <w:rFonts w:ascii="Times New Roman" w:hAnsi="Times New Roman"/>
          <w:b/>
          <w:szCs w:val="22"/>
        </w:rPr>
        <w:t>1</w:t>
      </w:r>
      <w:r w:rsidR="00CC4F79" w:rsidRPr="00530454">
        <w:rPr>
          <w:rFonts w:ascii="Times New Roman" w:hAnsi="Times New Roman"/>
          <w:b/>
          <w:szCs w:val="22"/>
        </w:rPr>
        <w:t>º</w:t>
      </w:r>
      <w:r w:rsidRPr="00530454">
        <w:rPr>
          <w:rFonts w:ascii="Times New Roman" w:hAnsi="Times New Roman"/>
          <w:b/>
          <w:szCs w:val="22"/>
        </w:rPr>
        <w:t xml:space="preserve"> de </w:t>
      </w:r>
      <w:r w:rsidR="00B50AD8" w:rsidRPr="00530454">
        <w:rPr>
          <w:rFonts w:ascii="Times New Roman" w:hAnsi="Times New Roman"/>
          <w:b/>
          <w:szCs w:val="22"/>
        </w:rPr>
        <w:t xml:space="preserve">janeiro a </w:t>
      </w:r>
      <w:r w:rsidR="00DF246D" w:rsidRPr="00530454">
        <w:rPr>
          <w:rFonts w:ascii="Times New Roman" w:hAnsi="Times New Roman"/>
          <w:b/>
          <w:szCs w:val="22"/>
        </w:rPr>
        <w:t>31 de dezembro</w:t>
      </w:r>
      <w:r w:rsidR="004C6FE1" w:rsidRPr="00530454">
        <w:rPr>
          <w:rFonts w:ascii="Times New Roman" w:hAnsi="Times New Roman"/>
          <w:b/>
          <w:szCs w:val="22"/>
        </w:rPr>
        <w:t xml:space="preserve"> de 201</w:t>
      </w:r>
      <w:r w:rsidR="00B50AD8" w:rsidRPr="00530454">
        <w:rPr>
          <w:rFonts w:ascii="Times New Roman" w:hAnsi="Times New Roman"/>
          <w:b/>
          <w:szCs w:val="22"/>
        </w:rPr>
        <w:t>9</w:t>
      </w:r>
      <w:r w:rsidR="007337EF">
        <w:rPr>
          <w:rFonts w:ascii="Times New Roman" w:hAnsi="Times New Roman"/>
          <w:b/>
          <w:szCs w:val="22"/>
        </w:rPr>
        <w:t xml:space="preserve"> </w:t>
      </w:r>
      <w:r w:rsidR="007337EF">
        <w:rPr>
          <w:rFonts w:ascii="Times New Roman" w:hAnsi="Times New Roman"/>
          <w:szCs w:val="22"/>
        </w:rPr>
        <w:t>podendo, em acordo expresso, ser prorrogado por Termo Aditivo.</w:t>
      </w:r>
    </w:p>
    <w:p w:rsidR="00861217" w:rsidRPr="00530454" w:rsidRDefault="00861217" w:rsidP="00F745A9">
      <w:pPr>
        <w:pStyle w:val="Corpodetexto21"/>
        <w:tabs>
          <w:tab w:val="left" w:pos="1418"/>
          <w:tab w:val="left" w:pos="1701"/>
          <w:tab w:val="left" w:pos="2552"/>
        </w:tabs>
        <w:spacing w:line="360" w:lineRule="auto"/>
        <w:rPr>
          <w:rFonts w:ascii="Times New Roman" w:hAnsi="Times New Roman"/>
          <w:b/>
          <w:szCs w:val="22"/>
        </w:rPr>
      </w:pPr>
    </w:p>
    <w:p w:rsidR="00DE77C5" w:rsidRPr="00530454" w:rsidRDefault="000A5C5A" w:rsidP="00F745A9">
      <w:pPr>
        <w:pStyle w:val="Corpodetexto21"/>
        <w:tabs>
          <w:tab w:val="left" w:pos="1418"/>
          <w:tab w:val="left" w:pos="1701"/>
          <w:tab w:val="left" w:pos="2552"/>
        </w:tabs>
        <w:spacing w:line="360" w:lineRule="auto"/>
        <w:rPr>
          <w:rFonts w:ascii="Times New Roman" w:hAnsi="Times New Roman"/>
          <w:b/>
          <w:szCs w:val="22"/>
        </w:rPr>
      </w:pPr>
      <w:r w:rsidRPr="00530454">
        <w:rPr>
          <w:rFonts w:ascii="Times New Roman" w:hAnsi="Times New Roman"/>
          <w:b/>
          <w:szCs w:val="22"/>
        </w:rPr>
        <w:t>CLÁ</w:t>
      </w:r>
      <w:r w:rsidR="00DE77C5" w:rsidRPr="00530454">
        <w:rPr>
          <w:rFonts w:ascii="Times New Roman" w:hAnsi="Times New Roman"/>
          <w:b/>
          <w:szCs w:val="22"/>
        </w:rPr>
        <w:t>USULA OITAVA- Das Alterações</w:t>
      </w:r>
    </w:p>
    <w:p w:rsidR="00DE77C5" w:rsidRPr="00530454" w:rsidRDefault="00DE77C5" w:rsidP="00F745A9">
      <w:pPr>
        <w:pStyle w:val="Corpodetexto21"/>
        <w:tabs>
          <w:tab w:val="left" w:pos="1418"/>
          <w:tab w:val="left" w:pos="1701"/>
          <w:tab w:val="left" w:pos="2552"/>
        </w:tabs>
        <w:spacing w:line="360" w:lineRule="auto"/>
        <w:rPr>
          <w:rFonts w:ascii="Times New Roman" w:hAnsi="Times New Roman"/>
          <w:szCs w:val="22"/>
        </w:rPr>
      </w:pPr>
      <w:r w:rsidRPr="00530454">
        <w:rPr>
          <w:rFonts w:ascii="Times New Roman" w:hAnsi="Times New Roman"/>
          <w:szCs w:val="22"/>
        </w:rPr>
        <w:tab/>
        <w:t>O presente Convênio poderá ter suas Cláusulas alteradas, mediante acordo entre as partes, através de Termo Aditivo.</w:t>
      </w:r>
    </w:p>
    <w:p w:rsidR="004E7804" w:rsidRPr="00530454" w:rsidRDefault="004E7804" w:rsidP="00F745A9">
      <w:pPr>
        <w:pStyle w:val="Corpodetexto21"/>
        <w:tabs>
          <w:tab w:val="left" w:pos="1418"/>
          <w:tab w:val="left" w:pos="1701"/>
          <w:tab w:val="left" w:pos="2552"/>
        </w:tabs>
        <w:spacing w:line="360" w:lineRule="auto"/>
        <w:rPr>
          <w:rFonts w:ascii="Times New Roman" w:hAnsi="Times New Roman"/>
          <w:szCs w:val="22"/>
        </w:rPr>
      </w:pPr>
    </w:p>
    <w:p w:rsidR="00DE77C5" w:rsidRPr="00530454" w:rsidRDefault="000A5C5A" w:rsidP="00F745A9">
      <w:pPr>
        <w:pStyle w:val="Corpodetexto21"/>
        <w:tabs>
          <w:tab w:val="left" w:pos="1418"/>
          <w:tab w:val="left" w:pos="1701"/>
          <w:tab w:val="left" w:pos="2552"/>
        </w:tabs>
        <w:spacing w:line="360" w:lineRule="auto"/>
        <w:rPr>
          <w:rFonts w:ascii="Times New Roman" w:hAnsi="Times New Roman"/>
          <w:b/>
          <w:szCs w:val="22"/>
        </w:rPr>
      </w:pPr>
      <w:r w:rsidRPr="00530454">
        <w:rPr>
          <w:rFonts w:ascii="Times New Roman" w:hAnsi="Times New Roman"/>
          <w:b/>
          <w:szCs w:val="22"/>
        </w:rPr>
        <w:t>CLÁ</w:t>
      </w:r>
      <w:r w:rsidR="00DE77C5" w:rsidRPr="00530454">
        <w:rPr>
          <w:rFonts w:ascii="Times New Roman" w:hAnsi="Times New Roman"/>
          <w:b/>
          <w:szCs w:val="22"/>
        </w:rPr>
        <w:t>USULA NONA- Das Dotações Orçamentárias</w:t>
      </w:r>
    </w:p>
    <w:p w:rsidR="004E7804" w:rsidRPr="00530454" w:rsidRDefault="00DE77C5" w:rsidP="00F745A9">
      <w:pPr>
        <w:pStyle w:val="Corpodetexto21"/>
        <w:tabs>
          <w:tab w:val="left" w:pos="1418"/>
          <w:tab w:val="left" w:pos="1701"/>
          <w:tab w:val="left" w:pos="2552"/>
        </w:tabs>
        <w:spacing w:line="360" w:lineRule="auto"/>
        <w:rPr>
          <w:rFonts w:ascii="Times New Roman" w:hAnsi="Times New Roman"/>
          <w:szCs w:val="22"/>
        </w:rPr>
      </w:pPr>
      <w:r w:rsidRPr="00530454">
        <w:rPr>
          <w:rFonts w:ascii="Times New Roman" w:hAnsi="Times New Roman"/>
          <w:szCs w:val="22"/>
        </w:rPr>
        <w:tab/>
        <w:t>As despesas decorrentes do presente Convênio correrão por conta d</w:t>
      </w:r>
      <w:r w:rsidR="004E7804" w:rsidRPr="00530454">
        <w:rPr>
          <w:rFonts w:ascii="Times New Roman" w:hAnsi="Times New Roman"/>
          <w:szCs w:val="22"/>
        </w:rPr>
        <w:t>a seguinte dotação orçamentária:</w:t>
      </w:r>
    </w:p>
    <w:p w:rsidR="003273FC" w:rsidRPr="00530454" w:rsidRDefault="003273FC" w:rsidP="00F745A9">
      <w:pPr>
        <w:tabs>
          <w:tab w:val="left" w:pos="1701"/>
        </w:tabs>
        <w:autoSpaceDE w:val="0"/>
        <w:autoSpaceDN w:val="0"/>
        <w:adjustRightInd w:val="0"/>
        <w:spacing w:line="360" w:lineRule="auto"/>
        <w:rPr>
          <w:rFonts w:ascii="Times New Roman" w:eastAsiaTheme="minorHAnsi" w:hAnsi="Times New Roman"/>
        </w:rPr>
      </w:pPr>
      <w:r w:rsidRPr="00530454">
        <w:rPr>
          <w:rFonts w:ascii="Times New Roman" w:eastAsiaTheme="minorHAnsi" w:hAnsi="Times New Roman"/>
        </w:rPr>
        <w:tab/>
      </w:r>
      <w:r w:rsidRPr="00530454">
        <w:rPr>
          <w:rFonts w:ascii="Times New Roman" w:eastAsiaTheme="minorHAnsi" w:hAnsi="Times New Roman"/>
        </w:rPr>
        <w:tab/>
        <w:t>10</w:t>
      </w:r>
      <w:r w:rsidRPr="00530454">
        <w:rPr>
          <w:rFonts w:ascii="Times New Roman" w:eastAsiaTheme="minorHAnsi" w:hAnsi="Times New Roman"/>
        </w:rPr>
        <w:tab/>
        <w:t>SECRETARIA MUNICIPAL DA SAÚDE</w:t>
      </w:r>
    </w:p>
    <w:p w:rsidR="003273FC" w:rsidRPr="00530454" w:rsidRDefault="003273FC" w:rsidP="00F745A9">
      <w:pPr>
        <w:tabs>
          <w:tab w:val="left" w:pos="1701"/>
        </w:tabs>
        <w:autoSpaceDE w:val="0"/>
        <w:autoSpaceDN w:val="0"/>
        <w:adjustRightInd w:val="0"/>
        <w:spacing w:line="360" w:lineRule="auto"/>
        <w:rPr>
          <w:rFonts w:ascii="Times New Roman" w:eastAsiaTheme="minorHAnsi" w:hAnsi="Times New Roman"/>
        </w:rPr>
      </w:pPr>
      <w:r w:rsidRPr="00530454">
        <w:rPr>
          <w:rFonts w:ascii="Times New Roman" w:eastAsiaTheme="minorHAnsi" w:hAnsi="Times New Roman"/>
        </w:rPr>
        <w:tab/>
      </w:r>
      <w:r w:rsidRPr="00530454">
        <w:rPr>
          <w:rFonts w:ascii="Times New Roman" w:eastAsiaTheme="minorHAnsi" w:hAnsi="Times New Roman"/>
        </w:rPr>
        <w:tab/>
        <w:t>1001</w:t>
      </w:r>
      <w:r w:rsidRPr="00530454">
        <w:rPr>
          <w:rFonts w:ascii="Times New Roman" w:eastAsiaTheme="minorHAnsi" w:hAnsi="Times New Roman"/>
        </w:rPr>
        <w:tab/>
        <w:t>Fundo Municipal da Saúde</w:t>
      </w:r>
    </w:p>
    <w:p w:rsidR="003273FC" w:rsidRPr="00530454" w:rsidRDefault="003273FC" w:rsidP="00F745A9">
      <w:pPr>
        <w:tabs>
          <w:tab w:val="left" w:pos="1701"/>
        </w:tabs>
        <w:autoSpaceDE w:val="0"/>
        <w:autoSpaceDN w:val="0"/>
        <w:adjustRightInd w:val="0"/>
        <w:spacing w:line="360" w:lineRule="auto"/>
        <w:rPr>
          <w:rFonts w:ascii="Times New Roman" w:eastAsiaTheme="minorHAnsi" w:hAnsi="Times New Roman"/>
        </w:rPr>
      </w:pPr>
      <w:r w:rsidRPr="00530454">
        <w:rPr>
          <w:rFonts w:ascii="Times New Roman" w:eastAsiaTheme="minorHAnsi" w:hAnsi="Times New Roman"/>
        </w:rPr>
        <w:tab/>
      </w:r>
      <w:r w:rsidRPr="00530454">
        <w:rPr>
          <w:rFonts w:ascii="Times New Roman" w:eastAsiaTheme="minorHAnsi" w:hAnsi="Times New Roman"/>
        </w:rPr>
        <w:tab/>
      </w:r>
      <w:r w:rsidRPr="00530454">
        <w:rPr>
          <w:rFonts w:ascii="Times New Roman" w:eastAsiaTheme="minorHAnsi" w:hAnsi="Times New Roman"/>
        </w:rPr>
        <w:tab/>
        <w:t>Atividade -2.062- Serviços de Média e Alta Complexidade</w:t>
      </w:r>
    </w:p>
    <w:p w:rsidR="003273FC" w:rsidRPr="00530454" w:rsidRDefault="003273FC" w:rsidP="00F745A9">
      <w:pPr>
        <w:tabs>
          <w:tab w:val="left" w:pos="1701"/>
        </w:tabs>
        <w:autoSpaceDE w:val="0"/>
        <w:autoSpaceDN w:val="0"/>
        <w:adjustRightInd w:val="0"/>
        <w:spacing w:line="360" w:lineRule="auto"/>
        <w:rPr>
          <w:rFonts w:ascii="Times New Roman" w:eastAsiaTheme="minorHAnsi" w:hAnsi="Times New Roman"/>
        </w:rPr>
      </w:pPr>
      <w:r w:rsidRPr="00530454">
        <w:rPr>
          <w:rFonts w:ascii="Times New Roman" w:eastAsiaTheme="minorHAnsi" w:hAnsi="Times New Roman"/>
        </w:rPr>
        <w:t>3.3.90.39.00.00.00</w:t>
      </w:r>
      <w:r w:rsidRPr="00530454">
        <w:rPr>
          <w:rFonts w:ascii="Times New Roman" w:eastAsiaTheme="minorHAnsi" w:hAnsi="Times New Roman"/>
        </w:rPr>
        <w:tab/>
      </w:r>
      <w:r w:rsidRPr="00530454">
        <w:rPr>
          <w:rFonts w:ascii="Times New Roman" w:eastAsiaTheme="minorHAnsi" w:hAnsi="Times New Roman"/>
        </w:rPr>
        <w:tab/>
      </w:r>
      <w:r w:rsidRPr="00530454">
        <w:rPr>
          <w:rFonts w:ascii="Times New Roman" w:eastAsiaTheme="minorHAnsi" w:hAnsi="Times New Roman"/>
        </w:rPr>
        <w:tab/>
        <w:t>Outros Serviços de Terceiros – Pessoa Jurídica</w:t>
      </w:r>
      <w:r w:rsidRPr="00530454">
        <w:rPr>
          <w:rFonts w:ascii="Times New Roman" w:eastAsiaTheme="minorHAnsi" w:hAnsi="Times New Roman"/>
        </w:rPr>
        <w:tab/>
      </w:r>
    </w:p>
    <w:p w:rsidR="003273FC" w:rsidRPr="00530454" w:rsidRDefault="003273FC" w:rsidP="00F745A9">
      <w:pPr>
        <w:tabs>
          <w:tab w:val="left" w:pos="1701"/>
        </w:tabs>
        <w:autoSpaceDE w:val="0"/>
        <w:autoSpaceDN w:val="0"/>
        <w:adjustRightInd w:val="0"/>
        <w:spacing w:line="360" w:lineRule="auto"/>
        <w:rPr>
          <w:rFonts w:ascii="Times New Roman" w:eastAsiaTheme="minorHAnsi" w:hAnsi="Times New Roman"/>
        </w:rPr>
      </w:pPr>
      <w:r w:rsidRPr="00530454">
        <w:rPr>
          <w:rFonts w:ascii="Times New Roman" w:eastAsiaTheme="minorHAnsi" w:hAnsi="Times New Roman"/>
        </w:rPr>
        <w:tab/>
      </w:r>
      <w:r w:rsidRPr="00530454">
        <w:rPr>
          <w:rFonts w:ascii="Times New Roman" w:eastAsiaTheme="minorHAnsi" w:hAnsi="Times New Roman"/>
        </w:rPr>
        <w:tab/>
      </w:r>
      <w:r w:rsidRPr="00530454">
        <w:rPr>
          <w:rFonts w:ascii="Times New Roman" w:eastAsiaTheme="minorHAnsi" w:hAnsi="Times New Roman"/>
        </w:rPr>
        <w:tab/>
        <w:t>RECURSO VINCULADO: 40 – ASPS – AÇÕES DE</w:t>
      </w:r>
    </w:p>
    <w:p w:rsidR="003273FC" w:rsidRPr="00530454" w:rsidRDefault="003273FC" w:rsidP="00F745A9">
      <w:pPr>
        <w:tabs>
          <w:tab w:val="left" w:pos="1701"/>
        </w:tabs>
        <w:autoSpaceDE w:val="0"/>
        <w:autoSpaceDN w:val="0"/>
        <w:adjustRightInd w:val="0"/>
        <w:spacing w:line="360" w:lineRule="auto"/>
        <w:rPr>
          <w:rFonts w:ascii="Times New Roman" w:eastAsiaTheme="minorHAnsi" w:hAnsi="Times New Roman"/>
        </w:rPr>
      </w:pPr>
      <w:r w:rsidRPr="00530454">
        <w:rPr>
          <w:rFonts w:ascii="Times New Roman" w:eastAsiaTheme="minorHAnsi" w:hAnsi="Times New Roman"/>
        </w:rPr>
        <w:tab/>
      </w:r>
      <w:r w:rsidRPr="00530454">
        <w:rPr>
          <w:rFonts w:ascii="Times New Roman" w:eastAsiaTheme="minorHAnsi" w:hAnsi="Times New Roman"/>
        </w:rPr>
        <w:tab/>
      </w:r>
      <w:r w:rsidRPr="00530454">
        <w:rPr>
          <w:rFonts w:ascii="Times New Roman" w:eastAsiaTheme="minorHAnsi" w:hAnsi="Times New Roman"/>
        </w:rPr>
        <w:tab/>
        <w:t>SERVIÇOS PÚBLICOS DE SAÚDE</w:t>
      </w:r>
    </w:p>
    <w:p w:rsidR="0020270C" w:rsidRPr="00530454" w:rsidRDefault="0020270C" w:rsidP="00F745A9">
      <w:pPr>
        <w:pStyle w:val="Corpodetexto21"/>
        <w:tabs>
          <w:tab w:val="left" w:pos="1418"/>
          <w:tab w:val="left" w:pos="1701"/>
          <w:tab w:val="left" w:pos="2552"/>
        </w:tabs>
        <w:spacing w:line="360" w:lineRule="auto"/>
        <w:rPr>
          <w:rFonts w:ascii="Times New Roman" w:hAnsi="Times New Roman"/>
          <w:b/>
          <w:szCs w:val="22"/>
        </w:rPr>
      </w:pPr>
    </w:p>
    <w:p w:rsidR="00DE77C5" w:rsidRPr="00530454" w:rsidRDefault="000A5C5A" w:rsidP="00F745A9">
      <w:pPr>
        <w:pStyle w:val="Corpodetexto21"/>
        <w:tabs>
          <w:tab w:val="left" w:pos="1418"/>
          <w:tab w:val="left" w:pos="1701"/>
          <w:tab w:val="left" w:pos="2552"/>
        </w:tabs>
        <w:spacing w:line="360" w:lineRule="auto"/>
        <w:rPr>
          <w:rFonts w:ascii="Times New Roman" w:hAnsi="Times New Roman"/>
          <w:b/>
          <w:szCs w:val="22"/>
        </w:rPr>
      </w:pPr>
      <w:r w:rsidRPr="00530454">
        <w:rPr>
          <w:rFonts w:ascii="Times New Roman" w:hAnsi="Times New Roman"/>
          <w:b/>
          <w:szCs w:val="22"/>
        </w:rPr>
        <w:t>CLÁ</w:t>
      </w:r>
      <w:r w:rsidR="00DE77C5" w:rsidRPr="00530454">
        <w:rPr>
          <w:rFonts w:ascii="Times New Roman" w:hAnsi="Times New Roman"/>
          <w:b/>
          <w:szCs w:val="22"/>
        </w:rPr>
        <w:t>USULA DÉCIMA- Das Disposições Gerais</w:t>
      </w:r>
    </w:p>
    <w:p w:rsidR="00DE77C5" w:rsidRPr="00530454" w:rsidRDefault="00DE77C5" w:rsidP="00F745A9">
      <w:pPr>
        <w:pStyle w:val="Corpodetexto21"/>
        <w:tabs>
          <w:tab w:val="left" w:pos="1418"/>
          <w:tab w:val="left" w:pos="1701"/>
          <w:tab w:val="left" w:pos="2552"/>
        </w:tabs>
        <w:spacing w:line="360" w:lineRule="auto"/>
        <w:rPr>
          <w:rFonts w:ascii="Times New Roman" w:hAnsi="Times New Roman"/>
          <w:szCs w:val="22"/>
        </w:rPr>
      </w:pPr>
      <w:r w:rsidRPr="00530454">
        <w:rPr>
          <w:rFonts w:ascii="Times New Roman" w:hAnsi="Times New Roman"/>
          <w:szCs w:val="22"/>
        </w:rPr>
        <w:tab/>
        <w:t>Além das disposições anteriores, devem ser seguidas as seguintes estipulações:</w:t>
      </w:r>
    </w:p>
    <w:p w:rsidR="00DE77C5" w:rsidRPr="00530454" w:rsidRDefault="00DE77C5" w:rsidP="00F745A9">
      <w:pPr>
        <w:pStyle w:val="Corpodetexto21"/>
        <w:tabs>
          <w:tab w:val="left" w:pos="1418"/>
          <w:tab w:val="left" w:pos="1701"/>
          <w:tab w:val="left" w:pos="2552"/>
        </w:tabs>
        <w:spacing w:line="360" w:lineRule="auto"/>
        <w:rPr>
          <w:rFonts w:ascii="Times New Roman" w:hAnsi="Times New Roman"/>
          <w:szCs w:val="22"/>
        </w:rPr>
      </w:pPr>
      <w:r w:rsidRPr="00530454">
        <w:rPr>
          <w:rFonts w:ascii="Times New Roman" w:hAnsi="Times New Roman"/>
          <w:szCs w:val="22"/>
        </w:rPr>
        <w:t>a) Os partícipes agirão solidariamente para viabilização desse Convênio, face o superior interesse público;</w:t>
      </w:r>
    </w:p>
    <w:p w:rsidR="00DE77C5" w:rsidRDefault="00DE77C5" w:rsidP="00F745A9">
      <w:pPr>
        <w:pStyle w:val="Corpodetexto21"/>
        <w:tabs>
          <w:tab w:val="left" w:pos="1418"/>
          <w:tab w:val="left" w:pos="1701"/>
          <w:tab w:val="left" w:pos="2552"/>
        </w:tabs>
        <w:spacing w:line="360" w:lineRule="auto"/>
        <w:rPr>
          <w:rFonts w:ascii="Times New Roman" w:hAnsi="Times New Roman"/>
          <w:szCs w:val="22"/>
        </w:rPr>
      </w:pPr>
      <w:r w:rsidRPr="00530454">
        <w:rPr>
          <w:rFonts w:ascii="Times New Roman" w:hAnsi="Times New Roman"/>
          <w:szCs w:val="22"/>
        </w:rPr>
        <w:lastRenderedPageBreak/>
        <w:t>b) O presente Termo de Convênio tem seu respaldo fundamentado na finalidade específica na consecução do objetivo pactuado, regendo-se pelas cláusulas mencionadas neste instrumento, definidoras de direitos, obrigações e responsabilidades dos p</w:t>
      </w:r>
      <w:r w:rsidR="004E7804" w:rsidRPr="00530454">
        <w:rPr>
          <w:rFonts w:ascii="Times New Roman" w:hAnsi="Times New Roman"/>
          <w:szCs w:val="22"/>
        </w:rPr>
        <w:t>artícipes até seu efetivo termo.</w:t>
      </w:r>
    </w:p>
    <w:p w:rsidR="007337EF" w:rsidRPr="00530454" w:rsidRDefault="007337EF" w:rsidP="00F745A9">
      <w:pPr>
        <w:pStyle w:val="Corpodetexto21"/>
        <w:tabs>
          <w:tab w:val="left" w:pos="1418"/>
          <w:tab w:val="left" w:pos="1701"/>
          <w:tab w:val="left" w:pos="2552"/>
        </w:tabs>
        <w:spacing w:line="360" w:lineRule="auto"/>
        <w:rPr>
          <w:rFonts w:ascii="Times New Roman" w:hAnsi="Times New Roman"/>
          <w:szCs w:val="22"/>
        </w:rPr>
      </w:pPr>
    </w:p>
    <w:p w:rsidR="00DE77C5" w:rsidRPr="00530454" w:rsidRDefault="000A5C5A" w:rsidP="00F745A9">
      <w:pPr>
        <w:pStyle w:val="Corpodetexto21"/>
        <w:tabs>
          <w:tab w:val="clear" w:pos="4253"/>
          <w:tab w:val="left" w:pos="2136"/>
        </w:tabs>
        <w:spacing w:line="360" w:lineRule="auto"/>
        <w:rPr>
          <w:rFonts w:ascii="Times New Roman" w:hAnsi="Times New Roman"/>
          <w:b/>
          <w:szCs w:val="22"/>
        </w:rPr>
      </w:pPr>
      <w:r w:rsidRPr="00530454">
        <w:rPr>
          <w:rFonts w:ascii="Times New Roman" w:hAnsi="Times New Roman"/>
          <w:b/>
          <w:szCs w:val="22"/>
        </w:rPr>
        <w:t>CLÁ</w:t>
      </w:r>
      <w:r w:rsidR="00DE77C5" w:rsidRPr="00530454">
        <w:rPr>
          <w:rFonts w:ascii="Times New Roman" w:hAnsi="Times New Roman"/>
          <w:b/>
          <w:szCs w:val="22"/>
        </w:rPr>
        <w:t>USULA DECIMA-PRIMEIRA- Do Interveniente</w:t>
      </w:r>
    </w:p>
    <w:p w:rsidR="00DE77C5" w:rsidRPr="00530454" w:rsidRDefault="00DE77C5" w:rsidP="00F745A9">
      <w:pPr>
        <w:pStyle w:val="Corpodetexto21"/>
        <w:tabs>
          <w:tab w:val="left" w:pos="1418"/>
          <w:tab w:val="left" w:pos="1701"/>
          <w:tab w:val="left" w:pos="2552"/>
        </w:tabs>
        <w:spacing w:line="360" w:lineRule="auto"/>
        <w:rPr>
          <w:rFonts w:ascii="Times New Roman" w:hAnsi="Times New Roman"/>
          <w:szCs w:val="22"/>
        </w:rPr>
      </w:pPr>
      <w:r w:rsidRPr="00530454">
        <w:rPr>
          <w:rFonts w:ascii="Times New Roman" w:hAnsi="Times New Roman"/>
          <w:szCs w:val="22"/>
        </w:rPr>
        <w:tab/>
        <w:t>O Hospital São João Batista, como interveniente, anui e concorda com todas as cláusulas e disposições do presente instrumento.</w:t>
      </w:r>
    </w:p>
    <w:p w:rsidR="004D001A" w:rsidRPr="00530454" w:rsidRDefault="004D001A" w:rsidP="00F745A9">
      <w:pPr>
        <w:pStyle w:val="Corpodetexto21"/>
        <w:tabs>
          <w:tab w:val="left" w:pos="1418"/>
          <w:tab w:val="left" w:pos="1701"/>
          <w:tab w:val="left" w:pos="2552"/>
        </w:tabs>
        <w:spacing w:line="360" w:lineRule="auto"/>
        <w:rPr>
          <w:rFonts w:ascii="Times New Roman" w:hAnsi="Times New Roman"/>
          <w:szCs w:val="22"/>
        </w:rPr>
      </w:pPr>
    </w:p>
    <w:p w:rsidR="00DE77C5" w:rsidRPr="00530454" w:rsidRDefault="000A5C5A" w:rsidP="00F745A9">
      <w:pPr>
        <w:pStyle w:val="Corpodetexto21"/>
        <w:tabs>
          <w:tab w:val="left" w:pos="1418"/>
          <w:tab w:val="left" w:pos="1701"/>
          <w:tab w:val="left" w:pos="2552"/>
        </w:tabs>
        <w:spacing w:line="360" w:lineRule="auto"/>
        <w:rPr>
          <w:rFonts w:ascii="Times New Roman" w:hAnsi="Times New Roman"/>
          <w:b/>
          <w:szCs w:val="22"/>
        </w:rPr>
      </w:pPr>
      <w:r w:rsidRPr="00530454">
        <w:rPr>
          <w:rFonts w:ascii="Times New Roman" w:hAnsi="Times New Roman"/>
          <w:b/>
          <w:szCs w:val="22"/>
        </w:rPr>
        <w:t>CLÁ</w:t>
      </w:r>
      <w:r w:rsidR="00DE77C5" w:rsidRPr="00530454">
        <w:rPr>
          <w:rFonts w:ascii="Times New Roman" w:hAnsi="Times New Roman"/>
          <w:b/>
          <w:szCs w:val="22"/>
        </w:rPr>
        <w:t>USULA DECIMA-SEGUNDA- Do Foro</w:t>
      </w:r>
    </w:p>
    <w:p w:rsidR="00DE77C5" w:rsidRPr="00530454" w:rsidRDefault="00DE77C5" w:rsidP="00F745A9">
      <w:pPr>
        <w:pStyle w:val="Corpodetexto21"/>
        <w:tabs>
          <w:tab w:val="left" w:pos="1418"/>
          <w:tab w:val="left" w:pos="1701"/>
          <w:tab w:val="left" w:pos="2552"/>
        </w:tabs>
        <w:spacing w:line="360" w:lineRule="auto"/>
        <w:rPr>
          <w:rFonts w:ascii="Times New Roman" w:hAnsi="Times New Roman"/>
          <w:szCs w:val="22"/>
        </w:rPr>
      </w:pPr>
      <w:r w:rsidRPr="00530454">
        <w:rPr>
          <w:rFonts w:ascii="Times New Roman" w:hAnsi="Times New Roman"/>
          <w:szCs w:val="22"/>
        </w:rPr>
        <w:tab/>
        <w:t xml:space="preserve">Eventuais litígios, resultantes da aplicação das disposições deste Convênio, serão dirimidos perante o Foro da Comarca de </w:t>
      </w:r>
      <w:r w:rsidR="005D5261" w:rsidRPr="00530454">
        <w:rPr>
          <w:rFonts w:ascii="Times New Roman" w:hAnsi="Times New Roman"/>
          <w:szCs w:val="22"/>
        </w:rPr>
        <w:t>Guaporé</w:t>
      </w:r>
      <w:r w:rsidRPr="00530454">
        <w:rPr>
          <w:rFonts w:ascii="Times New Roman" w:hAnsi="Times New Roman"/>
          <w:szCs w:val="22"/>
        </w:rPr>
        <w:t xml:space="preserve">, RS, com exclusão de qualquer outro, por </w:t>
      </w:r>
      <w:r w:rsidR="00B50AD8" w:rsidRPr="00530454">
        <w:rPr>
          <w:rFonts w:ascii="Times New Roman" w:hAnsi="Times New Roman"/>
          <w:szCs w:val="22"/>
        </w:rPr>
        <w:t>m</w:t>
      </w:r>
      <w:r w:rsidRPr="00530454">
        <w:rPr>
          <w:rFonts w:ascii="Times New Roman" w:hAnsi="Times New Roman"/>
          <w:szCs w:val="22"/>
        </w:rPr>
        <w:t>ais especializado que seja.</w:t>
      </w:r>
    </w:p>
    <w:p w:rsidR="00511360" w:rsidRPr="00530454" w:rsidRDefault="00511360" w:rsidP="00F745A9">
      <w:pPr>
        <w:pStyle w:val="Corpodetexto21"/>
        <w:tabs>
          <w:tab w:val="left" w:pos="1418"/>
          <w:tab w:val="left" w:pos="1701"/>
          <w:tab w:val="left" w:pos="2552"/>
        </w:tabs>
        <w:spacing w:line="360" w:lineRule="auto"/>
        <w:rPr>
          <w:rFonts w:ascii="Times New Roman" w:hAnsi="Times New Roman"/>
          <w:szCs w:val="22"/>
        </w:rPr>
      </w:pPr>
    </w:p>
    <w:p w:rsidR="00DE77C5" w:rsidRPr="00530454" w:rsidRDefault="00DE77C5" w:rsidP="00F745A9">
      <w:pPr>
        <w:pStyle w:val="Corpodetexto21"/>
        <w:tabs>
          <w:tab w:val="left" w:pos="1418"/>
          <w:tab w:val="left" w:pos="1701"/>
          <w:tab w:val="left" w:pos="2552"/>
        </w:tabs>
        <w:spacing w:line="360" w:lineRule="auto"/>
        <w:rPr>
          <w:rFonts w:ascii="Times New Roman" w:hAnsi="Times New Roman"/>
          <w:szCs w:val="22"/>
        </w:rPr>
      </w:pPr>
      <w:r w:rsidRPr="00530454">
        <w:rPr>
          <w:rFonts w:ascii="Times New Roman" w:hAnsi="Times New Roman"/>
          <w:szCs w:val="22"/>
        </w:rPr>
        <w:tab/>
        <w:t>E, por haverem assim acordado, declaram aceitar todas as disposições estabelecidas no presente instrumento, comprometendo-se em bem e fielmente cumpri-las, pelo que assinam o presente Convênio.</w:t>
      </w:r>
    </w:p>
    <w:p w:rsidR="00DE77C5" w:rsidRPr="00530454" w:rsidRDefault="006820CE" w:rsidP="00F745A9">
      <w:pPr>
        <w:pStyle w:val="Corpodetexto21"/>
        <w:tabs>
          <w:tab w:val="left" w:pos="1418"/>
          <w:tab w:val="left" w:pos="1701"/>
          <w:tab w:val="left" w:pos="2552"/>
        </w:tabs>
        <w:spacing w:line="360" w:lineRule="auto"/>
        <w:rPr>
          <w:rFonts w:ascii="Times New Roman" w:hAnsi="Times New Roman"/>
          <w:szCs w:val="22"/>
        </w:rPr>
      </w:pPr>
      <w:r w:rsidRPr="00530454">
        <w:rPr>
          <w:rFonts w:ascii="Times New Roman" w:hAnsi="Times New Roman"/>
          <w:szCs w:val="22"/>
        </w:rPr>
        <w:t>Guaporé</w:t>
      </w:r>
      <w:r w:rsidR="004C6FE1" w:rsidRPr="00530454">
        <w:rPr>
          <w:rFonts w:ascii="Times New Roman" w:hAnsi="Times New Roman"/>
          <w:szCs w:val="22"/>
        </w:rPr>
        <w:t xml:space="preserve">, ___ de </w:t>
      </w:r>
      <w:r w:rsidR="006D7C40" w:rsidRPr="00530454">
        <w:rPr>
          <w:rFonts w:ascii="Times New Roman" w:hAnsi="Times New Roman"/>
          <w:szCs w:val="22"/>
        </w:rPr>
        <w:t>__________________</w:t>
      </w:r>
      <w:r w:rsidR="004C6FE1" w:rsidRPr="00530454">
        <w:rPr>
          <w:rFonts w:ascii="Times New Roman" w:hAnsi="Times New Roman"/>
          <w:szCs w:val="22"/>
        </w:rPr>
        <w:t xml:space="preserve"> </w:t>
      </w:r>
      <w:proofErr w:type="spellStart"/>
      <w:r w:rsidR="004C6FE1" w:rsidRPr="00530454">
        <w:rPr>
          <w:rFonts w:ascii="Times New Roman" w:hAnsi="Times New Roman"/>
          <w:szCs w:val="22"/>
        </w:rPr>
        <w:t>de</w:t>
      </w:r>
      <w:proofErr w:type="spellEnd"/>
      <w:r w:rsidR="004C6FE1" w:rsidRPr="00530454">
        <w:rPr>
          <w:rFonts w:ascii="Times New Roman" w:hAnsi="Times New Roman"/>
          <w:szCs w:val="22"/>
        </w:rPr>
        <w:t xml:space="preserve"> 201</w:t>
      </w:r>
      <w:r w:rsidR="00B50AD8" w:rsidRPr="00530454">
        <w:rPr>
          <w:rFonts w:ascii="Times New Roman" w:hAnsi="Times New Roman"/>
          <w:szCs w:val="22"/>
        </w:rPr>
        <w:t>9</w:t>
      </w:r>
      <w:r w:rsidR="00DE77C5" w:rsidRPr="00530454">
        <w:rPr>
          <w:rFonts w:ascii="Times New Roman" w:hAnsi="Times New Roman"/>
          <w:szCs w:val="22"/>
        </w:rPr>
        <w:t xml:space="preserve">. </w:t>
      </w:r>
    </w:p>
    <w:p w:rsidR="005D5261" w:rsidRPr="00530454" w:rsidRDefault="005D5261" w:rsidP="00F745A9">
      <w:pPr>
        <w:pStyle w:val="Corpodetexto21"/>
        <w:tabs>
          <w:tab w:val="left" w:pos="1418"/>
          <w:tab w:val="left" w:pos="1701"/>
          <w:tab w:val="left" w:pos="2552"/>
        </w:tabs>
        <w:spacing w:line="360" w:lineRule="auto"/>
        <w:rPr>
          <w:rFonts w:ascii="Times New Roman" w:hAnsi="Times New Roman"/>
          <w:szCs w:val="22"/>
        </w:rPr>
      </w:pPr>
    </w:p>
    <w:p w:rsidR="00F71DF9" w:rsidRPr="00530454" w:rsidRDefault="00F71DF9" w:rsidP="00F745A9">
      <w:pPr>
        <w:pStyle w:val="Corpodetexto21"/>
        <w:tabs>
          <w:tab w:val="left" w:pos="1418"/>
          <w:tab w:val="left" w:pos="1701"/>
          <w:tab w:val="left" w:pos="2552"/>
        </w:tabs>
        <w:spacing w:line="360" w:lineRule="auto"/>
        <w:rPr>
          <w:rFonts w:ascii="Times New Roman" w:hAnsi="Times New Roman"/>
          <w:szCs w:val="22"/>
        </w:rPr>
      </w:pPr>
    </w:p>
    <w:p w:rsidR="004E7804" w:rsidRPr="00530454" w:rsidRDefault="004E7804" w:rsidP="00F745A9">
      <w:pPr>
        <w:pStyle w:val="Corpodetexto21"/>
        <w:tabs>
          <w:tab w:val="left" w:pos="1418"/>
          <w:tab w:val="left" w:pos="1701"/>
          <w:tab w:val="left" w:pos="2552"/>
        </w:tabs>
        <w:spacing w:line="360" w:lineRule="auto"/>
        <w:jc w:val="center"/>
        <w:rPr>
          <w:rFonts w:ascii="Times New Roman" w:hAnsi="Times New Roman"/>
          <w:szCs w:val="22"/>
        </w:rPr>
      </w:pPr>
      <w:r w:rsidRPr="00530454">
        <w:rPr>
          <w:rFonts w:ascii="Times New Roman" w:hAnsi="Times New Roman"/>
          <w:szCs w:val="22"/>
        </w:rPr>
        <w:t>MUNICÍPIO DE GUAPORÉ</w:t>
      </w:r>
    </w:p>
    <w:p w:rsidR="004E7804" w:rsidRPr="00530454" w:rsidRDefault="00511360" w:rsidP="00F745A9">
      <w:pPr>
        <w:pStyle w:val="Corpodetexto21"/>
        <w:tabs>
          <w:tab w:val="left" w:pos="1418"/>
          <w:tab w:val="left" w:pos="1701"/>
          <w:tab w:val="left" w:pos="2552"/>
        </w:tabs>
        <w:spacing w:line="360" w:lineRule="auto"/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Valdir Carlos Fabris</w:t>
      </w:r>
      <w:r w:rsidR="007337EF">
        <w:rPr>
          <w:rFonts w:ascii="Times New Roman" w:hAnsi="Times New Roman"/>
          <w:szCs w:val="22"/>
        </w:rPr>
        <w:t xml:space="preserve"> - </w:t>
      </w:r>
      <w:r w:rsidR="004E7804" w:rsidRPr="00530454">
        <w:rPr>
          <w:rFonts w:ascii="Times New Roman" w:hAnsi="Times New Roman"/>
          <w:szCs w:val="22"/>
        </w:rPr>
        <w:t>Prefeito</w:t>
      </w:r>
    </w:p>
    <w:p w:rsidR="004E7804" w:rsidRPr="00530454" w:rsidRDefault="004E7804" w:rsidP="00F745A9">
      <w:pPr>
        <w:pStyle w:val="Corpodetexto21"/>
        <w:tabs>
          <w:tab w:val="left" w:pos="1418"/>
          <w:tab w:val="left" w:pos="1701"/>
          <w:tab w:val="left" w:pos="2552"/>
        </w:tabs>
        <w:spacing w:line="360" w:lineRule="auto"/>
        <w:jc w:val="center"/>
        <w:rPr>
          <w:rFonts w:ascii="Times New Roman" w:hAnsi="Times New Roman"/>
          <w:szCs w:val="22"/>
        </w:rPr>
      </w:pPr>
    </w:p>
    <w:p w:rsidR="00F71DF9" w:rsidRPr="00530454" w:rsidRDefault="00F71DF9" w:rsidP="00F745A9">
      <w:pPr>
        <w:pStyle w:val="Corpodetexto21"/>
        <w:tabs>
          <w:tab w:val="left" w:pos="1418"/>
          <w:tab w:val="left" w:pos="1701"/>
          <w:tab w:val="left" w:pos="2552"/>
        </w:tabs>
        <w:spacing w:line="360" w:lineRule="auto"/>
        <w:jc w:val="center"/>
        <w:rPr>
          <w:rFonts w:ascii="Times New Roman" w:hAnsi="Times New Roman"/>
          <w:szCs w:val="22"/>
        </w:rPr>
      </w:pPr>
    </w:p>
    <w:p w:rsidR="004E7804" w:rsidRPr="00530454" w:rsidRDefault="004E7804" w:rsidP="00F745A9">
      <w:pPr>
        <w:pStyle w:val="Corpodetexto21"/>
        <w:tabs>
          <w:tab w:val="left" w:pos="1418"/>
          <w:tab w:val="left" w:pos="1701"/>
          <w:tab w:val="left" w:pos="2552"/>
        </w:tabs>
        <w:spacing w:line="360" w:lineRule="auto"/>
        <w:jc w:val="center"/>
        <w:rPr>
          <w:rFonts w:ascii="Times New Roman" w:hAnsi="Times New Roman"/>
          <w:szCs w:val="22"/>
        </w:rPr>
      </w:pPr>
      <w:r w:rsidRPr="00530454">
        <w:rPr>
          <w:rFonts w:ascii="Times New Roman" w:hAnsi="Times New Roman"/>
          <w:szCs w:val="22"/>
        </w:rPr>
        <w:t>MUNICÍPIO DE NOVA PRATA</w:t>
      </w:r>
    </w:p>
    <w:p w:rsidR="00724D7D" w:rsidRPr="00530454" w:rsidRDefault="0012793B" w:rsidP="00F745A9">
      <w:pPr>
        <w:pStyle w:val="Corpodetexto21"/>
        <w:tabs>
          <w:tab w:val="left" w:pos="1418"/>
          <w:tab w:val="left" w:pos="1701"/>
          <w:tab w:val="left" w:pos="2552"/>
        </w:tabs>
        <w:spacing w:line="360" w:lineRule="auto"/>
        <w:jc w:val="center"/>
        <w:rPr>
          <w:rFonts w:ascii="Times New Roman" w:hAnsi="Times New Roman"/>
          <w:szCs w:val="22"/>
        </w:rPr>
      </w:pPr>
      <w:r w:rsidRPr="00530454">
        <w:rPr>
          <w:rFonts w:ascii="Times New Roman" w:hAnsi="Times New Roman"/>
          <w:szCs w:val="22"/>
        </w:rPr>
        <w:t xml:space="preserve">Volnei </w:t>
      </w:r>
      <w:proofErr w:type="spellStart"/>
      <w:r w:rsidRPr="00530454">
        <w:rPr>
          <w:rFonts w:ascii="Times New Roman" w:hAnsi="Times New Roman"/>
          <w:szCs w:val="22"/>
        </w:rPr>
        <w:t>Minozzo</w:t>
      </w:r>
      <w:proofErr w:type="spellEnd"/>
      <w:r w:rsidR="007337EF">
        <w:rPr>
          <w:rFonts w:ascii="Times New Roman" w:hAnsi="Times New Roman"/>
          <w:szCs w:val="22"/>
        </w:rPr>
        <w:t xml:space="preserve"> - </w:t>
      </w:r>
      <w:r w:rsidRPr="00530454">
        <w:rPr>
          <w:rFonts w:ascii="Times New Roman" w:hAnsi="Times New Roman"/>
          <w:szCs w:val="22"/>
        </w:rPr>
        <w:t>Prefeit</w:t>
      </w:r>
      <w:r w:rsidR="00724D7D" w:rsidRPr="00530454">
        <w:rPr>
          <w:rFonts w:ascii="Times New Roman" w:hAnsi="Times New Roman"/>
          <w:szCs w:val="22"/>
        </w:rPr>
        <w:t>o</w:t>
      </w:r>
    </w:p>
    <w:p w:rsidR="00B50AD8" w:rsidRDefault="00B50AD8" w:rsidP="00F745A9">
      <w:pPr>
        <w:pStyle w:val="Corpodetexto21"/>
        <w:tabs>
          <w:tab w:val="left" w:pos="1418"/>
          <w:tab w:val="left" w:pos="1701"/>
          <w:tab w:val="left" w:pos="2552"/>
        </w:tabs>
        <w:spacing w:line="360" w:lineRule="auto"/>
        <w:jc w:val="center"/>
        <w:rPr>
          <w:rFonts w:ascii="Times New Roman" w:hAnsi="Times New Roman"/>
          <w:szCs w:val="22"/>
        </w:rPr>
      </w:pPr>
    </w:p>
    <w:p w:rsidR="00511360" w:rsidRPr="00530454" w:rsidRDefault="00511360" w:rsidP="00F745A9">
      <w:pPr>
        <w:pStyle w:val="Corpodetexto21"/>
        <w:tabs>
          <w:tab w:val="left" w:pos="1418"/>
          <w:tab w:val="left" w:pos="1701"/>
          <w:tab w:val="left" w:pos="2552"/>
        </w:tabs>
        <w:spacing w:line="360" w:lineRule="auto"/>
        <w:jc w:val="center"/>
        <w:rPr>
          <w:rFonts w:ascii="Times New Roman" w:hAnsi="Times New Roman"/>
          <w:szCs w:val="22"/>
        </w:rPr>
      </w:pPr>
    </w:p>
    <w:p w:rsidR="00B50AD8" w:rsidRPr="00530454" w:rsidRDefault="00B50AD8" w:rsidP="00F745A9">
      <w:pPr>
        <w:pStyle w:val="Corpodetexto21"/>
        <w:tabs>
          <w:tab w:val="left" w:pos="1418"/>
          <w:tab w:val="left" w:pos="1701"/>
          <w:tab w:val="left" w:pos="2552"/>
        </w:tabs>
        <w:spacing w:line="360" w:lineRule="auto"/>
        <w:jc w:val="center"/>
        <w:rPr>
          <w:rFonts w:ascii="Times New Roman" w:hAnsi="Times New Roman"/>
          <w:szCs w:val="22"/>
        </w:rPr>
      </w:pPr>
      <w:r w:rsidRPr="00530454">
        <w:rPr>
          <w:rFonts w:ascii="Times New Roman" w:hAnsi="Times New Roman"/>
          <w:szCs w:val="22"/>
        </w:rPr>
        <w:t>HOSPITAL SÃO JOÃO BATISTA</w:t>
      </w:r>
    </w:p>
    <w:p w:rsidR="00B50AD8" w:rsidRPr="00530454" w:rsidRDefault="00B50AD8" w:rsidP="00F745A9">
      <w:pPr>
        <w:pStyle w:val="Corpodetexto21"/>
        <w:tabs>
          <w:tab w:val="left" w:pos="1418"/>
          <w:tab w:val="left" w:pos="1701"/>
          <w:tab w:val="left" w:pos="2552"/>
        </w:tabs>
        <w:spacing w:line="360" w:lineRule="auto"/>
        <w:jc w:val="center"/>
        <w:rPr>
          <w:rFonts w:ascii="Times New Roman" w:hAnsi="Times New Roman"/>
          <w:szCs w:val="22"/>
        </w:rPr>
      </w:pPr>
      <w:r w:rsidRPr="00530454">
        <w:rPr>
          <w:rFonts w:ascii="Times New Roman" w:hAnsi="Times New Roman"/>
          <w:szCs w:val="22"/>
        </w:rPr>
        <w:t>Interveniente</w:t>
      </w:r>
    </w:p>
    <w:p w:rsidR="00724D7D" w:rsidRDefault="00724D7D" w:rsidP="00F745A9">
      <w:pPr>
        <w:pStyle w:val="Corpodetexto21"/>
        <w:tabs>
          <w:tab w:val="left" w:pos="1418"/>
          <w:tab w:val="left" w:pos="1701"/>
          <w:tab w:val="left" w:pos="2552"/>
        </w:tabs>
        <w:spacing w:line="360" w:lineRule="auto"/>
        <w:rPr>
          <w:rFonts w:ascii="Times New Roman" w:hAnsi="Times New Roman"/>
          <w:szCs w:val="22"/>
        </w:rPr>
      </w:pPr>
      <w:r w:rsidRPr="00530454">
        <w:rPr>
          <w:rFonts w:ascii="Times New Roman" w:hAnsi="Times New Roman"/>
          <w:szCs w:val="22"/>
        </w:rPr>
        <w:t>Testemunhas:</w:t>
      </w:r>
    </w:p>
    <w:p w:rsidR="00511360" w:rsidRPr="00530454" w:rsidRDefault="00511360" w:rsidP="00F745A9">
      <w:pPr>
        <w:pStyle w:val="Corpodetexto21"/>
        <w:tabs>
          <w:tab w:val="left" w:pos="1418"/>
          <w:tab w:val="left" w:pos="1701"/>
          <w:tab w:val="left" w:pos="2552"/>
        </w:tabs>
        <w:spacing w:line="360" w:lineRule="auto"/>
        <w:rPr>
          <w:rFonts w:ascii="Times New Roman" w:hAnsi="Times New Roman"/>
          <w:szCs w:val="22"/>
        </w:rPr>
      </w:pPr>
    </w:p>
    <w:p w:rsidR="00724D7D" w:rsidRPr="00530454" w:rsidRDefault="00724D7D" w:rsidP="00F745A9">
      <w:pPr>
        <w:pStyle w:val="Corpodetexto21"/>
        <w:numPr>
          <w:ilvl w:val="0"/>
          <w:numId w:val="3"/>
        </w:numPr>
        <w:tabs>
          <w:tab w:val="left" w:pos="1418"/>
          <w:tab w:val="left" w:pos="1701"/>
          <w:tab w:val="left" w:pos="2552"/>
        </w:tabs>
        <w:spacing w:line="360" w:lineRule="auto"/>
        <w:rPr>
          <w:rFonts w:ascii="Times New Roman" w:hAnsi="Times New Roman"/>
          <w:szCs w:val="22"/>
        </w:rPr>
      </w:pPr>
      <w:r w:rsidRPr="00530454">
        <w:rPr>
          <w:rFonts w:ascii="Times New Roman" w:hAnsi="Times New Roman"/>
          <w:szCs w:val="22"/>
        </w:rPr>
        <w:t>______________________________________</w:t>
      </w:r>
    </w:p>
    <w:p w:rsidR="00724D7D" w:rsidRDefault="00724D7D" w:rsidP="00F745A9">
      <w:pPr>
        <w:pStyle w:val="Corpodetexto21"/>
        <w:tabs>
          <w:tab w:val="left" w:pos="1418"/>
          <w:tab w:val="left" w:pos="1701"/>
          <w:tab w:val="left" w:pos="2552"/>
        </w:tabs>
        <w:spacing w:line="360" w:lineRule="auto"/>
        <w:rPr>
          <w:rFonts w:ascii="Times New Roman" w:hAnsi="Times New Roman"/>
          <w:szCs w:val="22"/>
        </w:rPr>
      </w:pPr>
    </w:p>
    <w:p w:rsidR="00724D7D" w:rsidRPr="00530454" w:rsidRDefault="00724D7D" w:rsidP="00F745A9">
      <w:pPr>
        <w:pStyle w:val="Corpodetexto21"/>
        <w:numPr>
          <w:ilvl w:val="0"/>
          <w:numId w:val="3"/>
        </w:numPr>
        <w:tabs>
          <w:tab w:val="left" w:pos="1418"/>
          <w:tab w:val="left" w:pos="1701"/>
          <w:tab w:val="left" w:pos="2552"/>
        </w:tabs>
        <w:spacing w:line="360" w:lineRule="auto"/>
        <w:rPr>
          <w:rFonts w:ascii="Times New Roman" w:hAnsi="Times New Roman"/>
          <w:szCs w:val="22"/>
        </w:rPr>
      </w:pPr>
      <w:r w:rsidRPr="00530454">
        <w:rPr>
          <w:rFonts w:ascii="Times New Roman" w:hAnsi="Times New Roman"/>
          <w:szCs w:val="22"/>
        </w:rPr>
        <w:t>______________________________________</w:t>
      </w:r>
    </w:p>
    <w:p w:rsidR="002B5DCA" w:rsidRPr="00530454" w:rsidRDefault="002B5DCA" w:rsidP="00F745A9">
      <w:pPr>
        <w:pStyle w:val="PargrafodaLista"/>
        <w:spacing w:line="360" w:lineRule="auto"/>
        <w:rPr>
          <w:rFonts w:ascii="Times New Roman" w:hAnsi="Times New Roman"/>
        </w:rPr>
      </w:pPr>
    </w:p>
    <w:p w:rsidR="00551369" w:rsidRPr="00551369" w:rsidRDefault="00551369" w:rsidP="00551369">
      <w:pPr>
        <w:tabs>
          <w:tab w:val="left" w:pos="2127"/>
          <w:tab w:val="left" w:pos="4253"/>
          <w:tab w:val="left" w:pos="5387"/>
        </w:tabs>
        <w:spacing w:line="360" w:lineRule="auto"/>
        <w:rPr>
          <w:rFonts w:ascii="Times New Roman" w:hAnsi="Times New Roman"/>
        </w:rPr>
      </w:pPr>
      <w:r w:rsidRPr="00551369">
        <w:rPr>
          <w:rFonts w:ascii="Times New Roman" w:hAnsi="Times New Roman"/>
        </w:rPr>
        <w:tab/>
      </w:r>
      <w:r w:rsidRPr="00551369">
        <w:rPr>
          <w:rFonts w:ascii="Times New Roman" w:hAnsi="Times New Roman"/>
        </w:rPr>
        <w:tab/>
        <w:t xml:space="preserve">Guaporé, </w:t>
      </w:r>
      <w:r w:rsidR="00511360">
        <w:rPr>
          <w:rFonts w:ascii="Times New Roman" w:hAnsi="Times New Roman"/>
        </w:rPr>
        <w:t>1</w:t>
      </w:r>
      <w:r w:rsidR="00F745A9">
        <w:rPr>
          <w:rFonts w:ascii="Times New Roman" w:hAnsi="Times New Roman"/>
        </w:rPr>
        <w:t>4</w:t>
      </w:r>
      <w:r w:rsidRPr="00551369">
        <w:rPr>
          <w:rFonts w:ascii="Times New Roman" w:hAnsi="Times New Roman"/>
        </w:rPr>
        <w:t xml:space="preserve"> de </w:t>
      </w:r>
      <w:r w:rsidR="00781FE6">
        <w:rPr>
          <w:rFonts w:ascii="Times New Roman" w:hAnsi="Times New Roman"/>
        </w:rPr>
        <w:t>janeiro</w:t>
      </w:r>
      <w:r w:rsidRPr="00551369">
        <w:rPr>
          <w:rFonts w:ascii="Times New Roman" w:hAnsi="Times New Roman"/>
        </w:rPr>
        <w:t xml:space="preserve"> de 201</w:t>
      </w:r>
      <w:r w:rsidR="00781FE6">
        <w:rPr>
          <w:rFonts w:ascii="Times New Roman" w:hAnsi="Times New Roman"/>
        </w:rPr>
        <w:t>9</w:t>
      </w:r>
      <w:r w:rsidRPr="00551369">
        <w:rPr>
          <w:rFonts w:ascii="Times New Roman" w:hAnsi="Times New Roman"/>
        </w:rPr>
        <w:t>.</w:t>
      </w:r>
    </w:p>
    <w:p w:rsidR="00551369" w:rsidRPr="00551369" w:rsidRDefault="00551369" w:rsidP="00551369">
      <w:pPr>
        <w:tabs>
          <w:tab w:val="left" w:pos="2127"/>
          <w:tab w:val="left" w:pos="3060"/>
          <w:tab w:val="left" w:pos="5387"/>
        </w:tabs>
        <w:spacing w:line="360" w:lineRule="auto"/>
        <w:rPr>
          <w:rFonts w:ascii="Times New Roman" w:hAnsi="Times New Roman"/>
        </w:rPr>
      </w:pPr>
    </w:p>
    <w:p w:rsidR="00551369" w:rsidRPr="00551369" w:rsidRDefault="00551369" w:rsidP="00551369">
      <w:pPr>
        <w:tabs>
          <w:tab w:val="left" w:pos="2127"/>
          <w:tab w:val="left" w:pos="3060"/>
          <w:tab w:val="left" w:pos="5387"/>
        </w:tabs>
        <w:spacing w:line="360" w:lineRule="auto"/>
        <w:rPr>
          <w:rFonts w:ascii="Times New Roman" w:hAnsi="Times New Roman"/>
        </w:rPr>
      </w:pPr>
      <w:r w:rsidRPr="00551369">
        <w:rPr>
          <w:rFonts w:ascii="Times New Roman" w:hAnsi="Times New Roman"/>
        </w:rPr>
        <w:tab/>
        <w:t xml:space="preserve">MENSAGEM Nº </w:t>
      </w:r>
      <w:r w:rsidR="00511360">
        <w:rPr>
          <w:rFonts w:ascii="Times New Roman" w:hAnsi="Times New Roman"/>
        </w:rPr>
        <w:t>0</w:t>
      </w:r>
      <w:r w:rsidR="00F745A9">
        <w:rPr>
          <w:rFonts w:ascii="Times New Roman" w:hAnsi="Times New Roman"/>
        </w:rPr>
        <w:t>7</w:t>
      </w:r>
      <w:r w:rsidRPr="00551369">
        <w:rPr>
          <w:rFonts w:ascii="Times New Roman" w:hAnsi="Times New Roman"/>
        </w:rPr>
        <w:t>/201</w:t>
      </w:r>
      <w:r w:rsidR="00781FE6">
        <w:rPr>
          <w:rFonts w:ascii="Times New Roman" w:hAnsi="Times New Roman"/>
        </w:rPr>
        <w:t>9</w:t>
      </w:r>
    </w:p>
    <w:p w:rsidR="00551369" w:rsidRPr="00551369" w:rsidRDefault="00551369" w:rsidP="00551369">
      <w:pPr>
        <w:tabs>
          <w:tab w:val="left" w:pos="2127"/>
          <w:tab w:val="left" w:pos="4253"/>
          <w:tab w:val="left" w:pos="5387"/>
        </w:tabs>
        <w:spacing w:line="360" w:lineRule="auto"/>
        <w:rPr>
          <w:rFonts w:ascii="Times New Roman" w:hAnsi="Times New Roman"/>
        </w:rPr>
      </w:pPr>
    </w:p>
    <w:p w:rsidR="00551369" w:rsidRPr="00551369" w:rsidRDefault="00551369" w:rsidP="00551369">
      <w:pPr>
        <w:tabs>
          <w:tab w:val="left" w:pos="2127"/>
          <w:tab w:val="left" w:pos="3119"/>
          <w:tab w:val="left" w:pos="5387"/>
        </w:tabs>
        <w:spacing w:line="360" w:lineRule="auto"/>
        <w:rPr>
          <w:rFonts w:ascii="Times New Roman" w:hAnsi="Times New Roman"/>
        </w:rPr>
      </w:pPr>
      <w:r w:rsidRPr="00551369">
        <w:rPr>
          <w:rFonts w:ascii="Times New Roman" w:hAnsi="Times New Roman"/>
        </w:rPr>
        <w:tab/>
        <w:t>Senhor Presidente</w:t>
      </w:r>
    </w:p>
    <w:p w:rsidR="00551369" w:rsidRPr="00551369" w:rsidRDefault="00551369" w:rsidP="00551369">
      <w:pPr>
        <w:tabs>
          <w:tab w:val="left" w:pos="2127"/>
          <w:tab w:val="left" w:pos="3119"/>
          <w:tab w:val="left" w:pos="5387"/>
        </w:tabs>
        <w:spacing w:line="360" w:lineRule="auto"/>
        <w:rPr>
          <w:rFonts w:ascii="Times New Roman" w:hAnsi="Times New Roman"/>
        </w:rPr>
      </w:pPr>
    </w:p>
    <w:p w:rsidR="00551369" w:rsidRPr="00551369" w:rsidRDefault="00551369" w:rsidP="00551369">
      <w:pPr>
        <w:tabs>
          <w:tab w:val="left" w:pos="2127"/>
          <w:tab w:val="left" w:pos="3119"/>
          <w:tab w:val="left" w:pos="5387"/>
        </w:tabs>
        <w:spacing w:line="360" w:lineRule="auto"/>
        <w:rPr>
          <w:rFonts w:ascii="Times New Roman" w:hAnsi="Times New Roman"/>
        </w:rPr>
      </w:pPr>
      <w:r w:rsidRPr="00551369">
        <w:rPr>
          <w:rFonts w:ascii="Times New Roman" w:hAnsi="Times New Roman"/>
        </w:rPr>
        <w:tab/>
        <w:t>Para os efeitos legais estou submetendo à apreciação dessa Câmara Municipal, a seguinte matéria:</w:t>
      </w:r>
    </w:p>
    <w:p w:rsidR="00551369" w:rsidRPr="00551369" w:rsidRDefault="00551369" w:rsidP="00551369">
      <w:pPr>
        <w:tabs>
          <w:tab w:val="left" w:pos="2127"/>
          <w:tab w:val="left" w:pos="3119"/>
          <w:tab w:val="left" w:pos="5387"/>
        </w:tabs>
        <w:spacing w:line="360" w:lineRule="auto"/>
        <w:rPr>
          <w:rFonts w:ascii="Times New Roman" w:hAnsi="Times New Roman"/>
        </w:rPr>
      </w:pPr>
    </w:p>
    <w:p w:rsidR="00551369" w:rsidRPr="00551369" w:rsidRDefault="00551369" w:rsidP="00551369">
      <w:pPr>
        <w:tabs>
          <w:tab w:val="left" w:pos="2127"/>
          <w:tab w:val="left" w:pos="3119"/>
          <w:tab w:val="left" w:pos="5387"/>
        </w:tabs>
        <w:spacing w:line="360" w:lineRule="auto"/>
        <w:rPr>
          <w:rFonts w:ascii="Times New Roman" w:hAnsi="Times New Roman"/>
          <w:b/>
        </w:rPr>
      </w:pPr>
      <w:r w:rsidRPr="00551369">
        <w:rPr>
          <w:rFonts w:ascii="Times New Roman" w:hAnsi="Times New Roman"/>
        </w:rPr>
        <w:tab/>
        <w:t>PROJETO DE LEI:</w:t>
      </w:r>
      <w:r w:rsidRPr="00551369">
        <w:rPr>
          <w:rFonts w:ascii="Times New Roman" w:hAnsi="Times New Roman"/>
          <w:b/>
        </w:rPr>
        <w:t xml:space="preserve"> </w:t>
      </w:r>
      <w:r w:rsidR="00511360">
        <w:rPr>
          <w:rFonts w:ascii="Times New Roman" w:hAnsi="Times New Roman"/>
          <w:b/>
        </w:rPr>
        <w:t>0</w:t>
      </w:r>
      <w:r w:rsidR="00F745A9">
        <w:rPr>
          <w:rFonts w:ascii="Times New Roman" w:hAnsi="Times New Roman"/>
          <w:b/>
        </w:rPr>
        <w:t>7</w:t>
      </w:r>
      <w:r w:rsidR="00781FE6">
        <w:rPr>
          <w:rFonts w:ascii="Times New Roman" w:hAnsi="Times New Roman"/>
          <w:b/>
        </w:rPr>
        <w:t>/2019</w:t>
      </w:r>
    </w:p>
    <w:p w:rsidR="00781FE6" w:rsidRPr="00B62B65" w:rsidRDefault="00551369" w:rsidP="00781FE6">
      <w:pPr>
        <w:tabs>
          <w:tab w:val="left" w:pos="1701"/>
        </w:tabs>
        <w:autoSpaceDE w:val="0"/>
        <w:autoSpaceDN w:val="0"/>
        <w:adjustRightInd w:val="0"/>
        <w:spacing w:line="360" w:lineRule="auto"/>
        <w:ind w:left="2127"/>
        <w:rPr>
          <w:rFonts w:ascii="Times New Roman" w:eastAsiaTheme="minorHAnsi" w:hAnsi="Times New Roman"/>
          <w:sz w:val="20"/>
          <w:szCs w:val="20"/>
        </w:rPr>
      </w:pPr>
      <w:r w:rsidRPr="00B62B65">
        <w:rPr>
          <w:rFonts w:ascii="Times New Roman" w:hAnsi="Times New Roman"/>
          <w:sz w:val="20"/>
          <w:szCs w:val="20"/>
        </w:rPr>
        <w:t xml:space="preserve">EMENTA: </w:t>
      </w:r>
      <w:r w:rsidR="00781FE6" w:rsidRPr="00B62B65">
        <w:rPr>
          <w:rFonts w:ascii="Times New Roman" w:eastAsiaTheme="minorHAnsi" w:hAnsi="Times New Roman"/>
          <w:sz w:val="20"/>
          <w:szCs w:val="20"/>
        </w:rPr>
        <w:t>AUTORIZA O MUNICÍPIO DE GUAPORÉ CELEBRAR TERMO DE CONVÊNIO COM O MUNICÍPIO DE NOVA PRATA PARA CONTRATAÇÃO DE CONSULTAS E CIRURGIAS DE FACOEMULSIFICAÇÃO NA ÁREA DE OFTALMOLOGIA E DÁ OUTRAS PROVIDÊNCIAS</w:t>
      </w:r>
    </w:p>
    <w:p w:rsidR="0020270C" w:rsidRPr="00551369" w:rsidRDefault="0020270C" w:rsidP="00551369">
      <w:pPr>
        <w:pStyle w:val="Recuodecorpodetexto"/>
        <w:spacing w:line="360" w:lineRule="auto"/>
        <w:ind w:left="2127"/>
        <w:rPr>
          <w:rFonts w:ascii="Times New Roman" w:hAnsi="Times New Roman"/>
        </w:rPr>
      </w:pPr>
    </w:p>
    <w:p w:rsidR="00551369" w:rsidRDefault="00551369" w:rsidP="00551369">
      <w:pPr>
        <w:tabs>
          <w:tab w:val="left" w:pos="2127"/>
          <w:tab w:val="left" w:pos="3119"/>
          <w:tab w:val="left" w:pos="5387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JUSTIFICATIVA</w:t>
      </w:r>
    </w:p>
    <w:p w:rsidR="00781FE6" w:rsidRPr="00B57DD7" w:rsidRDefault="00551369" w:rsidP="00551369">
      <w:pPr>
        <w:tabs>
          <w:tab w:val="left" w:pos="1701"/>
          <w:tab w:val="left" w:pos="3119"/>
          <w:tab w:val="left" w:pos="5387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B57DD7">
        <w:rPr>
          <w:rFonts w:ascii="Times New Roman" w:hAnsi="Times New Roman"/>
        </w:rPr>
        <w:t xml:space="preserve">O projeto de lei que ora submetemos à apreciação dessa Casa Legislativa objetiva autorizar o Município a celebrar Convênio com o Município de Nova Prata para mútua colaboração entre os partícipes, </w:t>
      </w:r>
      <w:r w:rsidR="00EC4E35" w:rsidRPr="00B57DD7">
        <w:rPr>
          <w:rFonts w:ascii="Times New Roman" w:hAnsi="Times New Roman"/>
        </w:rPr>
        <w:t xml:space="preserve">visando </w:t>
      </w:r>
      <w:proofErr w:type="gramStart"/>
      <w:r w:rsidR="00781FE6" w:rsidRPr="00B57DD7">
        <w:rPr>
          <w:rFonts w:ascii="Times New Roman" w:hAnsi="Times New Roman"/>
        </w:rPr>
        <w:t>a</w:t>
      </w:r>
      <w:proofErr w:type="gramEnd"/>
      <w:r w:rsidR="00781FE6" w:rsidRPr="00B57DD7">
        <w:rPr>
          <w:rFonts w:ascii="Times New Roman" w:hAnsi="Times New Roman"/>
        </w:rPr>
        <w:t xml:space="preserve"> contratação de consultas e cirurgias de </w:t>
      </w:r>
      <w:proofErr w:type="spellStart"/>
      <w:r w:rsidR="00781FE6" w:rsidRPr="00B57DD7">
        <w:rPr>
          <w:rFonts w:ascii="Times New Roman" w:hAnsi="Times New Roman"/>
        </w:rPr>
        <w:t>Facoemulsificação</w:t>
      </w:r>
      <w:proofErr w:type="spellEnd"/>
      <w:r w:rsidR="00781FE6" w:rsidRPr="00B57DD7">
        <w:rPr>
          <w:rFonts w:ascii="Times New Roman" w:hAnsi="Times New Roman"/>
        </w:rPr>
        <w:t xml:space="preserve"> na área de oftalmologia.</w:t>
      </w:r>
    </w:p>
    <w:p w:rsidR="002D42EA" w:rsidRPr="00861217" w:rsidRDefault="00E71795" w:rsidP="00E71795">
      <w:pPr>
        <w:tabs>
          <w:tab w:val="left" w:pos="1701"/>
          <w:tab w:val="left" w:pos="3119"/>
          <w:tab w:val="left" w:pos="5387"/>
        </w:tabs>
        <w:spacing w:line="360" w:lineRule="auto"/>
        <w:rPr>
          <w:rFonts w:ascii="Times New Roman" w:hAnsi="Times New Roman"/>
        </w:rPr>
      </w:pPr>
      <w:r w:rsidRPr="00B57DD7">
        <w:rPr>
          <w:rFonts w:ascii="Times New Roman" w:hAnsi="Times New Roman"/>
        </w:rPr>
        <w:tab/>
        <w:t xml:space="preserve">Será repassado mensalmente ao MUNICÍPIO DE NOVA PRATA, o valor de </w:t>
      </w:r>
      <w:proofErr w:type="gramStart"/>
      <w:r w:rsidRPr="00861217">
        <w:rPr>
          <w:rFonts w:ascii="Times New Roman" w:hAnsi="Times New Roman"/>
        </w:rPr>
        <w:t xml:space="preserve">R$ </w:t>
      </w:r>
      <w:r w:rsidR="004D001A" w:rsidRPr="00861217">
        <w:rPr>
          <w:rFonts w:ascii="Times New Roman" w:hAnsi="Times New Roman"/>
        </w:rPr>
        <w:t>1.571,60 (um mil, quinhentos e setenta e um reais e sessenta centavos)</w:t>
      </w:r>
      <w:r w:rsidRPr="00B57DD7">
        <w:rPr>
          <w:rFonts w:ascii="Times New Roman" w:hAnsi="Times New Roman"/>
        </w:rPr>
        <w:t xml:space="preserve"> por procedimento cirúrgico de catarata, acrescido</w:t>
      </w:r>
      <w:proofErr w:type="gramEnd"/>
      <w:r w:rsidRPr="00B57DD7">
        <w:rPr>
          <w:rFonts w:ascii="Times New Roman" w:hAnsi="Times New Roman"/>
        </w:rPr>
        <w:t xml:space="preserve">, se necessário, dos procedimentos indicados na tabela constante na Cláusula Segunda do respectivo Termo de Convênio, conforme apresentação do Serviço de Oftalmologia, limitado ao valor de </w:t>
      </w:r>
      <w:r w:rsidRPr="00861217">
        <w:rPr>
          <w:rFonts w:ascii="Times New Roman" w:hAnsi="Times New Roman"/>
        </w:rPr>
        <w:t xml:space="preserve">R$ </w:t>
      </w:r>
      <w:r w:rsidR="004D001A" w:rsidRPr="00861217">
        <w:rPr>
          <w:rFonts w:ascii="Times New Roman" w:hAnsi="Times New Roman"/>
        </w:rPr>
        <w:t>60.000,00</w:t>
      </w:r>
      <w:r w:rsidRPr="00861217">
        <w:rPr>
          <w:rFonts w:ascii="Times New Roman" w:hAnsi="Times New Roman"/>
        </w:rPr>
        <w:t>, bem como realizar</w:t>
      </w:r>
      <w:r w:rsidR="000832B3">
        <w:rPr>
          <w:rFonts w:ascii="Times New Roman" w:hAnsi="Times New Roman"/>
        </w:rPr>
        <w:t>, conforme disponibilidade do prestador,</w:t>
      </w:r>
      <w:r w:rsidRPr="00861217">
        <w:rPr>
          <w:rFonts w:ascii="Times New Roman" w:hAnsi="Times New Roman"/>
        </w:rPr>
        <w:t xml:space="preserve"> até </w:t>
      </w:r>
      <w:r w:rsidR="004D001A" w:rsidRPr="00861217">
        <w:rPr>
          <w:rFonts w:ascii="Times New Roman" w:hAnsi="Times New Roman"/>
        </w:rPr>
        <w:t xml:space="preserve">200 </w:t>
      </w:r>
      <w:r w:rsidRPr="00861217">
        <w:rPr>
          <w:rFonts w:ascii="Times New Roman" w:hAnsi="Times New Roman"/>
        </w:rPr>
        <w:t>procedimentos clínicos durante a vigência d</w:t>
      </w:r>
      <w:r w:rsidR="004D001A" w:rsidRPr="00861217">
        <w:rPr>
          <w:rFonts w:ascii="Times New Roman" w:hAnsi="Times New Roman"/>
        </w:rPr>
        <w:t xml:space="preserve">o </w:t>
      </w:r>
      <w:r w:rsidR="002D42EA" w:rsidRPr="00861217">
        <w:rPr>
          <w:rFonts w:ascii="Times New Roman" w:hAnsi="Times New Roman"/>
        </w:rPr>
        <w:t>referido instrumento</w:t>
      </w:r>
      <w:r w:rsidRPr="00861217">
        <w:rPr>
          <w:rFonts w:ascii="Times New Roman" w:hAnsi="Times New Roman"/>
        </w:rPr>
        <w:t xml:space="preserve">, no valor de R$ </w:t>
      </w:r>
      <w:r w:rsidR="004D001A" w:rsidRPr="00861217">
        <w:rPr>
          <w:rFonts w:ascii="Times New Roman" w:hAnsi="Times New Roman"/>
        </w:rPr>
        <w:t>100,00</w:t>
      </w:r>
      <w:r w:rsidRPr="00861217">
        <w:rPr>
          <w:rFonts w:ascii="Times New Roman" w:hAnsi="Times New Roman"/>
        </w:rPr>
        <w:t xml:space="preserve"> (cem reais) cada.</w:t>
      </w:r>
    </w:p>
    <w:p w:rsidR="001E6D9F" w:rsidRDefault="00EC4E35" w:rsidP="00EC4E35">
      <w:pPr>
        <w:tabs>
          <w:tab w:val="left" w:pos="1701"/>
          <w:tab w:val="left" w:pos="3119"/>
          <w:tab w:val="left" w:pos="5387"/>
        </w:tabs>
        <w:spacing w:line="360" w:lineRule="auto"/>
        <w:rPr>
          <w:rFonts w:ascii="Times New Roman" w:hAnsi="Times New Roman"/>
        </w:rPr>
      </w:pPr>
      <w:r w:rsidRPr="00B57DD7">
        <w:rPr>
          <w:rFonts w:ascii="Times New Roman" w:hAnsi="Times New Roman"/>
        </w:rPr>
        <w:tab/>
      </w:r>
      <w:r w:rsidR="001E6D9F">
        <w:rPr>
          <w:rFonts w:ascii="Times New Roman" w:hAnsi="Times New Roman"/>
        </w:rPr>
        <w:t xml:space="preserve">Salientamos que o </w:t>
      </w:r>
      <w:r w:rsidR="00B62B65">
        <w:rPr>
          <w:rFonts w:ascii="Times New Roman" w:hAnsi="Times New Roman"/>
        </w:rPr>
        <w:t>C</w:t>
      </w:r>
      <w:r w:rsidR="001E6D9F">
        <w:rPr>
          <w:rFonts w:ascii="Times New Roman" w:hAnsi="Times New Roman"/>
        </w:rPr>
        <w:t xml:space="preserve">onvênio </w:t>
      </w:r>
      <w:r w:rsidR="00B62B65">
        <w:rPr>
          <w:rFonts w:ascii="Times New Roman" w:hAnsi="Times New Roman"/>
        </w:rPr>
        <w:t xml:space="preserve">vigente venceu </w:t>
      </w:r>
      <w:r w:rsidR="001E6D9F">
        <w:rPr>
          <w:rFonts w:ascii="Times New Roman" w:hAnsi="Times New Roman"/>
        </w:rPr>
        <w:t xml:space="preserve">em 31 de dezembro e, como Nova Prata instituiu nova Lei e novo Convênio </w:t>
      </w:r>
      <w:r w:rsidR="00B62B65">
        <w:rPr>
          <w:rFonts w:ascii="Times New Roman" w:hAnsi="Times New Roman"/>
        </w:rPr>
        <w:t xml:space="preserve">com os municípios de </w:t>
      </w:r>
      <w:r w:rsidR="001E6D9F">
        <w:rPr>
          <w:rFonts w:ascii="Times New Roman" w:hAnsi="Times New Roman"/>
        </w:rPr>
        <w:t xml:space="preserve">Boa Vista do Sul, Carlos Barbosa, Coronel Pilar, </w:t>
      </w:r>
      <w:proofErr w:type="spellStart"/>
      <w:r w:rsidR="001E6D9F">
        <w:rPr>
          <w:rFonts w:ascii="Times New Roman" w:hAnsi="Times New Roman"/>
        </w:rPr>
        <w:t>Cotiporã</w:t>
      </w:r>
      <w:proofErr w:type="spellEnd"/>
      <w:r w:rsidR="001E6D9F">
        <w:rPr>
          <w:rFonts w:ascii="Times New Roman" w:hAnsi="Times New Roman"/>
        </w:rPr>
        <w:t xml:space="preserve">, Fagundes Varela, Garibaldi, </w:t>
      </w:r>
      <w:proofErr w:type="spellStart"/>
      <w:r w:rsidR="001E6D9F">
        <w:rPr>
          <w:rFonts w:ascii="Times New Roman" w:hAnsi="Times New Roman"/>
        </w:rPr>
        <w:t>Guabiju</w:t>
      </w:r>
      <w:proofErr w:type="spellEnd"/>
      <w:r w:rsidR="001E6D9F">
        <w:rPr>
          <w:rFonts w:ascii="Times New Roman" w:hAnsi="Times New Roman"/>
        </w:rPr>
        <w:t xml:space="preserve">, Guaporé, Monte Belo do Sul, Nova Araçá, Nova </w:t>
      </w:r>
      <w:proofErr w:type="spellStart"/>
      <w:r w:rsidR="001E6D9F">
        <w:rPr>
          <w:rFonts w:ascii="Times New Roman" w:hAnsi="Times New Roman"/>
        </w:rPr>
        <w:t>Bassano</w:t>
      </w:r>
      <w:proofErr w:type="spellEnd"/>
      <w:r w:rsidR="001E6D9F">
        <w:rPr>
          <w:rFonts w:ascii="Times New Roman" w:hAnsi="Times New Roman"/>
        </w:rPr>
        <w:t xml:space="preserve">, Parai, Pinto Bandeira, </w:t>
      </w:r>
      <w:proofErr w:type="spellStart"/>
      <w:r w:rsidR="001E6D9F">
        <w:rPr>
          <w:rFonts w:ascii="Times New Roman" w:hAnsi="Times New Roman"/>
        </w:rPr>
        <w:t>Protásio</w:t>
      </w:r>
      <w:proofErr w:type="spellEnd"/>
      <w:r w:rsidR="001E6D9F">
        <w:rPr>
          <w:rFonts w:ascii="Times New Roman" w:hAnsi="Times New Roman"/>
        </w:rPr>
        <w:t xml:space="preserve"> Alves, Santa Tereza, São Jorge, União da Serra, Veranópolis, Vila Flores, Vista Alegre </w:t>
      </w:r>
      <w:proofErr w:type="gramStart"/>
      <w:r w:rsidR="001E6D9F">
        <w:rPr>
          <w:rFonts w:ascii="Times New Roman" w:hAnsi="Times New Roman"/>
        </w:rPr>
        <w:t>do Prata</w:t>
      </w:r>
      <w:proofErr w:type="gramEnd"/>
      <w:r w:rsidR="001E6D9F">
        <w:rPr>
          <w:rFonts w:ascii="Times New Roman" w:hAnsi="Times New Roman"/>
        </w:rPr>
        <w:t xml:space="preserve">, Pinhal da Serra, Esmeralda, Muitos Capões, Vacaria, Campestre da Serra, Monte Alegre dos Campos, Bom Jesus, Jaquirana e São José dos Ausentes, </w:t>
      </w:r>
      <w:r w:rsidR="00B62B65">
        <w:rPr>
          <w:rFonts w:ascii="Times New Roman" w:hAnsi="Times New Roman"/>
        </w:rPr>
        <w:t xml:space="preserve">os quais </w:t>
      </w:r>
      <w:r w:rsidR="001E6D9F">
        <w:rPr>
          <w:rFonts w:ascii="Times New Roman" w:hAnsi="Times New Roman"/>
        </w:rPr>
        <w:t xml:space="preserve">fazem referência para Nova Parta, necessário se faz a edição nova Lei e novo Convênio, a fim de que possamos continuar disponibilizando esse importante serviço à comunidade </w:t>
      </w:r>
      <w:proofErr w:type="spellStart"/>
      <w:r w:rsidR="001E6D9F">
        <w:rPr>
          <w:rFonts w:ascii="Times New Roman" w:hAnsi="Times New Roman"/>
        </w:rPr>
        <w:t>guaporense</w:t>
      </w:r>
      <w:proofErr w:type="spellEnd"/>
      <w:r w:rsidR="001E6D9F">
        <w:rPr>
          <w:rFonts w:ascii="Times New Roman" w:hAnsi="Times New Roman"/>
        </w:rPr>
        <w:t xml:space="preserve">. </w:t>
      </w:r>
    </w:p>
    <w:p w:rsidR="00EC4E35" w:rsidRPr="00B57DD7" w:rsidRDefault="00B62B65" w:rsidP="00EC4E35">
      <w:pPr>
        <w:tabs>
          <w:tab w:val="left" w:pos="1701"/>
          <w:tab w:val="left" w:pos="3119"/>
          <w:tab w:val="left" w:pos="5387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</w:r>
      <w:r w:rsidR="00EC4E35" w:rsidRPr="00B57DD7">
        <w:rPr>
          <w:rFonts w:ascii="Times New Roman" w:hAnsi="Times New Roman"/>
        </w:rPr>
        <w:t xml:space="preserve">À consideração dos Senhores </w:t>
      </w:r>
      <w:proofErr w:type="gramStart"/>
      <w:r w:rsidR="00EC4E35" w:rsidRPr="00B57DD7">
        <w:rPr>
          <w:rFonts w:ascii="Times New Roman" w:hAnsi="Times New Roman"/>
        </w:rPr>
        <w:t>Edis</w:t>
      </w:r>
      <w:proofErr w:type="gramEnd"/>
      <w:r w:rsidR="00EC4E35" w:rsidRPr="00B57DD7">
        <w:rPr>
          <w:rFonts w:ascii="Times New Roman" w:hAnsi="Times New Roman"/>
        </w:rPr>
        <w:t>.</w:t>
      </w:r>
    </w:p>
    <w:p w:rsidR="00B57DD7" w:rsidRDefault="00B57DD7" w:rsidP="00551369">
      <w:pPr>
        <w:tabs>
          <w:tab w:val="left" w:pos="2127"/>
          <w:tab w:val="left" w:pos="3969"/>
          <w:tab w:val="left" w:pos="5103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551369" w:rsidRPr="003F5EEC" w:rsidRDefault="00551369" w:rsidP="00551369">
      <w:pPr>
        <w:tabs>
          <w:tab w:val="left" w:pos="2127"/>
          <w:tab w:val="left" w:pos="3969"/>
          <w:tab w:val="left" w:pos="5103"/>
        </w:tabs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3F5EEC">
        <w:rPr>
          <w:rFonts w:ascii="Times New Roman" w:hAnsi="Times New Roman"/>
          <w:sz w:val="24"/>
          <w:szCs w:val="24"/>
        </w:rPr>
        <w:t>Of.nº</w:t>
      </w:r>
      <w:proofErr w:type="spellEnd"/>
      <w:r w:rsidRPr="003F5EEC">
        <w:rPr>
          <w:rFonts w:ascii="Times New Roman" w:hAnsi="Times New Roman"/>
          <w:sz w:val="24"/>
          <w:szCs w:val="24"/>
        </w:rPr>
        <w:t xml:space="preserve"> </w:t>
      </w:r>
      <w:r w:rsidR="00F745A9">
        <w:rPr>
          <w:rFonts w:ascii="Times New Roman" w:hAnsi="Times New Roman"/>
          <w:sz w:val="24"/>
          <w:szCs w:val="24"/>
        </w:rPr>
        <w:t>24</w:t>
      </w:r>
      <w:r w:rsidRPr="003F5EEC">
        <w:rPr>
          <w:rFonts w:ascii="Times New Roman" w:hAnsi="Times New Roman"/>
          <w:sz w:val="24"/>
          <w:szCs w:val="24"/>
        </w:rPr>
        <w:t>/201</w:t>
      </w:r>
      <w:r w:rsidR="00B57DD7">
        <w:rPr>
          <w:rFonts w:ascii="Times New Roman" w:hAnsi="Times New Roman"/>
          <w:sz w:val="24"/>
          <w:szCs w:val="24"/>
        </w:rPr>
        <w:t>9</w:t>
      </w:r>
      <w:r w:rsidRPr="003F5EEC">
        <w:rPr>
          <w:rFonts w:ascii="Times New Roman" w:hAnsi="Times New Roman"/>
          <w:sz w:val="24"/>
          <w:szCs w:val="24"/>
        </w:rPr>
        <w:tab/>
      </w:r>
      <w:r w:rsidRPr="003F5EEC">
        <w:rPr>
          <w:rFonts w:ascii="Times New Roman" w:hAnsi="Times New Roman"/>
          <w:sz w:val="24"/>
          <w:szCs w:val="24"/>
        </w:rPr>
        <w:tab/>
      </w:r>
      <w:r w:rsidRPr="003F5EEC">
        <w:rPr>
          <w:rFonts w:ascii="Times New Roman" w:hAnsi="Times New Roman"/>
          <w:sz w:val="24"/>
          <w:szCs w:val="24"/>
        </w:rPr>
        <w:tab/>
        <w:t xml:space="preserve">Guaporé, </w:t>
      </w:r>
      <w:r w:rsidR="00511360">
        <w:rPr>
          <w:rFonts w:ascii="Times New Roman" w:hAnsi="Times New Roman"/>
          <w:sz w:val="24"/>
          <w:szCs w:val="24"/>
        </w:rPr>
        <w:t>1</w:t>
      </w:r>
      <w:r w:rsidR="00F745A9">
        <w:rPr>
          <w:rFonts w:ascii="Times New Roman" w:hAnsi="Times New Roman"/>
          <w:sz w:val="24"/>
          <w:szCs w:val="24"/>
        </w:rPr>
        <w:t>4</w:t>
      </w:r>
      <w:r w:rsidR="00511360">
        <w:rPr>
          <w:rFonts w:ascii="Times New Roman" w:hAnsi="Times New Roman"/>
          <w:sz w:val="24"/>
          <w:szCs w:val="24"/>
        </w:rPr>
        <w:t xml:space="preserve"> de janeiro de </w:t>
      </w:r>
      <w:proofErr w:type="gramStart"/>
      <w:r w:rsidR="00511360">
        <w:rPr>
          <w:rFonts w:ascii="Times New Roman" w:hAnsi="Times New Roman"/>
          <w:sz w:val="24"/>
          <w:szCs w:val="24"/>
        </w:rPr>
        <w:t>2019</w:t>
      </w:r>
      <w:proofErr w:type="gramEnd"/>
    </w:p>
    <w:p w:rsidR="00551369" w:rsidRPr="003F5EEC" w:rsidRDefault="00551369" w:rsidP="00551369">
      <w:pPr>
        <w:tabs>
          <w:tab w:val="left" w:pos="2127"/>
          <w:tab w:val="left" w:pos="3969"/>
          <w:tab w:val="left" w:pos="5103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551369" w:rsidRPr="003F5EEC" w:rsidRDefault="00551369" w:rsidP="00551369">
      <w:pPr>
        <w:tabs>
          <w:tab w:val="left" w:pos="2127"/>
          <w:tab w:val="left" w:pos="3969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551369" w:rsidRPr="003F5EEC" w:rsidRDefault="00551369" w:rsidP="00551369">
      <w:pPr>
        <w:tabs>
          <w:tab w:val="left" w:pos="2127"/>
          <w:tab w:val="left" w:pos="3969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551369" w:rsidRPr="003F5EEC" w:rsidRDefault="00551369" w:rsidP="00551369">
      <w:pPr>
        <w:tabs>
          <w:tab w:val="left" w:pos="2127"/>
          <w:tab w:val="left" w:pos="3686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3F5EEC">
        <w:rPr>
          <w:rFonts w:ascii="Times New Roman" w:hAnsi="Times New Roman"/>
          <w:sz w:val="24"/>
          <w:szCs w:val="24"/>
        </w:rPr>
        <w:tab/>
      </w:r>
      <w:r w:rsidRPr="003F5EEC">
        <w:rPr>
          <w:rFonts w:ascii="Times New Roman" w:hAnsi="Times New Roman"/>
          <w:sz w:val="24"/>
          <w:szCs w:val="24"/>
        </w:rPr>
        <w:tab/>
        <w:t>Senhor Presidente</w:t>
      </w:r>
    </w:p>
    <w:p w:rsidR="00551369" w:rsidRPr="003F5EEC" w:rsidRDefault="00551369" w:rsidP="00551369">
      <w:pPr>
        <w:tabs>
          <w:tab w:val="left" w:pos="2127"/>
          <w:tab w:val="left" w:pos="3686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3F5EEC">
        <w:rPr>
          <w:rFonts w:ascii="Times New Roman" w:hAnsi="Times New Roman"/>
          <w:sz w:val="24"/>
          <w:szCs w:val="24"/>
        </w:rPr>
        <w:tab/>
      </w:r>
      <w:r w:rsidRPr="003F5EEC">
        <w:rPr>
          <w:rFonts w:ascii="Times New Roman" w:hAnsi="Times New Roman"/>
          <w:sz w:val="24"/>
          <w:szCs w:val="24"/>
        </w:rPr>
        <w:tab/>
        <w:t>Senhores Vereadores</w:t>
      </w:r>
    </w:p>
    <w:p w:rsidR="00551369" w:rsidRPr="003F5EEC" w:rsidRDefault="00551369" w:rsidP="00551369">
      <w:pPr>
        <w:tabs>
          <w:tab w:val="left" w:pos="2127"/>
          <w:tab w:val="left" w:pos="3969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551369" w:rsidRPr="003F5EEC" w:rsidRDefault="00551369" w:rsidP="00551369">
      <w:pPr>
        <w:tabs>
          <w:tab w:val="left" w:pos="2127"/>
          <w:tab w:val="left" w:pos="3969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551369" w:rsidRPr="003F5EEC" w:rsidRDefault="00551369" w:rsidP="00551369">
      <w:pPr>
        <w:tabs>
          <w:tab w:val="left" w:pos="2127"/>
          <w:tab w:val="left" w:pos="3969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B57DD7" w:rsidRPr="009E27CF" w:rsidRDefault="00551369" w:rsidP="00B57DD7">
      <w:pPr>
        <w:tabs>
          <w:tab w:val="left" w:pos="2127"/>
          <w:tab w:val="left" w:pos="3686"/>
        </w:tabs>
        <w:spacing w:line="360" w:lineRule="auto"/>
        <w:rPr>
          <w:rFonts w:ascii="Times New Roman" w:eastAsiaTheme="minorHAnsi" w:hAnsi="Times New Roman"/>
        </w:rPr>
      </w:pPr>
      <w:r w:rsidRPr="003F5EEC">
        <w:rPr>
          <w:rFonts w:ascii="Times New Roman" w:hAnsi="Times New Roman"/>
          <w:sz w:val="24"/>
          <w:szCs w:val="24"/>
        </w:rPr>
        <w:tab/>
      </w:r>
      <w:r w:rsidRPr="003F5EEC">
        <w:rPr>
          <w:rFonts w:ascii="Times New Roman" w:hAnsi="Times New Roman"/>
          <w:sz w:val="24"/>
          <w:szCs w:val="24"/>
        </w:rPr>
        <w:tab/>
        <w:t xml:space="preserve">Através deste vimos encaminhar, para apreciação e votação dos Senhores </w:t>
      </w:r>
      <w:proofErr w:type="gramStart"/>
      <w:r w:rsidRPr="003F5EEC">
        <w:rPr>
          <w:rFonts w:ascii="Times New Roman" w:hAnsi="Times New Roman"/>
          <w:sz w:val="24"/>
          <w:szCs w:val="24"/>
        </w:rPr>
        <w:t>Edis</w:t>
      </w:r>
      <w:proofErr w:type="gramEnd"/>
      <w:r w:rsidRPr="003F5EEC">
        <w:rPr>
          <w:rFonts w:ascii="Times New Roman" w:hAnsi="Times New Roman"/>
          <w:sz w:val="24"/>
          <w:szCs w:val="24"/>
        </w:rPr>
        <w:t xml:space="preserve">, o projeto de lei nº </w:t>
      </w:r>
      <w:r w:rsidR="00511360">
        <w:rPr>
          <w:rFonts w:ascii="Times New Roman" w:hAnsi="Times New Roman"/>
          <w:sz w:val="24"/>
          <w:szCs w:val="24"/>
        </w:rPr>
        <w:t>0</w:t>
      </w:r>
      <w:r w:rsidR="00F745A9">
        <w:rPr>
          <w:rFonts w:ascii="Times New Roman" w:hAnsi="Times New Roman"/>
          <w:sz w:val="24"/>
          <w:szCs w:val="24"/>
        </w:rPr>
        <w:t>7</w:t>
      </w:r>
      <w:r w:rsidRPr="003F5EEC">
        <w:rPr>
          <w:rFonts w:ascii="Times New Roman" w:hAnsi="Times New Roman"/>
          <w:sz w:val="24"/>
          <w:szCs w:val="24"/>
        </w:rPr>
        <w:t>/201</w:t>
      </w:r>
      <w:r w:rsidR="00B57DD7">
        <w:rPr>
          <w:rFonts w:ascii="Times New Roman" w:hAnsi="Times New Roman"/>
          <w:sz w:val="24"/>
          <w:szCs w:val="24"/>
        </w:rPr>
        <w:t>9</w:t>
      </w:r>
      <w:r w:rsidRPr="003F5EEC">
        <w:rPr>
          <w:rFonts w:ascii="Times New Roman" w:hAnsi="Times New Roman"/>
          <w:sz w:val="24"/>
          <w:szCs w:val="24"/>
        </w:rPr>
        <w:t>, que</w:t>
      </w:r>
      <w:r w:rsidR="0020270C">
        <w:rPr>
          <w:rFonts w:ascii="Times New Roman" w:hAnsi="Times New Roman"/>
          <w:sz w:val="24"/>
          <w:szCs w:val="24"/>
        </w:rPr>
        <w:t xml:space="preserve"> </w:t>
      </w:r>
      <w:r w:rsidR="00B57DD7" w:rsidRPr="009E27CF">
        <w:rPr>
          <w:rFonts w:ascii="Times New Roman" w:eastAsiaTheme="minorHAnsi" w:hAnsi="Times New Roman"/>
        </w:rPr>
        <w:t xml:space="preserve">AUTORIZA O MUNICÍPIO </w:t>
      </w:r>
      <w:r w:rsidR="00B57DD7">
        <w:rPr>
          <w:rFonts w:ascii="Times New Roman" w:eastAsiaTheme="minorHAnsi" w:hAnsi="Times New Roman"/>
        </w:rPr>
        <w:t xml:space="preserve">DE GUAPORÉ </w:t>
      </w:r>
      <w:r w:rsidR="00B57DD7" w:rsidRPr="009E27CF">
        <w:rPr>
          <w:rFonts w:ascii="Times New Roman" w:eastAsiaTheme="minorHAnsi" w:hAnsi="Times New Roman"/>
        </w:rPr>
        <w:t xml:space="preserve">CELEBRAR TERMO DE CONVÊNIO COM O MUNICÍPIO DE NOVA PRATA PARA </w:t>
      </w:r>
      <w:r w:rsidR="00B57DD7">
        <w:rPr>
          <w:rFonts w:ascii="Times New Roman" w:eastAsiaTheme="minorHAnsi" w:hAnsi="Times New Roman"/>
        </w:rPr>
        <w:t>CONTRATAÇÃO DE CONSULTAS E CIRURGIAS DE FACOEMULSIFICAÇÃO NA ÁREA DE OFTALMOLOGIA E DÁ OUTRAS PROVIDÊNCIAS.</w:t>
      </w:r>
    </w:p>
    <w:p w:rsidR="00551369" w:rsidRPr="003F5EEC" w:rsidRDefault="00551369" w:rsidP="00551369">
      <w:pPr>
        <w:tabs>
          <w:tab w:val="left" w:pos="2127"/>
          <w:tab w:val="left" w:pos="3686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3F5EEC">
        <w:rPr>
          <w:rFonts w:ascii="Times New Roman" w:hAnsi="Times New Roman"/>
          <w:sz w:val="24"/>
          <w:szCs w:val="24"/>
        </w:rPr>
        <w:tab/>
      </w:r>
      <w:r w:rsidRPr="003F5EEC">
        <w:rPr>
          <w:rFonts w:ascii="Times New Roman" w:hAnsi="Times New Roman"/>
          <w:sz w:val="24"/>
          <w:szCs w:val="24"/>
        </w:rPr>
        <w:tab/>
        <w:t>Anexo segue justificativa do projeto ora apresentado.</w:t>
      </w:r>
    </w:p>
    <w:p w:rsidR="00551369" w:rsidRPr="003F5EEC" w:rsidRDefault="00551369" w:rsidP="00551369">
      <w:pPr>
        <w:tabs>
          <w:tab w:val="left" w:pos="2127"/>
          <w:tab w:val="left" w:pos="3686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3F5EEC">
        <w:rPr>
          <w:rFonts w:ascii="Times New Roman" w:hAnsi="Times New Roman"/>
          <w:sz w:val="24"/>
          <w:szCs w:val="24"/>
        </w:rPr>
        <w:tab/>
      </w:r>
      <w:r w:rsidRPr="003F5EEC">
        <w:rPr>
          <w:rFonts w:ascii="Times New Roman" w:hAnsi="Times New Roman"/>
          <w:sz w:val="24"/>
          <w:szCs w:val="24"/>
        </w:rPr>
        <w:tab/>
        <w:t>Atenciosamente.</w:t>
      </w:r>
    </w:p>
    <w:p w:rsidR="00551369" w:rsidRPr="003F5EEC" w:rsidRDefault="00551369" w:rsidP="00551369">
      <w:pPr>
        <w:tabs>
          <w:tab w:val="left" w:pos="2127"/>
          <w:tab w:val="left" w:pos="3686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551369" w:rsidRPr="003F5EEC" w:rsidRDefault="00551369" w:rsidP="00551369">
      <w:pPr>
        <w:tabs>
          <w:tab w:val="left" w:pos="2127"/>
          <w:tab w:val="left" w:pos="3686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551369" w:rsidRPr="003F5EEC" w:rsidRDefault="00551369" w:rsidP="00551369">
      <w:pPr>
        <w:tabs>
          <w:tab w:val="left" w:pos="2127"/>
          <w:tab w:val="left" w:pos="3686"/>
          <w:tab w:val="left" w:pos="5103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3F5EEC">
        <w:rPr>
          <w:rFonts w:ascii="Times New Roman" w:hAnsi="Times New Roman"/>
          <w:sz w:val="24"/>
          <w:szCs w:val="24"/>
        </w:rPr>
        <w:tab/>
      </w:r>
      <w:r w:rsidRPr="003F5EEC">
        <w:rPr>
          <w:rFonts w:ascii="Times New Roman" w:hAnsi="Times New Roman"/>
          <w:sz w:val="24"/>
          <w:szCs w:val="24"/>
        </w:rPr>
        <w:tab/>
      </w:r>
      <w:r w:rsidRPr="003F5EEC">
        <w:rPr>
          <w:rFonts w:ascii="Times New Roman" w:hAnsi="Times New Roman"/>
          <w:sz w:val="24"/>
          <w:szCs w:val="24"/>
        </w:rPr>
        <w:tab/>
      </w:r>
      <w:r w:rsidR="00B57DD7">
        <w:rPr>
          <w:rFonts w:ascii="Times New Roman" w:hAnsi="Times New Roman"/>
          <w:sz w:val="24"/>
          <w:szCs w:val="24"/>
        </w:rPr>
        <w:t>Valdir Carlos Fabris</w:t>
      </w:r>
    </w:p>
    <w:p w:rsidR="00551369" w:rsidRPr="003F5EEC" w:rsidRDefault="00551369" w:rsidP="00551369">
      <w:pPr>
        <w:tabs>
          <w:tab w:val="left" w:pos="2127"/>
          <w:tab w:val="left" w:pos="3686"/>
          <w:tab w:val="left" w:pos="5103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3F5EEC">
        <w:rPr>
          <w:rFonts w:ascii="Times New Roman" w:hAnsi="Times New Roman"/>
          <w:sz w:val="24"/>
          <w:szCs w:val="24"/>
        </w:rPr>
        <w:tab/>
      </w:r>
      <w:r w:rsidRPr="003F5EEC">
        <w:rPr>
          <w:rFonts w:ascii="Times New Roman" w:hAnsi="Times New Roman"/>
          <w:sz w:val="24"/>
          <w:szCs w:val="24"/>
        </w:rPr>
        <w:tab/>
      </w:r>
      <w:r w:rsidRPr="003F5EEC">
        <w:rPr>
          <w:rFonts w:ascii="Times New Roman" w:hAnsi="Times New Roman"/>
          <w:sz w:val="24"/>
          <w:szCs w:val="24"/>
        </w:rPr>
        <w:tab/>
        <w:t>Prefeito</w:t>
      </w:r>
    </w:p>
    <w:p w:rsidR="00551369" w:rsidRPr="003F5EEC" w:rsidRDefault="00551369" w:rsidP="00551369">
      <w:pPr>
        <w:tabs>
          <w:tab w:val="left" w:pos="2127"/>
          <w:tab w:val="left" w:pos="3686"/>
          <w:tab w:val="left" w:pos="5103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551369" w:rsidRPr="003F5EEC" w:rsidRDefault="00551369" w:rsidP="00551369">
      <w:pPr>
        <w:tabs>
          <w:tab w:val="left" w:pos="2127"/>
          <w:tab w:val="left" w:pos="3686"/>
          <w:tab w:val="left" w:pos="5103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551369" w:rsidRPr="003F5EEC" w:rsidRDefault="00551369" w:rsidP="00551369">
      <w:pPr>
        <w:tabs>
          <w:tab w:val="left" w:pos="2127"/>
          <w:tab w:val="left" w:pos="3686"/>
          <w:tab w:val="left" w:pos="5103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551369" w:rsidRPr="003F5EEC" w:rsidRDefault="00551369" w:rsidP="00551369">
      <w:pPr>
        <w:tabs>
          <w:tab w:val="left" w:pos="2127"/>
          <w:tab w:val="left" w:pos="3686"/>
          <w:tab w:val="left" w:pos="5103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551369" w:rsidRPr="003F5EEC" w:rsidRDefault="00551369" w:rsidP="00551369">
      <w:pPr>
        <w:tabs>
          <w:tab w:val="left" w:pos="2127"/>
          <w:tab w:val="left" w:pos="3686"/>
          <w:tab w:val="left" w:pos="5103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551369" w:rsidRPr="003F5EEC" w:rsidRDefault="00551369" w:rsidP="00551369">
      <w:pPr>
        <w:tabs>
          <w:tab w:val="left" w:pos="2127"/>
          <w:tab w:val="left" w:pos="3686"/>
          <w:tab w:val="left" w:pos="5103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3F5EEC">
        <w:rPr>
          <w:rFonts w:ascii="Times New Roman" w:hAnsi="Times New Roman"/>
          <w:sz w:val="24"/>
          <w:szCs w:val="24"/>
        </w:rPr>
        <w:t>A Sua Excelênc</w:t>
      </w:r>
      <w:r w:rsidR="00B57DD7">
        <w:rPr>
          <w:rFonts w:ascii="Times New Roman" w:hAnsi="Times New Roman"/>
          <w:sz w:val="24"/>
          <w:szCs w:val="24"/>
        </w:rPr>
        <w:t xml:space="preserve">ia o Senhor Jairo Elias </w:t>
      </w:r>
      <w:proofErr w:type="spellStart"/>
      <w:r w:rsidR="00B57DD7">
        <w:rPr>
          <w:rFonts w:ascii="Times New Roman" w:hAnsi="Times New Roman"/>
          <w:sz w:val="24"/>
          <w:szCs w:val="24"/>
        </w:rPr>
        <w:t>Zanatta</w:t>
      </w:r>
      <w:proofErr w:type="spellEnd"/>
      <w:r w:rsidR="00B57DD7">
        <w:rPr>
          <w:rFonts w:ascii="Times New Roman" w:hAnsi="Times New Roman"/>
          <w:sz w:val="24"/>
          <w:szCs w:val="24"/>
        </w:rPr>
        <w:t>,</w:t>
      </w:r>
    </w:p>
    <w:p w:rsidR="00551369" w:rsidRPr="003F5EEC" w:rsidRDefault="00551369" w:rsidP="00551369">
      <w:pPr>
        <w:tabs>
          <w:tab w:val="left" w:pos="2127"/>
          <w:tab w:val="left" w:pos="3686"/>
          <w:tab w:val="left" w:pos="5103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3F5EEC">
        <w:rPr>
          <w:rFonts w:ascii="Times New Roman" w:hAnsi="Times New Roman"/>
          <w:sz w:val="24"/>
          <w:szCs w:val="24"/>
        </w:rPr>
        <w:t>Presidente da Câmara de Vereadores e dignos Pares</w:t>
      </w:r>
    </w:p>
    <w:p w:rsidR="00551369" w:rsidRPr="003F5EEC" w:rsidRDefault="00551369" w:rsidP="00551369">
      <w:pPr>
        <w:tabs>
          <w:tab w:val="left" w:pos="2127"/>
          <w:tab w:val="left" w:pos="3686"/>
          <w:tab w:val="left" w:pos="5103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3F5EEC">
        <w:rPr>
          <w:rFonts w:ascii="Times New Roman" w:hAnsi="Times New Roman"/>
          <w:sz w:val="24"/>
          <w:szCs w:val="24"/>
        </w:rPr>
        <w:t>Guaporé, RS.</w:t>
      </w:r>
    </w:p>
    <w:p w:rsidR="00551369" w:rsidRPr="003F5EEC" w:rsidRDefault="00551369" w:rsidP="00551369">
      <w:pPr>
        <w:tabs>
          <w:tab w:val="left" w:pos="2127"/>
          <w:tab w:val="left" w:pos="3686"/>
          <w:tab w:val="left" w:pos="5103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F66B0B" w:rsidRPr="003F5EEC" w:rsidRDefault="00F66B0B" w:rsidP="00F66B0B">
      <w:pPr>
        <w:pStyle w:val="Corpodetexto21"/>
        <w:tabs>
          <w:tab w:val="left" w:pos="1418"/>
          <w:tab w:val="left" w:pos="1701"/>
          <w:tab w:val="left" w:pos="2552"/>
        </w:tabs>
        <w:spacing w:line="360" w:lineRule="auto"/>
        <w:rPr>
          <w:rFonts w:ascii="Times New Roman" w:hAnsi="Times New Roman"/>
          <w:sz w:val="24"/>
          <w:szCs w:val="24"/>
        </w:rPr>
      </w:pPr>
    </w:p>
    <w:sectPr w:rsidR="00F66B0B" w:rsidRPr="003F5EEC" w:rsidSect="00B62B65">
      <w:pgSz w:w="11906" w:h="16838" w:code="9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34176"/>
    <w:multiLevelType w:val="hybridMultilevel"/>
    <w:tmpl w:val="F3BC13B2"/>
    <w:lvl w:ilvl="0" w:tplc="04160017">
      <w:start w:val="1"/>
      <w:numFmt w:val="lowerLetter"/>
      <w:lvlText w:val="%1)"/>
      <w:lvlJc w:val="left"/>
      <w:pPr>
        <w:ind w:left="277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91" w:hanging="360"/>
      </w:pPr>
    </w:lvl>
    <w:lvl w:ilvl="2" w:tplc="0416001B" w:tentative="1">
      <w:start w:val="1"/>
      <w:numFmt w:val="lowerRoman"/>
      <w:lvlText w:val="%3."/>
      <w:lvlJc w:val="right"/>
      <w:pPr>
        <w:ind w:left="4211" w:hanging="180"/>
      </w:pPr>
    </w:lvl>
    <w:lvl w:ilvl="3" w:tplc="0416000F" w:tentative="1">
      <w:start w:val="1"/>
      <w:numFmt w:val="decimal"/>
      <w:lvlText w:val="%4."/>
      <w:lvlJc w:val="left"/>
      <w:pPr>
        <w:ind w:left="4931" w:hanging="360"/>
      </w:pPr>
    </w:lvl>
    <w:lvl w:ilvl="4" w:tplc="04160019" w:tentative="1">
      <w:start w:val="1"/>
      <w:numFmt w:val="lowerLetter"/>
      <w:lvlText w:val="%5."/>
      <w:lvlJc w:val="left"/>
      <w:pPr>
        <w:ind w:left="5651" w:hanging="360"/>
      </w:pPr>
    </w:lvl>
    <w:lvl w:ilvl="5" w:tplc="0416001B" w:tentative="1">
      <w:start w:val="1"/>
      <w:numFmt w:val="lowerRoman"/>
      <w:lvlText w:val="%6."/>
      <w:lvlJc w:val="right"/>
      <w:pPr>
        <w:ind w:left="6371" w:hanging="180"/>
      </w:pPr>
    </w:lvl>
    <w:lvl w:ilvl="6" w:tplc="0416000F" w:tentative="1">
      <w:start w:val="1"/>
      <w:numFmt w:val="decimal"/>
      <w:lvlText w:val="%7."/>
      <w:lvlJc w:val="left"/>
      <w:pPr>
        <w:ind w:left="7091" w:hanging="360"/>
      </w:pPr>
    </w:lvl>
    <w:lvl w:ilvl="7" w:tplc="04160019" w:tentative="1">
      <w:start w:val="1"/>
      <w:numFmt w:val="lowerLetter"/>
      <w:lvlText w:val="%8."/>
      <w:lvlJc w:val="left"/>
      <w:pPr>
        <w:ind w:left="7811" w:hanging="360"/>
      </w:pPr>
    </w:lvl>
    <w:lvl w:ilvl="8" w:tplc="0416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">
    <w:nsid w:val="11B04801"/>
    <w:multiLevelType w:val="hybridMultilevel"/>
    <w:tmpl w:val="A39E6B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325565"/>
    <w:multiLevelType w:val="hybridMultilevel"/>
    <w:tmpl w:val="4BEAA9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0473A7"/>
    <w:multiLevelType w:val="hybridMultilevel"/>
    <w:tmpl w:val="8D38323A"/>
    <w:lvl w:ilvl="0" w:tplc="6AFA6DA2">
      <w:start w:val="1"/>
      <w:numFmt w:val="lowerLetter"/>
      <w:lvlText w:val="%1)"/>
      <w:lvlJc w:val="left"/>
      <w:pPr>
        <w:ind w:left="3621" w:hanging="360"/>
      </w:pPr>
      <w:rPr>
        <w:rFonts w:hint="default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48679D"/>
    <w:multiLevelType w:val="hybridMultilevel"/>
    <w:tmpl w:val="F0E8BC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Stc7aPg6b9mOoDSW5TIrJSu5wes=" w:salt="YP9TQ4MZLhEBPYq7sBvWUQ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7C5"/>
    <w:rsid w:val="00001F57"/>
    <w:rsid w:val="00002B97"/>
    <w:rsid w:val="00003BEB"/>
    <w:rsid w:val="00012489"/>
    <w:rsid w:val="0001357D"/>
    <w:rsid w:val="000832B3"/>
    <w:rsid w:val="000A5C5A"/>
    <w:rsid w:val="000A6AF9"/>
    <w:rsid w:val="0012670F"/>
    <w:rsid w:val="0012793B"/>
    <w:rsid w:val="001E6D9F"/>
    <w:rsid w:val="001F53FF"/>
    <w:rsid w:val="001F6234"/>
    <w:rsid w:val="0020270C"/>
    <w:rsid w:val="0020347F"/>
    <w:rsid w:val="00231FA6"/>
    <w:rsid w:val="0025635A"/>
    <w:rsid w:val="00256E4E"/>
    <w:rsid w:val="00295C44"/>
    <w:rsid w:val="002B25C2"/>
    <w:rsid w:val="002B5DCA"/>
    <w:rsid w:val="002D42EA"/>
    <w:rsid w:val="002D5101"/>
    <w:rsid w:val="002E4F22"/>
    <w:rsid w:val="002F6674"/>
    <w:rsid w:val="003273FC"/>
    <w:rsid w:val="00337158"/>
    <w:rsid w:val="00340CA1"/>
    <w:rsid w:val="00356135"/>
    <w:rsid w:val="00365E04"/>
    <w:rsid w:val="0037164B"/>
    <w:rsid w:val="00383EA4"/>
    <w:rsid w:val="003C0003"/>
    <w:rsid w:val="003C0AFC"/>
    <w:rsid w:val="003C715D"/>
    <w:rsid w:val="003E3A16"/>
    <w:rsid w:val="003F5EEC"/>
    <w:rsid w:val="00412054"/>
    <w:rsid w:val="004649CF"/>
    <w:rsid w:val="00474002"/>
    <w:rsid w:val="004C6BFC"/>
    <w:rsid w:val="004C6FE1"/>
    <w:rsid w:val="004D001A"/>
    <w:rsid w:val="004E7804"/>
    <w:rsid w:val="004F0E29"/>
    <w:rsid w:val="004F7FB5"/>
    <w:rsid w:val="005069FC"/>
    <w:rsid w:val="00511360"/>
    <w:rsid w:val="005166DB"/>
    <w:rsid w:val="0051789A"/>
    <w:rsid w:val="00530454"/>
    <w:rsid w:val="00545460"/>
    <w:rsid w:val="00551369"/>
    <w:rsid w:val="00560589"/>
    <w:rsid w:val="005A101E"/>
    <w:rsid w:val="005A4EFD"/>
    <w:rsid w:val="005A7362"/>
    <w:rsid w:val="005B5D91"/>
    <w:rsid w:val="005D5261"/>
    <w:rsid w:val="00605CA3"/>
    <w:rsid w:val="00647469"/>
    <w:rsid w:val="00647BAD"/>
    <w:rsid w:val="00647EDD"/>
    <w:rsid w:val="006820CE"/>
    <w:rsid w:val="006D7C40"/>
    <w:rsid w:val="006F5D9A"/>
    <w:rsid w:val="00703A5E"/>
    <w:rsid w:val="007042A7"/>
    <w:rsid w:val="00724D7D"/>
    <w:rsid w:val="007337EF"/>
    <w:rsid w:val="00740411"/>
    <w:rsid w:val="007751A1"/>
    <w:rsid w:val="00781FE6"/>
    <w:rsid w:val="007A66B2"/>
    <w:rsid w:val="007A7D26"/>
    <w:rsid w:val="007B6943"/>
    <w:rsid w:val="007E1283"/>
    <w:rsid w:val="00805153"/>
    <w:rsid w:val="00824068"/>
    <w:rsid w:val="00861217"/>
    <w:rsid w:val="00897DB4"/>
    <w:rsid w:val="008B6EC7"/>
    <w:rsid w:val="008C4681"/>
    <w:rsid w:val="008E3C54"/>
    <w:rsid w:val="009A7566"/>
    <w:rsid w:val="009B516A"/>
    <w:rsid w:val="009D1B29"/>
    <w:rsid w:val="009E27CF"/>
    <w:rsid w:val="00A02F57"/>
    <w:rsid w:val="00A15AF1"/>
    <w:rsid w:val="00A21D72"/>
    <w:rsid w:val="00A24FFA"/>
    <w:rsid w:val="00A66E64"/>
    <w:rsid w:val="00AF52FC"/>
    <w:rsid w:val="00B50AD8"/>
    <w:rsid w:val="00B55FB7"/>
    <w:rsid w:val="00B57DD7"/>
    <w:rsid w:val="00B62B65"/>
    <w:rsid w:val="00B75EA5"/>
    <w:rsid w:val="00BB1412"/>
    <w:rsid w:val="00BC07EA"/>
    <w:rsid w:val="00BC6A89"/>
    <w:rsid w:val="00BE1531"/>
    <w:rsid w:val="00BE7F5C"/>
    <w:rsid w:val="00BF1CA9"/>
    <w:rsid w:val="00BF37B5"/>
    <w:rsid w:val="00C073EB"/>
    <w:rsid w:val="00C11C9D"/>
    <w:rsid w:val="00C13127"/>
    <w:rsid w:val="00C24E26"/>
    <w:rsid w:val="00C74C15"/>
    <w:rsid w:val="00C8450D"/>
    <w:rsid w:val="00C87F52"/>
    <w:rsid w:val="00CC4F79"/>
    <w:rsid w:val="00D06028"/>
    <w:rsid w:val="00D2650E"/>
    <w:rsid w:val="00D422C9"/>
    <w:rsid w:val="00D43203"/>
    <w:rsid w:val="00D46F70"/>
    <w:rsid w:val="00D5578C"/>
    <w:rsid w:val="00D61E2C"/>
    <w:rsid w:val="00DA2150"/>
    <w:rsid w:val="00DC063B"/>
    <w:rsid w:val="00DE0F7D"/>
    <w:rsid w:val="00DE6E69"/>
    <w:rsid w:val="00DE77C5"/>
    <w:rsid w:val="00DF246D"/>
    <w:rsid w:val="00E31741"/>
    <w:rsid w:val="00E71795"/>
    <w:rsid w:val="00EC4E35"/>
    <w:rsid w:val="00EF119F"/>
    <w:rsid w:val="00EF62C1"/>
    <w:rsid w:val="00F22886"/>
    <w:rsid w:val="00F66B0B"/>
    <w:rsid w:val="00F711E0"/>
    <w:rsid w:val="00F71DF9"/>
    <w:rsid w:val="00F745A9"/>
    <w:rsid w:val="00F82F8A"/>
    <w:rsid w:val="00FA61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7C5"/>
    <w:pPr>
      <w:spacing w:after="0"/>
      <w:jc w:val="both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DE77C5"/>
    <w:pPr>
      <w:tabs>
        <w:tab w:val="left" w:pos="4253"/>
      </w:tabs>
      <w:spacing w:before="120" w:line="360" w:lineRule="auto"/>
    </w:pPr>
    <w:rPr>
      <w:rFonts w:ascii="Arial" w:eastAsia="Times New Roman" w:hAnsi="Arial"/>
      <w:b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DE77C5"/>
    <w:rPr>
      <w:rFonts w:ascii="Arial" w:eastAsia="Times New Roman" w:hAnsi="Arial" w:cs="Times New Roman"/>
      <w:b/>
      <w:szCs w:val="20"/>
      <w:lang w:eastAsia="ar-SA"/>
    </w:rPr>
  </w:style>
  <w:style w:type="paragraph" w:customStyle="1" w:styleId="Corpodetexto21">
    <w:name w:val="Corpo de texto 21"/>
    <w:basedOn w:val="Normal"/>
    <w:rsid w:val="00DE77C5"/>
    <w:pPr>
      <w:tabs>
        <w:tab w:val="left" w:pos="4253"/>
      </w:tabs>
      <w:spacing w:line="240" w:lineRule="auto"/>
    </w:pPr>
    <w:rPr>
      <w:rFonts w:ascii="Arial" w:eastAsia="Times New Roman" w:hAnsi="Arial"/>
      <w:szCs w:val="20"/>
      <w:lang w:eastAsia="ar-SA"/>
    </w:rPr>
  </w:style>
  <w:style w:type="table" w:styleId="Tabelacomgrade">
    <w:name w:val="Table Grid"/>
    <w:basedOn w:val="Tabelanormal"/>
    <w:uiPriority w:val="59"/>
    <w:rsid w:val="00DE77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820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20CE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66B0B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55136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5136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605CA3"/>
    <w:pPr>
      <w:spacing w:after="0" w:line="240" w:lineRule="auto"/>
      <w:jc w:val="both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7C5"/>
    <w:pPr>
      <w:spacing w:after="0"/>
      <w:jc w:val="both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DE77C5"/>
    <w:pPr>
      <w:tabs>
        <w:tab w:val="left" w:pos="4253"/>
      </w:tabs>
      <w:spacing w:before="120" w:line="360" w:lineRule="auto"/>
    </w:pPr>
    <w:rPr>
      <w:rFonts w:ascii="Arial" w:eastAsia="Times New Roman" w:hAnsi="Arial"/>
      <w:b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DE77C5"/>
    <w:rPr>
      <w:rFonts w:ascii="Arial" w:eastAsia="Times New Roman" w:hAnsi="Arial" w:cs="Times New Roman"/>
      <w:b/>
      <w:szCs w:val="20"/>
      <w:lang w:eastAsia="ar-SA"/>
    </w:rPr>
  </w:style>
  <w:style w:type="paragraph" w:customStyle="1" w:styleId="Corpodetexto21">
    <w:name w:val="Corpo de texto 21"/>
    <w:basedOn w:val="Normal"/>
    <w:rsid w:val="00DE77C5"/>
    <w:pPr>
      <w:tabs>
        <w:tab w:val="left" w:pos="4253"/>
      </w:tabs>
      <w:spacing w:line="240" w:lineRule="auto"/>
    </w:pPr>
    <w:rPr>
      <w:rFonts w:ascii="Arial" w:eastAsia="Times New Roman" w:hAnsi="Arial"/>
      <w:szCs w:val="20"/>
      <w:lang w:eastAsia="ar-SA"/>
    </w:rPr>
  </w:style>
  <w:style w:type="table" w:styleId="Tabelacomgrade">
    <w:name w:val="Table Grid"/>
    <w:basedOn w:val="Tabelanormal"/>
    <w:uiPriority w:val="59"/>
    <w:rsid w:val="00DE77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820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20CE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66B0B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55136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5136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605CA3"/>
    <w:pPr>
      <w:spacing w:after="0" w:line="240" w:lineRule="auto"/>
      <w:jc w:val="both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6C024B-AACE-4044-9F15-B5ECFED4A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2041</Words>
  <Characters>11025</Characters>
  <Application>Microsoft Office Word</Application>
  <DocSecurity>8</DocSecurity>
  <Lines>91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</dc:creator>
  <cp:lastModifiedBy>Windows</cp:lastModifiedBy>
  <cp:revision>5</cp:revision>
  <cp:lastPrinted>2019-01-16T11:42:00Z</cp:lastPrinted>
  <dcterms:created xsi:type="dcterms:W3CDTF">2019-01-16T10:39:00Z</dcterms:created>
  <dcterms:modified xsi:type="dcterms:W3CDTF">2019-01-16T11:44:00Z</dcterms:modified>
  <cp:contentStatus/>
</cp:coreProperties>
</file>