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370751708" w:edGrp="everyone"/>
      <w:permEnd w:id="370751708"/>
      <w:r>
        <w:rPr>
          <w:rFonts w:ascii="Arial" w:hAnsi="Arial"/>
        </w:rPr>
        <w:t>PORTARIA 0</w:t>
      </w:r>
      <w:r w:rsidR="007E66A7">
        <w:rPr>
          <w:rFonts w:ascii="Arial" w:hAnsi="Arial"/>
        </w:rPr>
        <w:t>60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7E66A7">
        <w:rPr>
          <w:rFonts w:ascii="Arial" w:hAnsi="Arial"/>
          <w:b/>
        </w:rPr>
        <w:t>ALESSANDRO EDUARDO DE ALMEIDA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354974">
        <w:rPr>
          <w:rFonts w:ascii="Arial" w:hAnsi="Arial"/>
        </w:rPr>
        <w:t>09</w:t>
      </w:r>
      <w:r w:rsidR="006D4F06">
        <w:rPr>
          <w:rFonts w:ascii="Arial" w:hAnsi="Arial"/>
        </w:rPr>
        <w:t>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354974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>m retorno previsto para o dia 10/06/2021, em torno de 16:00hs,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FE26CF">
        <w:rPr>
          <w:rFonts w:ascii="Arial" w:hAnsi="Arial"/>
        </w:rPr>
        <w:t xml:space="preserve"> Estadual </w:t>
      </w:r>
      <w:r w:rsidR="005B5230">
        <w:rPr>
          <w:rFonts w:ascii="Arial" w:hAnsi="Arial"/>
        </w:rPr>
        <w:t>Dirceu Franciscon-PTB</w:t>
      </w:r>
      <w:r w:rsidR="00FE26CF">
        <w:rPr>
          <w:rFonts w:ascii="Arial" w:hAnsi="Arial"/>
        </w:rPr>
        <w:t>,</w:t>
      </w:r>
      <w:r w:rsidR="005B5230">
        <w:rPr>
          <w:rFonts w:ascii="Arial" w:hAnsi="Arial"/>
        </w:rPr>
        <w:t xml:space="preserve"> com o Secretário Estadual de Articulação e Apoio aos Municípios, também</w:t>
      </w:r>
      <w:r w:rsidR="00FE26CF">
        <w:rPr>
          <w:rFonts w:ascii="Arial" w:hAnsi="Arial"/>
        </w:rPr>
        <w:t xml:space="preserve"> na Secretaria Estadual de Agricultura, no DAER, na EGR e na CORSAN, tratando de assuntos sobre investimentos</w:t>
      </w:r>
      <w:r w:rsidR="005B5230">
        <w:rPr>
          <w:rFonts w:ascii="Arial" w:hAnsi="Arial"/>
        </w:rPr>
        <w:t>, recursos e emendas para</w:t>
      </w:r>
      <w:r w:rsidR="00FE26CF">
        <w:rPr>
          <w:rFonts w:ascii="Arial" w:hAnsi="Arial"/>
        </w:rPr>
        <w:t xml:space="preserve"> nosso Município.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26A70">
        <w:rPr>
          <w:rFonts w:ascii="Arial" w:hAnsi="Arial"/>
        </w:rPr>
        <w:t>S DE GUAPORÉ, EM 0</w:t>
      </w:r>
      <w:r w:rsidR="00354974">
        <w:rPr>
          <w:rFonts w:ascii="Arial" w:hAnsi="Arial"/>
        </w:rPr>
        <w:t>9</w:t>
      </w:r>
      <w:r w:rsidR="004D5C99">
        <w:rPr>
          <w:rFonts w:ascii="Arial" w:hAnsi="Arial"/>
        </w:rPr>
        <w:t xml:space="preserve">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lfXgRKge5ZtIPGHBbc+KEhoWYE=" w:salt="0wHvqWZ/w2i5FrxXVrWW6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B96C41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2A52-2B97-4B02-8415-3464F6AB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2021-06-08T18:09:00Z</cp:lastPrinted>
  <dcterms:created xsi:type="dcterms:W3CDTF">2021-06-08T17:51:00Z</dcterms:created>
  <dcterms:modified xsi:type="dcterms:W3CDTF">2021-06-08T18:09:00Z</dcterms:modified>
</cp:coreProperties>
</file>