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954039545" w:edGrp="everyone"/>
      <w:permEnd w:id="1954039545"/>
      <w:r>
        <w:rPr>
          <w:rFonts w:ascii="Arial" w:hAnsi="Arial"/>
        </w:rPr>
        <w:t>PORTARIA 0</w:t>
      </w:r>
      <w:r w:rsidR="00AD1117">
        <w:rPr>
          <w:rFonts w:ascii="Arial" w:hAnsi="Arial"/>
        </w:rPr>
        <w:t>79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E27047" w:rsidRPr="00E27047" w:rsidRDefault="005D2076" w:rsidP="00E27047">
      <w:pPr>
        <w:spacing w:line="360" w:lineRule="auto"/>
        <w:ind w:firstLine="3420"/>
        <w:jc w:val="both"/>
        <w:rPr>
          <w:sz w:val="28"/>
          <w:szCs w:val="28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2567D5">
        <w:rPr>
          <w:rFonts w:ascii="Arial" w:hAnsi="Arial"/>
        </w:rPr>
        <w:t>e empenhar em favor do</w:t>
      </w:r>
      <w:r w:rsidR="00AD1117">
        <w:rPr>
          <w:rFonts w:ascii="Arial" w:hAnsi="Arial"/>
        </w:rPr>
        <w:t xml:space="preserve">  Diretor da Câmara de Vereadores VANDERLEI JOSÉ SCALCO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AD1117">
        <w:rPr>
          <w:rFonts w:ascii="Arial" w:hAnsi="Arial"/>
          <w:b/>
        </w:rPr>
        <w:t>$ 206,18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 xml:space="preserve">duzentos e </w:t>
      </w:r>
      <w:r w:rsidR="001B6A5F">
        <w:rPr>
          <w:rFonts w:ascii="Arial" w:hAnsi="Arial"/>
          <w:b/>
        </w:rPr>
        <w:t>seis reais e dezoito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775F72">
        <w:rPr>
          <w:rFonts w:ascii="Arial" w:hAnsi="Arial"/>
        </w:rPr>
        <w:t>28/07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775F72">
        <w:rPr>
          <w:rFonts w:ascii="Arial" w:hAnsi="Arial"/>
        </w:rPr>
        <w:t>07</w:t>
      </w:r>
      <w:r w:rsidR="004211BF">
        <w:rPr>
          <w:rFonts w:ascii="Arial" w:hAnsi="Arial"/>
        </w:rPr>
        <w:t>:0</w:t>
      </w:r>
      <w:r w:rsidR="00887FA6">
        <w:rPr>
          <w:rFonts w:ascii="Arial" w:hAnsi="Arial"/>
        </w:rPr>
        <w:t>0hrs</w:t>
      </w:r>
      <w:r w:rsidR="004211BF">
        <w:rPr>
          <w:rFonts w:ascii="Arial" w:hAnsi="Arial"/>
        </w:rPr>
        <w:t xml:space="preserve"> e com retorno previsto para </w:t>
      </w:r>
      <w:r w:rsidR="00887FA6">
        <w:rPr>
          <w:rFonts w:ascii="Arial" w:hAnsi="Arial"/>
        </w:rPr>
        <w:t>ás 1</w:t>
      </w:r>
      <w:r w:rsidR="00775F72">
        <w:rPr>
          <w:rFonts w:ascii="Arial" w:hAnsi="Arial"/>
        </w:rPr>
        <w:t>7</w:t>
      </w:r>
      <w:r w:rsidR="00D8476A">
        <w:rPr>
          <w:rFonts w:ascii="Arial" w:hAnsi="Arial"/>
        </w:rPr>
        <w:t>:00hrs</w:t>
      </w:r>
      <w:r w:rsidR="004211BF">
        <w:rPr>
          <w:rFonts w:ascii="Arial" w:hAnsi="Arial"/>
        </w:rPr>
        <w:t>,</w:t>
      </w:r>
      <w:r w:rsidR="006D4F06">
        <w:rPr>
          <w:rFonts w:ascii="Arial" w:hAnsi="Arial"/>
        </w:rPr>
        <w:t xml:space="preserve"> do mesmo dia,</w:t>
      </w:r>
      <w:r w:rsidR="004211BF">
        <w:rPr>
          <w:rFonts w:ascii="Arial" w:hAnsi="Arial"/>
        </w:rPr>
        <w:t xml:space="preserve"> 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E27047" w:rsidRPr="00E27047">
        <w:rPr>
          <w:rFonts w:ascii="Arial" w:hAnsi="Arial"/>
          <w:sz w:val="28"/>
          <w:szCs w:val="28"/>
        </w:rPr>
        <w:t>de audiência</w:t>
      </w:r>
      <w:r w:rsidR="00234905" w:rsidRPr="00E27047">
        <w:rPr>
          <w:rFonts w:ascii="Arial" w:hAnsi="Arial"/>
          <w:sz w:val="28"/>
          <w:szCs w:val="28"/>
        </w:rPr>
        <w:t xml:space="preserve"> </w:t>
      </w:r>
      <w:r w:rsidR="00E27047" w:rsidRPr="00E27047">
        <w:rPr>
          <w:sz w:val="28"/>
          <w:szCs w:val="28"/>
        </w:rPr>
        <w:t>no IGAM- Instituto Gamma de Assessoria a Órgãos Públicos e Audiência na FEPAM e CORSAN, deliberando assuntos pertinentes  ao  Município de Guaporé.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775F72">
        <w:rPr>
          <w:rFonts w:ascii="Arial" w:hAnsi="Arial"/>
        </w:rPr>
        <w:t>S DE GUAPORÉ, EM 27 DE JULHO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Orw5FRm4srcBq4GGtcRGeNrLw4c=" w:salt="ZhFEcjCAkn+L/4jAyXYtg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E1066"/>
    <w:rsid w:val="00154251"/>
    <w:rsid w:val="001B6A5F"/>
    <w:rsid w:val="0022077B"/>
    <w:rsid w:val="00234905"/>
    <w:rsid w:val="002567D5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B7AAA"/>
    <w:rsid w:val="004E636C"/>
    <w:rsid w:val="00534E34"/>
    <w:rsid w:val="005C2434"/>
    <w:rsid w:val="005D2076"/>
    <w:rsid w:val="005E0020"/>
    <w:rsid w:val="005F460A"/>
    <w:rsid w:val="006719DF"/>
    <w:rsid w:val="006D4F06"/>
    <w:rsid w:val="006E40C7"/>
    <w:rsid w:val="0077045A"/>
    <w:rsid w:val="00775F72"/>
    <w:rsid w:val="007906FD"/>
    <w:rsid w:val="007C3D3C"/>
    <w:rsid w:val="007E53AA"/>
    <w:rsid w:val="00887FA6"/>
    <w:rsid w:val="008A4448"/>
    <w:rsid w:val="008B3FE2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D1117"/>
    <w:rsid w:val="00AF7EDA"/>
    <w:rsid w:val="00B35429"/>
    <w:rsid w:val="00C40D63"/>
    <w:rsid w:val="00C41552"/>
    <w:rsid w:val="00C57114"/>
    <w:rsid w:val="00C729B5"/>
    <w:rsid w:val="00CB64D2"/>
    <w:rsid w:val="00CC7DB6"/>
    <w:rsid w:val="00D35618"/>
    <w:rsid w:val="00D8476A"/>
    <w:rsid w:val="00D95505"/>
    <w:rsid w:val="00D97381"/>
    <w:rsid w:val="00DE0818"/>
    <w:rsid w:val="00DF1A2A"/>
    <w:rsid w:val="00E27047"/>
    <w:rsid w:val="00E322A0"/>
    <w:rsid w:val="00E667EE"/>
    <w:rsid w:val="00EA2199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62496-1D69-41CA-9454-4F97B198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2021-07-29T18:58:00Z</cp:lastPrinted>
  <dcterms:created xsi:type="dcterms:W3CDTF">2021-07-26T18:40:00Z</dcterms:created>
  <dcterms:modified xsi:type="dcterms:W3CDTF">2021-07-29T18:58:00Z</dcterms:modified>
</cp:coreProperties>
</file>