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Pr="00526E24" w:rsidRDefault="00885E35" w:rsidP="00885E35">
      <w:pPr>
        <w:jc w:val="both"/>
        <w:rPr>
          <w:b/>
          <w:sz w:val="22"/>
          <w:szCs w:val="22"/>
        </w:rPr>
      </w:pPr>
      <w:bookmarkStart w:id="0" w:name="_GoBack"/>
      <w:bookmarkEnd w:id="0"/>
      <w:r w:rsidRPr="00526E24">
        <w:rPr>
          <w:b/>
          <w:sz w:val="22"/>
          <w:szCs w:val="22"/>
        </w:rPr>
        <w:t xml:space="preserve">Of. Atos Oficiais nº </w:t>
      </w:r>
      <w:r w:rsidR="00022436" w:rsidRPr="00526E24">
        <w:rPr>
          <w:b/>
          <w:sz w:val="22"/>
          <w:szCs w:val="22"/>
        </w:rPr>
        <w:t>29</w:t>
      </w:r>
      <w:r w:rsidRPr="00526E24">
        <w:rPr>
          <w:b/>
          <w:sz w:val="22"/>
          <w:szCs w:val="22"/>
        </w:rPr>
        <w:t>/201</w:t>
      </w:r>
      <w:r w:rsidR="00AD60B2" w:rsidRPr="00526E24">
        <w:rPr>
          <w:b/>
          <w:sz w:val="22"/>
          <w:szCs w:val="22"/>
        </w:rPr>
        <w:t>9</w:t>
      </w:r>
      <w:r w:rsidRPr="00526E24">
        <w:rPr>
          <w:sz w:val="22"/>
          <w:szCs w:val="22"/>
        </w:rPr>
        <w:t xml:space="preserve">    </w:t>
      </w:r>
      <w:r w:rsidR="00717AF3" w:rsidRPr="00526E24">
        <w:rPr>
          <w:sz w:val="22"/>
          <w:szCs w:val="22"/>
        </w:rPr>
        <w:t xml:space="preserve">                           </w:t>
      </w:r>
      <w:r w:rsidR="00B31AF1" w:rsidRPr="00526E24">
        <w:rPr>
          <w:sz w:val="22"/>
          <w:szCs w:val="22"/>
        </w:rPr>
        <w:t xml:space="preserve">  </w:t>
      </w:r>
      <w:r w:rsidR="00526E24">
        <w:rPr>
          <w:sz w:val="22"/>
          <w:szCs w:val="22"/>
        </w:rPr>
        <w:tab/>
      </w:r>
      <w:r w:rsidR="00526E24">
        <w:rPr>
          <w:sz w:val="22"/>
          <w:szCs w:val="22"/>
        </w:rPr>
        <w:tab/>
      </w:r>
      <w:r w:rsidRPr="00526E24">
        <w:rPr>
          <w:b/>
          <w:sz w:val="22"/>
          <w:szCs w:val="22"/>
        </w:rPr>
        <w:t xml:space="preserve">Guaporé – RS, </w:t>
      </w:r>
      <w:r w:rsidR="00022436" w:rsidRPr="00526E24">
        <w:rPr>
          <w:b/>
          <w:sz w:val="22"/>
          <w:szCs w:val="22"/>
        </w:rPr>
        <w:t>01</w:t>
      </w:r>
      <w:r w:rsidR="007D0884" w:rsidRPr="00526E24">
        <w:rPr>
          <w:b/>
          <w:sz w:val="22"/>
          <w:szCs w:val="22"/>
        </w:rPr>
        <w:t xml:space="preserve"> de </w:t>
      </w:r>
      <w:r w:rsidR="00022436" w:rsidRPr="00526E24">
        <w:rPr>
          <w:b/>
          <w:sz w:val="22"/>
          <w:szCs w:val="22"/>
        </w:rPr>
        <w:t>Outubro</w:t>
      </w:r>
      <w:r w:rsidR="0053206E" w:rsidRPr="00526E24">
        <w:rPr>
          <w:b/>
          <w:sz w:val="22"/>
          <w:szCs w:val="22"/>
        </w:rPr>
        <w:t xml:space="preserve"> de 201</w:t>
      </w:r>
      <w:r w:rsidR="00AD60B2" w:rsidRPr="00526E24">
        <w:rPr>
          <w:b/>
          <w:sz w:val="22"/>
          <w:szCs w:val="22"/>
        </w:rPr>
        <w:t>9</w:t>
      </w:r>
      <w:r w:rsidRPr="00526E24">
        <w:rPr>
          <w:b/>
          <w:sz w:val="22"/>
          <w:szCs w:val="22"/>
        </w:rPr>
        <w:t>.</w:t>
      </w:r>
    </w:p>
    <w:p w:rsidR="007163C4" w:rsidRPr="00526E24" w:rsidRDefault="007163C4" w:rsidP="007163C4">
      <w:pPr>
        <w:ind w:firstLine="3420"/>
        <w:rPr>
          <w:b/>
          <w:sz w:val="22"/>
          <w:szCs w:val="22"/>
        </w:rPr>
      </w:pPr>
      <w:r w:rsidRPr="00526E24">
        <w:rPr>
          <w:b/>
          <w:sz w:val="22"/>
          <w:szCs w:val="22"/>
        </w:rPr>
        <w:t>Senhor Prefeito:</w:t>
      </w:r>
    </w:p>
    <w:p w:rsidR="00885E35" w:rsidRPr="00526E24" w:rsidRDefault="00AD60B2" w:rsidP="00885E35">
      <w:pPr>
        <w:ind w:firstLine="3420"/>
        <w:jc w:val="both"/>
        <w:rPr>
          <w:sz w:val="22"/>
          <w:szCs w:val="22"/>
        </w:rPr>
      </w:pPr>
      <w:r w:rsidRPr="00526E24">
        <w:rPr>
          <w:b/>
          <w:bCs/>
          <w:sz w:val="22"/>
          <w:szCs w:val="22"/>
        </w:rPr>
        <w:t>Jairo Elias Zanatta</w:t>
      </w:r>
      <w:r w:rsidR="00885E35" w:rsidRPr="00526E24">
        <w:rPr>
          <w:bCs/>
          <w:sz w:val="22"/>
          <w:szCs w:val="22"/>
        </w:rPr>
        <w:t xml:space="preserve">, </w:t>
      </w:r>
      <w:r w:rsidR="00885E35" w:rsidRPr="00526E24">
        <w:rPr>
          <w:sz w:val="22"/>
          <w:szCs w:val="22"/>
        </w:rPr>
        <w:t xml:space="preserve">Presidente da Câmara Municipal de Vereadores de Guaporé, no uso de suas atribuições legais, vem, por meio deste, encaminhar os Atos Oficiais da Sessão Ordinária </w:t>
      </w:r>
      <w:r w:rsidR="00D55C62" w:rsidRPr="00526E24">
        <w:rPr>
          <w:sz w:val="22"/>
          <w:szCs w:val="22"/>
        </w:rPr>
        <w:t xml:space="preserve">de </w:t>
      </w:r>
      <w:r w:rsidR="00022436" w:rsidRPr="00526E24">
        <w:rPr>
          <w:sz w:val="22"/>
          <w:szCs w:val="22"/>
        </w:rPr>
        <w:t>01</w:t>
      </w:r>
      <w:r w:rsidR="002D7F96" w:rsidRPr="00526E24">
        <w:rPr>
          <w:sz w:val="22"/>
          <w:szCs w:val="22"/>
        </w:rPr>
        <w:t xml:space="preserve"> de </w:t>
      </w:r>
      <w:r w:rsidR="00022436" w:rsidRPr="00526E24">
        <w:rPr>
          <w:sz w:val="22"/>
          <w:szCs w:val="22"/>
        </w:rPr>
        <w:t>Outubro</w:t>
      </w:r>
      <w:r w:rsidR="0053206E" w:rsidRPr="00526E24">
        <w:rPr>
          <w:sz w:val="22"/>
          <w:szCs w:val="22"/>
        </w:rPr>
        <w:t xml:space="preserve"> de 201</w:t>
      </w:r>
      <w:r w:rsidRPr="00526E24">
        <w:rPr>
          <w:sz w:val="22"/>
          <w:szCs w:val="22"/>
        </w:rPr>
        <w:t>9</w:t>
      </w:r>
      <w:r w:rsidR="00885E35" w:rsidRPr="00526E24">
        <w:rPr>
          <w:sz w:val="22"/>
          <w:szCs w:val="22"/>
        </w:rPr>
        <w:t xml:space="preserve">, realizada às </w:t>
      </w:r>
      <w:proofErr w:type="gramStart"/>
      <w:r w:rsidR="00022436" w:rsidRPr="00526E24">
        <w:rPr>
          <w:sz w:val="22"/>
          <w:szCs w:val="22"/>
        </w:rPr>
        <w:t>0</w:t>
      </w:r>
      <w:r w:rsidR="009C282E" w:rsidRPr="00526E24">
        <w:rPr>
          <w:sz w:val="22"/>
          <w:szCs w:val="22"/>
        </w:rPr>
        <w:t>9</w:t>
      </w:r>
      <w:r w:rsidR="00BC19DE" w:rsidRPr="00526E24">
        <w:rPr>
          <w:sz w:val="22"/>
          <w:szCs w:val="22"/>
        </w:rPr>
        <w:t>:</w:t>
      </w:r>
      <w:r w:rsidR="00022436" w:rsidRPr="00526E24">
        <w:rPr>
          <w:sz w:val="22"/>
          <w:szCs w:val="22"/>
        </w:rPr>
        <w:t>3</w:t>
      </w:r>
      <w:r w:rsidR="00BC19DE" w:rsidRPr="00526E24">
        <w:rPr>
          <w:sz w:val="22"/>
          <w:szCs w:val="22"/>
        </w:rPr>
        <w:t>0</w:t>
      </w:r>
      <w:proofErr w:type="gramEnd"/>
      <w:r w:rsidR="00335702" w:rsidRPr="00526E24">
        <w:rPr>
          <w:sz w:val="22"/>
          <w:szCs w:val="22"/>
        </w:rPr>
        <w:t xml:space="preserve"> horas</w:t>
      </w:r>
      <w:r w:rsidR="00885E35" w:rsidRPr="00526E24">
        <w:rPr>
          <w:sz w:val="22"/>
          <w:szCs w:val="22"/>
        </w:rPr>
        <w:t xml:space="preserve">, no Plenário Roberto </w:t>
      </w:r>
      <w:proofErr w:type="spellStart"/>
      <w:r w:rsidR="00885E35" w:rsidRPr="00526E24">
        <w:rPr>
          <w:sz w:val="22"/>
          <w:szCs w:val="22"/>
        </w:rPr>
        <w:t>Baldasso</w:t>
      </w:r>
      <w:proofErr w:type="spellEnd"/>
      <w:r w:rsidR="00885E35" w:rsidRPr="00526E24">
        <w:rPr>
          <w:sz w:val="22"/>
          <w:szCs w:val="22"/>
        </w:rPr>
        <w:t xml:space="preserve"> da Câmara Municipal de Vereadores de Guaporé.</w:t>
      </w:r>
    </w:p>
    <w:p w:rsidR="0047105D" w:rsidRPr="00526E24" w:rsidRDefault="00885E35" w:rsidP="0047105D">
      <w:pPr>
        <w:jc w:val="both"/>
        <w:rPr>
          <w:bCs/>
          <w:sz w:val="22"/>
          <w:szCs w:val="22"/>
        </w:rPr>
      </w:pPr>
      <w:r w:rsidRPr="00526E24">
        <w:rPr>
          <w:b/>
          <w:sz w:val="22"/>
          <w:szCs w:val="22"/>
          <w:u w:val="single"/>
        </w:rPr>
        <w:t>TRIBUNA DO POVO:</w:t>
      </w:r>
      <w:r w:rsidR="0047105D" w:rsidRPr="00526E24">
        <w:rPr>
          <w:sz w:val="22"/>
          <w:szCs w:val="22"/>
        </w:rPr>
        <w:t xml:space="preserve"> </w:t>
      </w:r>
      <w:r w:rsidR="00286BDA" w:rsidRPr="00526E24">
        <w:rPr>
          <w:sz w:val="22"/>
          <w:szCs w:val="22"/>
        </w:rPr>
        <w:t>Ninguém inscrito na Tribuna do Povo.</w:t>
      </w:r>
    </w:p>
    <w:p w:rsidR="00022436" w:rsidRPr="00526E24" w:rsidRDefault="00885E35" w:rsidP="00022436">
      <w:pPr>
        <w:jc w:val="both"/>
        <w:rPr>
          <w:b/>
          <w:bCs/>
          <w:sz w:val="22"/>
          <w:szCs w:val="22"/>
        </w:rPr>
      </w:pPr>
      <w:r w:rsidRPr="00526E24">
        <w:rPr>
          <w:b/>
          <w:sz w:val="22"/>
          <w:szCs w:val="22"/>
          <w:u w:val="single"/>
        </w:rPr>
        <w:t>ORDEM DO DIA</w:t>
      </w:r>
      <w:r w:rsidR="008949AD" w:rsidRPr="00526E24">
        <w:rPr>
          <w:b/>
          <w:bCs/>
          <w:sz w:val="22"/>
          <w:szCs w:val="22"/>
        </w:rPr>
        <w:t>:</w:t>
      </w:r>
      <w:proofErr w:type="gramStart"/>
      <w:r w:rsidR="00CA3D48" w:rsidRPr="00526E24">
        <w:rPr>
          <w:b/>
          <w:bCs/>
          <w:sz w:val="22"/>
          <w:szCs w:val="22"/>
        </w:rPr>
        <w:t xml:space="preserve"> </w:t>
      </w:r>
      <w:r w:rsidR="00286BDA" w:rsidRPr="00526E24">
        <w:rPr>
          <w:b/>
          <w:bCs/>
          <w:sz w:val="22"/>
          <w:szCs w:val="22"/>
        </w:rPr>
        <w:t xml:space="preserve"> </w:t>
      </w:r>
      <w:bookmarkStart w:id="1" w:name="_Toc515609473"/>
      <w:proofErr w:type="gramEnd"/>
      <w:r w:rsidR="00022436" w:rsidRPr="00526E24">
        <w:rPr>
          <w:b/>
          <w:sz w:val="22"/>
          <w:szCs w:val="22"/>
        </w:rPr>
        <w:t>PROJETO DE RESOLUÇÃO Nº 01/2019, DE 27 DE SETEMBRO DE 2019.</w:t>
      </w:r>
      <w:r w:rsidR="00022436" w:rsidRPr="00526E24">
        <w:rPr>
          <w:rFonts w:ascii="Verdana" w:hAnsi="Verdana"/>
          <w:sz w:val="22"/>
          <w:szCs w:val="22"/>
        </w:rPr>
        <w:t xml:space="preserve"> </w:t>
      </w:r>
      <w:r w:rsidR="00022436" w:rsidRPr="00526E24">
        <w:rPr>
          <w:sz w:val="22"/>
          <w:szCs w:val="22"/>
        </w:rPr>
        <w:t xml:space="preserve">Dispõe sobre a anulação da votação do Projeto 61/2019 que dispõe sobre a Lei de Diretrizes Orçamentárias para o ano de 2020. </w:t>
      </w:r>
      <w:r w:rsidR="00022436" w:rsidRPr="00526E24">
        <w:rPr>
          <w:b/>
          <w:sz w:val="22"/>
          <w:szCs w:val="22"/>
        </w:rPr>
        <w:t>Aprovado por unanimidade.</w:t>
      </w:r>
    </w:p>
    <w:p w:rsidR="004F37F5" w:rsidRPr="00526E24" w:rsidRDefault="004F37F5" w:rsidP="004F37F5">
      <w:pPr>
        <w:jc w:val="both"/>
        <w:rPr>
          <w:b/>
          <w:sz w:val="22"/>
          <w:szCs w:val="22"/>
        </w:rPr>
      </w:pPr>
      <w:r w:rsidRPr="00526E24">
        <w:rPr>
          <w:rFonts w:eastAsiaTheme="minorHAnsi" w:cstheme="minorBidi"/>
          <w:b/>
          <w:bCs/>
          <w:sz w:val="22"/>
          <w:szCs w:val="22"/>
          <w:lang w:eastAsia="en-US"/>
        </w:rPr>
        <w:t>PROJETO DE LEI</w:t>
      </w:r>
      <w:bookmarkEnd w:id="1"/>
      <w:r w:rsidRPr="00526E24">
        <w:rPr>
          <w:rFonts w:eastAsiaTheme="minorHAnsi" w:cstheme="minorBidi"/>
          <w:b/>
          <w:bCs/>
          <w:sz w:val="22"/>
          <w:szCs w:val="22"/>
          <w:lang w:eastAsia="en-US"/>
        </w:rPr>
        <w:t xml:space="preserve"> Nº 61/2019, DE 31 DE JULHO DE 2019. </w:t>
      </w:r>
      <w:r w:rsidRPr="00526E24">
        <w:rPr>
          <w:sz w:val="22"/>
          <w:szCs w:val="22"/>
        </w:rPr>
        <w:t>Dispõe sobre as Diretrizes Orçamentárias para o Exercício Financeiro de 2020.</w:t>
      </w:r>
      <w:r w:rsidR="00DA503B" w:rsidRPr="00526E24">
        <w:rPr>
          <w:sz w:val="22"/>
          <w:szCs w:val="22"/>
        </w:rPr>
        <w:t xml:space="preserve"> </w:t>
      </w:r>
      <w:r w:rsidR="00022436" w:rsidRPr="00526E24">
        <w:rPr>
          <w:b/>
          <w:sz w:val="22"/>
          <w:szCs w:val="22"/>
        </w:rPr>
        <w:t>Aprovado por unanimidade.</w:t>
      </w:r>
    </w:p>
    <w:p w:rsidR="00022436" w:rsidRPr="00526E24" w:rsidRDefault="00022436" w:rsidP="00022436">
      <w:pPr>
        <w:jc w:val="both"/>
        <w:rPr>
          <w:sz w:val="22"/>
          <w:szCs w:val="22"/>
        </w:rPr>
      </w:pPr>
      <w:r w:rsidRPr="00526E24">
        <w:rPr>
          <w:b/>
          <w:sz w:val="22"/>
          <w:szCs w:val="22"/>
        </w:rPr>
        <w:t>PROJETO DE LEI Nº 73/2019, DE 26 DE SETEMBRO DE 2019</w:t>
      </w:r>
      <w:r w:rsidRPr="00526E24">
        <w:rPr>
          <w:sz w:val="22"/>
          <w:szCs w:val="22"/>
        </w:rPr>
        <w:t xml:space="preserve">. Autoriza a celebração de contrato de patrocínio com </w:t>
      </w:r>
      <w:proofErr w:type="gramStart"/>
      <w:r w:rsidRPr="00526E24">
        <w:rPr>
          <w:sz w:val="22"/>
          <w:szCs w:val="22"/>
        </w:rPr>
        <w:t>o CTG Última Tropeada</w:t>
      </w:r>
      <w:proofErr w:type="gramEnd"/>
      <w:r w:rsidRPr="00526E24">
        <w:rPr>
          <w:sz w:val="22"/>
          <w:szCs w:val="22"/>
        </w:rPr>
        <w:t xml:space="preserve"> e dá outras providências.</w:t>
      </w:r>
      <w:r w:rsidR="00526E24" w:rsidRPr="00526E24">
        <w:rPr>
          <w:sz w:val="22"/>
          <w:szCs w:val="22"/>
        </w:rPr>
        <w:t xml:space="preserve"> O presente projeto de lei visa receber autorização do Poder Legislativo para a celebração de Contrato de Patrocínio com </w:t>
      </w:r>
      <w:proofErr w:type="gramStart"/>
      <w:r w:rsidR="00526E24" w:rsidRPr="00526E24">
        <w:rPr>
          <w:sz w:val="22"/>
          <w:szCs w:val="22"/>
        </w:rPr>
        <w:t>o CTG ÚLTIMA TROPEADA</w:t>
      </w:r>
      <w:r w:rsidR="00526E24" w:rsidRPr="00526E24">
        <w:rPr>
          <w:bCs/>
          <w:sz w:val="22"/>
          <w:szCs w:val="22"/>
        </w:rPr>
        <w:t>, no valor</w:t>
      </w:r>
      <w:proofErr w:type="gramEnd"/>
      <w:r w:rsidR="00526E24" w:rsidRPr="00526E24">
        <w:rPr>
          <w:bCs/>
          <w:sz w:val="22"/>
          <w:szCs w:val="22"/>
        </w:rPr>
        <w:t xml:space="preserve"> de R$ 1.000,00 (um mil reais), </w:t>
      </w:r>
      <w:r w:rsidR="00526E24" w:rsidRPr="00526E24">
        <w:rPr>
          <w:sz w:val="22"/>
          <w:szCs w:val="22"/>
        </w:rPr>
        <w:t>que servirá para custear despesas de transporte de representação do Município, através da Invernada Adulta, na etapa final do ENART 2019, que será realizada em Santa Cruz do Sul, no período de 15 a 17-11-2019.</w:t>
      </w:r>
      <w:r w:rsidRPr="00526E24">
        <w:rPr>
          <w:sz w:val="22"/>
          <w:szCs w:val="22"/>
        </w:rPr>
        <w:t xml:space="preserve"> </w:t>
      </w:r>
      <w:r w:rsidRPr="00526E24">
        <w:rPr>
          <w:b/>
          <w:sz w:val="22"/>
          <w:szCs w:val="22"/>
        </w:rPr>
        <w:t>Aprovado por unanimidade.</w:t>
      </w:r>
    </w:p>
    <w:p w:rsidR="00022436" w:rsidRPr="00526E24" w:rsidRDefault="00022436" w:rsidP="00526E24">
      <w:pPr>
        <w:tabs>
          <w:tab w:val="left" w:pos="2127"/>
          <w:tab w:val="left" w:pos="3119"/>
          <w:tab w:val="left" w:pos="5387"/>
        </w:tabs>
        <w:jc w:val="both"/>
        <w:rPr>
          <w:bCs/>
          <w:sz w:val="22"/>
          <w:szCs w:val="22"/>
        </w:rPr>
      </w:pPr>
      <w:r w:rsidRPr="00526E24">
        <w:rPr>
          <w:b/>
          <w:sz w:val="22"/>
          <w:szCs w:val="22"/>
        </w:rPr>
        <w:t>PROJETO DE LEI Nº 74/2019, DE 26 DE SETEMBRO DE 2019</w:t>
      </w:r>
      <w:r w:rsidRPr="00526E24">
        <w:rPr>
          <w:sz w:val="22"/>
          <w:szCs w:val="22"/>
        </w:rPr>
        <w:t xml:space="preserve">. </w:t>
      </w:r>
      <w:r w:rsidRPr="00526E24">
        <w:rPr>
          <w:bCs/>
          <w:sz w:val="22"/>
          <w:szCs w:val="22"/>
        </w:rPr>
        <w:t>Autoriza a celebração de contrato de patrocínio com o</w:t>
      </w:r>
      <w:r w:rsidRPr="00526E24">
        <w:rPr>
          <w:bCs/>
          <w:color w:val="FF0000"/>
          <w:sz w:val="22"/>
          <w:szCs w:val="22"/>
        </w:rPr>
        <w:t xml:space="preserve"> </w:t>
      </w:r>
      <w:r w:rsidRPr="00526E24">
        <w:rPr>
          <w:sz w:val="22"/>
          <w:szCs w:val="22"/>
        </w:rPr>
        <w:t xml:space="preserve">CTG Estirpe Gaúcha </w:t>
      </w:r>
      <w:r w:rsidRPr="00526E24">
        <w:rPr>
          <w:bCs/>
          <w:sz w:val="22"/>
          <w:szCs w:val="22"/>
        </w:rPr>
        <w:t>e dá outras providências.</w:t>
      </w:r>
      <w:r w:rsidR="00526E24" w:rsidRPr="00526E24">
        <w:rPr>
          <w:bCs/>
          <w:sz w:val="22"/>
          <w:szCs w:val="22"/>
        </w:rPr>
        <w:t xml:space="preserve"> </w:t>
      </w:r>
      <w:r w:rsidR="00526E24" w:rsidRPr="00526E24">
        <w:rPr>
          <w:sz w:val="22"/>
          <w:szCs w:val="22"/>
        </w:rPr>
        <w:t>O presente projeto de lei visa receber autorização do Poder Legislativo para a celebração de Contrato de Patrocínio com o CTG ESTIRPE GAÚCHA</w:t>
      </w:r>
      <w:r w:rsidR="00526E24" w:rsidRPr="00526E24">
        <w:rPr>
          <w:bCs/>
          <w:sz w:val="22"/>
          <w:szCs w:val="22"/>
        </w:rPr>
        <w:t xml:space="preserve">, no valor de R$ 1.000,00 (um mil reais), </w:t>
      </w:r>
      <w:r w:rsidR="00526E24" w:rsidRPr="00526E24">
        <w:rPr>
          <w:sz w:val="22"/>
          <w:szCs w:val="22"/>
        </w:rPr>
        <w:t>que servirá para custear despesas de transporte de representação do Município, através da Invernada Adulta, na etapa final do ENART 2019, que será realizada em Santa Cruz do Sul, no período de 15 a 17-11-2019.</w:t>
      </w:r>
      <w:r w:rsidRPr="00526E24">
        <w:rPr>
          <w:sz w:val="22"/>
          <w:szCs w:val="22"/>
        </w:rPr>
        <w:t xml:space="preserve"> </w:t>
      </w:r>
      <w:r w:rsidRPr="00526E24">
        <w:rPr>
          <w:b/>
          <w:sz w:val="22"/>
          <w:szCs w:val="22"/>
        </w:rPr>
        <w:t>Aprovado por unanimidade.</w:t>
      </w:r>
    </w:p>
    <w:p w:rsidR="00022436" w:rsidRPr="00526E24" w:rsidRDefault="00022436" w:rsidP="00022436">
      <w:pPr>
        <w:jc w:val="both"/>
        <w:rPr>
          <w:bCs/>
          <w:sz w:val="22"/>
          <w:szCs w:val="22"/>
        </w:rPr>
      </w:pPr>
      <w:r w:rsidRPr="00526E24">
        <w:rPr>
          <w:b/>
          <w:sz w:val="22"/>
          <w:szCs w:val="22"/>
        </w:rPr>
        <w:t>PROJETO DE LEI Nº 75/2019, DE 30 DE SETEMBRO DE 2019</w:t>
      </w:r>
      <w:r w:rsidRPr="00526E24">
        <w:rPr>
          <w:sz w:val="22"/>
          <w:szCs w:val="22"/>
        </w:rPr>
        <w:t xml:space="preserve">. </w:t>
      </w:r>
      <w:r w:rsidRPr="00526E24">
        <w:rPr>
          <w:bCs/>
          <w:sz w:val="22"/>
          <w:szCs w:val="22"/>
        </w:rPr>
        <w:t>Autoriza a abertura de crédito suplementar e dá outras providências.</w:t>
      </w:r>
      <w:r w:rsidR="00526E24" w:rsidRPr="00526E24">
        <w:rPr>
          <w:bCs/>
          <w:sz w:val="22"/>
          <w:szCs w:val="22"/>
        </w:rPr>
        <w:t xml:space="preserve"> </w:t>
      </w:r>
      <w:r w:rsidR="00526E24" w:rsidRPr="00526E24">
        <w:rPr>
          <w:sz w:val="22"/>
          <w:szCs w:val="22"/>
        </w:rPr>
        <w:t>O projeto de lei anexo trata da abertura de crédito suplementar para suprir dotação de diárias do Poder Legislativo.</w:t>
      </w:r>
      <w:r w:rsidRPr="00526E24">
        <w:rPr>
          <w:bCs/>
          <w:sz w:val="22"/>
          <w:szCs w:val="22"/>
        </w:rPr>
        <w:t xml:space="preserve"> </w:t>
      </w:r>
      <w:r w:rsidRPr="00526E24">
        <w:rPr>
          <w:b/>
          <w:sz w:val="22"/>
          <w:szCs w:val="22"/>
        </w:rPr>
        <w:t>Aprovado por unanimidade.</w:t>
      </w:r>
    </w:p>
    <w:p w:rsidR="004F37F5" w:rsidRPr="00526E24" w:rsidRDefault="00D6529E" w:rsidP="00E62950">
      <w:pPr>
        <w:tabs>
          <w:tab w:val="left" w:pos="3261"/>
          <w:tab w:val="left" w:pos="4678"/>
        </w:tabs>
        <w:jc w:val="both"/>
        <w:rPr>
          <w:sz w:val="22"/>
          <w:szCs w:val="22"/>
        </w:rPr>
      </w:pPr>
      <w:r w:rsidRPr="00526E24">
        <w:rPr>
          <w:b/>
          <w:sz w:val="22"/>
          <w:szCs w:val="22"/>
          <w:u w:val="single"/>
        </w:rPr>
        <w:t>REQUERIMENTOS ESCRITOS</w:t>
      </w:r>
      <w:r w:rsidRPr="00526E24">
        <w:rPr>
          <w:b/>
          <w:sz w:val="22"/>
          <w:szCs w:val="22"/>
        </w:rPr>
        <w:t xml:space="preserve">: </w:t>
      </w:r>
      <w:r w:rsidR="004F37F5" w:rsidRPr="00526E24">
        <w:rPr>
          <w:b/>
          <w:color w:val="000000"/>
          <w:sz w:val="22"/>
          <w:szCs w:val="22"/>
        </w:rPr>
        <w:t>GILMAR JOSÉ TREVISO</w:t>
      </w:r>
      <w:r w:rsidR="004F37F5" w:rsidRPr="00526E24">
        <w:rPr>
          <w:b/>
          <w:sz w:val="22"/>
          <w:szCs w:val="22"/>
        </w:rPr>
        <w:t>:</w:t>
      </w:r>
      <w:r w:rsidR="004F37F5" w:rsidRPr="00526E24">
        <w:rPr>
          <w:sz w:val="22"/>
          <w:szCs w:val="22"/>
        </w:rPr>
        <w:t xml:space="preserve"> Requer à Mesa Diretora</w:t>
      </w:r>
      <w:r w:rsidR="001326AF" w:rsidRPr="00526E24">
        <w:rPr>
          <w:sz w:val="22"/>
          <w:szCs w:val="22"/>
        </w:rPr>
        <w:t xml:space="preserve"> que seja solicitado à Secretaria de Obras, que seja</w:t>
      </w:r>
      <w:r w:rsidR="00022436" w:rsidRPr="00526E24">
        <w:rPr>
          <w:sz w:val="22"/>
          <w:szCs w:val="22"/>
        </w:rPr>
        <w:t xml:space="preserve"> providenciada uma limpeza no Arroio Barracão, fundos do Centro Social Urbano</w:t>
      </w:r>
      <w:r w:rsidR="001326AF" w:rsidRPr="00526E24">
        <w:rPr>
          <w:sz w:val="22"/>
          <w:szCs w:val="22"/>
        </w:rPr>
        <w:t xml:space="preserve">. </w:t>
      </w:r>
      <w:r w:rsidR="001326AF" w:rsidRPr="00526E24">
        <w:rPr>
          <w:b/>
          <w:bCs/>
          <w:sz w:val="22"/>
          <w:szCs w:val="22"/>
        </w:rPr>
        <w:t>Aprovado por unanimidade.</w:t>
      </w:r>
    </w:p>
    <w:p w:rsidR="00210BB2" w:rsidRPr="00526E24" w:rsidRDefault="005B23BE" w:rsidP="00210BB2">
      <w:pPr>
        <w:jc w:val="both"/>
        <w:rPr>
          <w:b/>
          <w:bCs/>
          <w:sz w:val="22"/>
          <w:szCs w:val="22"/>
        </w:rPr>
      </w:pPr>
      <w:r w:rsidRPr="00526E24">
        <w:rPr>
          <w:b/>
          <w:sz w:val="22"/>
          <w:szCs w:val="22"/>
          <w:u w:val="single"/>
        </w:rPr>
        <w:t>REQUERIMENTOS VERBAIS</w:t>
      </w:r>
      <w:r w:rsidRPr="00526E24">
        <w:rPr>
          <w:b/>
          <w:sz w:val="22"/>
          <w:szCs w:val="22"/>
        </w:rPr>
        <w:t xml:space="preserve">: </w:t>
      </w:r>
      <w:r w:rsidR="00210BB2" w:rsidRPr="00526E24">
        <w:rPr>
          <w:b/>
          <w:sz w:val="22"/>
          <w:szCs w:val="22"/>
        </w:rPr>
        <w:t>MOUSTAFH ROBERTO SARI MAHMUD MUHAMMAD:</w:t>
      </w:r>
      <w:r w:rsidR="00210BB2" w:rsidRPr="00526E24">
        <w:rPr>
          <w:sz w:val="22"/>
          <w:szCs w:val="22"/>
        </w:rPr>
        <w:t xml:space="preserve"> Requereu à Mesa Diretora que seja solicitado ao Poder Executivo, Secretaria de Obras e Departamento de Trânsito, o estudo da reabertura do canteiro central da </w:t>
      </w:r>
      <w:proofErr w:type="spellStart"/>
      <w:r w:rsidR="00210BB2" w:rsidRPr="00526E24">
        <w:rPr>
          <w:sz w:val="22"/>
          <w:szCs w:val="22"/>
        </w:rPr>
        <w:t>Av</w:t>
      </w:r>
      <w:proofErr w:type="spellEnd"/>
      <w:r w:rsidR="00210BB2" w:rsidRPr="00526E24">
        <w:rPr>
          <w:sz w:val="22"/>
          <w:szCs w:val="22"/>
        </w:rPr>
        <w:t xml:space="preserve"> Silvio </w:t>
      </w:r>
      <w:proofErr w:type="spellStart"/>
      <w:r w:rsidR="00210BB2" w:rsidRPr="00526E24">
        <w:rPr>
          <w:sz w:val="22"/>
          <w:szCs w:val="22"/>
        </w:rPr>
        <w:t>Sanson</w:t>
      </w:r>
      <w:proofErr w:type="spellEnd"/>
      <w:r w:rsidR="00210BB2" w:rsidRPr="00526E24">
        <w:rPr>
          <w:sz w:val="22"/>
          <w:szCs w:val="22"/>
        </w:rPr>
        <w:t xml:space="preserve">, possibilitado a conversão </w:t>
      </w:r>
      <w:proofErr w:type="gramStart"/>
      <w:r w:rsidR="00210BB2" w:rsidRPr="00526E24">
        <w:rPr>
          <w:sz w:val="22"/>
          <w:szCs w:val="22"/>
        </w:rPr>
        <w:t>a</w:t>
      </w:r>
      <w:proofErr w:type="gramEnd"/>
      <w:r w:rsidR="00210BB2" w:rsidRPr="00526E24">
        <w:rPr>
          <w:sz w:val="22"/>
          <w:szCs w:val="22"/>
        </w:rPr>
        <w:t xml:space="preserve"> </w:t>
      </w:r>
      <w:r w:rsidR="00641A67" w:rsidRPr="00526E24">
        <w:rPr>
          <w:sz w:val="22"/>
          <w:szCs w:val="22"/>
        </w:rPr>
        <w:t>esquerda</w:t>
      </w:r>
      <w:r w:rsidR="00210BB2" w:rsidRPr="00526E24">
        <w:rPr>
          <w:sz w:val="22"/>
          <w:szCs w:val="22"/>
        </w:rPr>
        <w:t xml:space="preserve"> e entrando na Rua do Poente. </w:t>
      </w:r>
      <w:r w:rsidR="00210BB2" w:rsidRPr="00526E24">
        <w:rPr>
          <w:b/>
          <w:bCs/>
          <w:sz w:val="22"/>
          <w:szCs w:val="22"/>
        </w:rPr>
        <w:t>Aprovado por unanimidade.</w:t>
      </w:r>
    </w:p>
    <w:p w:rsidR="000F76B0" w:rsidRPr="00526E24" w:rsidRDefault="000F76B0" w:rsidP="005B23BE">
      <w:pPr>
        <w:jc w:val="both"/>
        <w:rPr>
          <w:b/>
          <w:sz w:val="22"/>
          <w:szCs w:val="22"/>
        </w:rPr>
      </w:pPr>
      <w:r w:rsidRPr="00526E24">
        <w:rPr>
          <w:b/>
          <w:sz w:val="22"/>
          <w:szCs w:val="22"/>
        </w:rPr>
        <w:t xml:space="preserve">VALCIR ANTONIO FANTON: </w:t>
      </w:r>
      <w:r w:rsidRPr="00526E24">
        <w:rPr>
          <w:sz w:val="22"/>
          <w:szCs w:val="22"/>
        </w:rPr>
        <w:t>Requereu à Mesa Diretora que seja solicitado</w:t>
      </w:r>
      <w:r w:rsidR="00D63204" w:rsidRPr="00526E24">
        <w:rPr>
          <w:sz w:val="22"/>
          <w:szCs w:val="22"/>
        </w:rPr>
        <w:t xml:space="preserve"> </w:t>
      </w:r>
      <w:r w:rsidR="001326AF" w:rsidRPr="00526E24">
        <w:rPr>
          <w:sz w:val="22"/>
          <w:szCs w:val="22"/>
        </w:rPr>
        <w:t xml:space="preserve">à Secretaria de Obras, </w:t>
      </w:r>
      <w:r w:rsidR="00210BB2" w:rsidRPr="00526E24">
        <w:rPr>
          <w:sz w:val="22"/>
          <w:szCs w:val="22"/>
        </w:rPr>
        <w:t>uma operação tapa buracos na Vila Verde I.</w:t>
      </w:r>
      <w:r w:rsidR="001326AF" w:rsidRPr="00526E24">
        <w:rPr>
          <w:sz w:val="22"/>
          <w:szCs w:val="22"/>
        </w:rPr>
        <w:t xml:space="preserve"> </w:t>
      </w:r>
      <w:r w:rsidRPr="00526E24">
        <w:rPr>
          <w:b/>
          <w:bCs/>
          <w:sz w:val="22"/>
          <w:szCs w:val="22"/>
        </w:rPr>
        <w:t>Aprovado por unanimidade.</w:t>
      </w:r>
    </w:p>
    <w:p w:rsidR="00210BB2" w:rsidRPr="00526E24" w:rsidRDefault="00210BB2" w:rsidP="00210BB2">
      <w:pPr>
        <w:jc w:val="both"/>
        <w:rPr>
          <w:b/>
          <w:bCs/>
          <w:sz w:val="22"/>
          <w:szCs w:val="22"/>
        </w:rPr>
      </w:pPr>
      <w:r w:rsidRPr="00526E24">
        <w:rPr>
          <w:b/>
          <w:color w:val="000000"/>
          <w:sz w:val="22"/>
          <w:szCs w:val="22"/>
        </w:rPr>
        <w:t>LUIZ AIRTON DE OLIVEIRA:</w:t>
      </w:r>
      <w:r w:rsidRPr="00526E24">
        <w:rPr>
          <w:color w:val="000000"/>
          <w:sz w:val="22"/>
          <w:szCs w:val="22"/>
        </w:rPr>
        <w:t xml:space="preserve"> Solicitou à Mesa Diretora a inclusão dos Projetos de Lei de número 73, 74 e 75. </w:t>
      </w:r>
      <w:r w:rsidR="008C01F0" w:rsidRPr="00526E24">
        <w:rPr>
          <w:b/>
          <w:bCs/>
          <w:sz w:val="22"/>
          <w:szCs w:val="22"/>
        </w:rPr>
        <w:t>Aprovado por unanimidade.</w:t>
      </w:r>
    </w:p>
    <w:p w:rsidR="00526E24" w:rsidRDefault="00526E24" w:rsidP="00526E24">
      <w:pPr>
        <w:tabs>
          <w:tab w:val="left" w:pos="5842"/>
        </w:tabs>
        <w:jc w:val="both"/>
      </w:pPr>
      <w:r>
        <w:t xml:space="preserve">Reclamações, denúncias, sugestões, elogios e quaisquer outras manifestações da sociedade, </w:t>
      </w:r>
      <w:proofErr w:type="gramStart"/>
      <w:r>
        <w:t>relacionados</w:t>
      </w:r>
      <w:proofErr w:type="gramEnd"/>
      <w:r>
        <w:t xml:space="preserve"> ao funcionamento da Câmara de Vereadores, utilize o canal de Comunicação da Ouvidoria junto ao site www.camaraguapore.com.br</w:t>
      </w:r>
    </w:p>
    <w:p w:rsidR="007163C4" w:rsidRPr="00526E24" w:rsidRDefault="007163C4" w:rsidP="007163C4">
      <w:pPr>
        <w:tabs>
          <w:tab w:val="left" w:pos="5842"/>
        </w:tabs>
        <w:jc w:val="both"/>
        <w:rPr>
          <w:sz w:val="22"/>
          <w:szCs w:val="22"/>
        </w:rPr>
      </w:pPr>
      <w:r w:rsidRPr="00526E24">
        <w:rPr>
          <w:sz w:val="22"/>
          <w:szCs w:val="22"/>
        </w:rPr>
        <w:t>Sendo o que havia a comunicar, aproveitamos o ensejo para manifestarmos protestos de elevada estima e consideração.</w:t>
      </w:r>
    </w:p>
    <w:p w:rsidR="007B4686" w:rsidRPr="00526E24" w:rsidRDefault="007B4686" w:rsidP="00036649">
      <w:pPr>
        <w:jc w:val="center"/>
        <w:rPr>
          <w:sz w:val="22"/>
          <w:szCs w:val="22"/>
        </w:rPr>
      </w:pPr>
    </w:p>
    <w:p w:rsidR="00571C3E" w:rsidRPr="00526E24" w:rsidRDefault="00571C3E" w:rsidP="003145AB">
      <w:pPr>
        <w:jc w:val="center"/>
        <w:rPr>
          <w:b/>
          <w:sz w:val="22"/>
          <w:szCs w:val="22"/>
        </w:rPr>
      </w:pPr>
      <w:r w:rsidRPr="00526E24">
        <w:rPr>
          <w:b/>
          <w:bCs/>
          <w:sz w:val="22"/>
          <w:szCs w:val="22"/>
        </w:rPr>
        <w:t>Jairo Elias Zanatta</w:t>
      </w:r>
      <w:r w:rsidRPr="00526E24">
        <w:rPr>
          <w:b/>
          <w:sz w:val="22"/>
          <w:szCs w:val="22"/>
        </w:rPr>
        <w:t xml:space="preserve"> </w:t>
      </w:r>
    </w:p>
    <w:p w:rsidR="0021373F" w:rsidRPr="00526E24" w:rsidRDefault="00097A32" w:rsidP="0021373F">
      <w:pPr>
        <w:jc w:val="center"/>
        <w:rPr>
          <w:b/>
          <w:sz w:val="22"/>
          <w:szCs w:val="22"/>
        </w:rPr>
      </w:pPr>
      <w:r w:rsidRPr="00526E24">
        <w:rPr>
          <w:b/>
          <w:sz w:val="22"/>
          <w:szCs w:val="22"/>
        </w:rPr>
        <w:t>Presidente</w:t>
      </w:r>
    </w:p>
    <w:sectPr w:rsidR="0021373F" w:rsidRPr="00526E24"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657" w:rsidRDefault="00257657" w:rsidP="009E31EB">
      <w:r>
        <w:separator/>
      </w:r>
    </w:p>
  </w:endnote>
  <w:endnote w:type="continuationSeparator" w:id="0">
    <w:p w:rsidR="00257657" w:rsidRDefault="00257657"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657" w:rsidRDefault="00257657" w:rsidP="009E31EB">
      <w:r>
        <w:separator/>
      </w:r>
    </w:p>
  </w:footnote>
  <w:footnote w:type="continuationSeparator" w:id="0">
    <w:p w:rsidR="00257657" w:rsidRDefault="00257657"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5">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9">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6"/>
  </w:num>
  <w:num w:numId="3">
    <w:abstractNumId w:val="6"/>
  </w:num>
  <w:num w:numId="4">
    <w:abstractNumId w:val="6"/>
  </w:num>
  <w:num w:numId="5">
    <w:abstractNumId w:val="13"/>
  </w:num>
  <w:num w:numId="6">
    <w:abstractNumId w:val="13"/>
  </w:num>
  <w:num w:numId="7">
    <w:abstractNumId w:val="11"/>
  </w:num>
  <w:num w:numId="8">
    <w:abstractNumId w:val="17"/>
  </w:num>
  <w:num w:numId="9">
    <w:abstractNumId w:val="15"/>
  </w:num>
  <w:num w:numId="10">
    <w:abstractNumId w:val="9"/>
  </w:num>
  <w:num w:numId="11">
    <w:abstractNumId w:val="8"/>
  </w:num>
  <w:num w:numId="12">
    <w:abstractNumId w:val="5"/>
  </w:num>
  <w:num w:numId="13">
    <w:abstractNumId w:val="4"/>
  </w:num>
  <w:num w:numId="14">
    <w:abstractNumId w:val="14"/>
  </w:num>
  <w:num w:numId="15">
    <w:abstractNumId w:val="2"/>
  </w:num>
  <w:num w:numId="16">
    <w:abstractNumId w:val="0"/>
  </w:num>
  <w:num w:numId="17">
    <w:abstractNumId w:val="10"/>
  </w:num>
  <w:num w:numId="18">
    <w:abstractNumId w:val="7"/>
  </w:num>
  <w:num w:numId="19">
    <w:abstractNumId w:val="1"/>
  </w:num>
  <w:num w:numId="20">
    <w:abstractNumId w:val="16"/>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vTx/Ue7RKo+0XnnD9c2iUv8rcI=" w:salt="CmhJuWPKB66ln125Uaz/3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AA0"/>
    <w:rsid w:val="00000C14"/>
    <w:rsid w:val="00000F84"/>
    <w:rsid w:val="00001086"/>
    <w:rsid w:val="00001264"/>
    <w:rsid w:val="00001A9E"/>
    <w:rsid w:val="00002C4A"/>
    <w:rsid w:val="00003DCC"/>
    <w:rsid w:val="00003F2C"/>
    <w:rsid w:val="00005B14"/>
    <w:rsid w:val="000079AB"/>
    <w:rsid w:val="00007D82"/>
    <w:rsid w:val="00010DB8"/>
    <w:rsid w:val="00011478"/>
    <w:rsid w:val="000118F6"/>
    <w:rsid w:val="00013260"/>
    <w:rsid w:val="0001522E"/>
    <w:rsid w:val="00016128"/>
    <w:rsid w:val="000162AE"/>
    <w:rsid w:val="00016565"/>
    <w:rsid w:val="00017C70"/>
    <w:rsid w:val="0002032B"/>
    <w:rsid w:val="00020658"/>
    <w:rsid w:val="000206AD"/>
    <w:rsid w:val="00022436"/>
    <w:rsid w:val="00024C3E"/>
    <w:rsid w:val="00024F04"/>
    <w:rsid w:val="0002758C"/>
    <w:rsid w:val="000309F3"/>
    <w:rsid w:val="00036649"/>
    <w:rsid w:val="00037399"/>
    <w:rsid w:val="00037EE4"/>
    <w:rsid w:val="000401C1"/>
    <w:rsid w:val="00043608"/>
    <w:rsid w:val="0004524B"/>
    <w:rsid w:val="00045F01"/>
    <w:rsid w:val="00046929"/>
    <w:rsid w:val="00046DC5"/>
    <w:rsid w:val="00050AAE"/>
    <w:rsid w:val="00050C32"/>
    <w:rsid w:val="00055C0B"/>
    <w:rsid w:val="000572E0"/>
    <w:rsid w:val="00063A1D"/>
    <w:rsid w:val="0006473A"/>
    <w:rsid w:val="00065AE9"/>
    <w:rsid w:val="00066796"/>
    <w:rsid w:val="000679CA"/>
    <w:rsid w:val="00074002"/>
    <w:rsid w:val="000774E6"/>
    <w:rsid w:val="00084DD3"/>
    <w:rsid w:val="00086F6F"/>
    <w:rsid w:val="00087867"/>
    <w:rsid w:val="0009186D"/>
    <w:rsid w:val="000926D4"/>
    <w:rsid w:val="000949FC"/>
    <w:rsid w:val="00096FB4"/>
    <w:rsid w:val="00097A32"/>
    <w:rsid w:val="000A05B8"/>
    <w:rsid w:val="000A4AA4"/>
    <w:rsid w:val="000A56CC"/>
    <w:rsid w:val="000A5B2D"/>
    <w:rsid w:val="000A5F4C"/>
    <w:rsid w:val="000A627A"/>
    <w:rsid w:val="000A75C2"/>
    <w:rsid w:val="000B0C92"/>
    <w:rsid w:val="000B12A2"/>
    <w:rsid w:val="000B1DF7"/>
    <w:rsid w:val="000B29EB"/>
    <w:rsid w:val="000B4DAC"/>
    <w:rsid w:val="000B55E1"/>
    <w:rsid w:val="000B78E2"/>
    <w:rsid w:val="000C290C"/>
    <w:rsid w:val="000C304C"/>
    <w:rsid w:val="000C37D7"/>
    <w:rsid w:val="000C713F"/>
    <w:rsid w:val="000D1BBD"/>
    <w:rsid w:val="000D4616"/>
    <w:rsid w:val="000D4884"/>
    <w:rsid w:val="000D52C3"/>
    <w:rsid w:val="000D7404"/>
    <w:rsid w:val="000D74EB"/>
    <w:rsid w:val="000D7AF6"/>
    <w:rsid w:val="000E14C9"/>
    <w:rsid w:val="000E323F"/>
    <w:rsid w:val="000E3836"/>
    <w:rsid w:val="000E3F97"/>
    <w:rsid w:val="000E6719"/>
    <w:rsid w:val="000E6DAB"/>
    <w:rsid w:val="000F2BC9"/>
    <w:rsid w:val="000F5350"/>
    <w:rsid w:val="000F76B0"/>
    <w:rsid w:val="001027A6"/>
    <w:rsid w:val="00103679"/>
    <w:rsid w:val="001051B3"/>
    <w:rsid w:val="00107D46"/>
    <w:rsid w:val="001111B2"/>
    <w:rsid w:val="00112184"/>
    <w:rsid w:val="00112299"/>
    <w:rsid w:val="001130F2"/>
    <w:rsid w:val="00113BC7"/>
    <w:rsid w:val="0011524F"/>
    <w:rsid w:val="001176FD"/>
    <w:rsid w:val="00117DCA"/>
    <w:rsid w:val="001223BD"/>
    <w:rsid w:val="00122840"/>
    <w:rsid w:val="00122981"/>
    <w:rsid w:val="001244B8"/>
    <w:rsid w:val="00126016"/>
    <w:rsid w:val="001277E7"/>
    <w:rsid w:val="00127A45"/>
    <w:rsid w:val="00132613"/>
    <w:rsid w:val="001326AF"/>
    <w:rsid w:val="00134B26"/>
    <w:rsid w:val="0013504F"/>
    <w:rsid w:val="0013607B"/>
    <w:rsid w:val="0013615D"/>
    <w:rsid w:val="001363E4"/>
    <w:rsid w:val="0013727D"/>
    <w:rsid w:val="00141571"/>
    <w:rsid w:val="001420D3"/>
    <w:rsid w:val="001428F4"/>
    <w:rsid w:val="001436EE"/>
    <w:rsid w:val="00144756"/>
    <w:rsid w:val="00146B79"/>
    <w:rsid w:val="00147BB9"/>
    <w:rsid w:val="001526BE"/>
    <w:rsid w:val="001547E5"/>
    <w:rsid w:val="00156197"/>
    <w:rsid w:val="00157825"/>
    <w:rsid w:val="0015787C"/>
    <w:rsid w:val="00164802"/>
    <w:rsid w:val="00164CAD"/>
    <w:rsid w:val="00166D91"/>
    <w:rsid w:val="00167F7B"/>
    <w:rsid w:val="001707A2"/>
    <w:rsid w:val="00171AE3"/>
    <w:rsid w:val="00174707"/>
    <w:rsid w:val="001761CD"/>
    <w:rsid w:val="001773E5"/>
    <w:rsid w:val="0018034C"/>
    <w:rsid w:val="001806A3"/>
    <w:rsid w:val="00181453"/>
    <w:rsid w:val="0018157E"/>
    <w:rsid w:val="001829B4"/>
    <w:rsid w:val="00183812"/>
    <w:rsid w:val="00183CAD"/>
    <w:rsid w:val="001857E6"/>
    <w:rsid w:val="00186428"/>
    <w:rsid w:val="00191006"/>
    <w:rsid w:val="00191443"/>
    <w:rsid w:val="00191A51"/>
    <w:rsid w:val="00192143"/>
    <w:rsid w:val="00192994"/>
    <w:rsid w:val="00194485"/>
    <w:rsid w:val="001955E7"/>
    <w:rsid w:val="0019671F"/>
    <w:rsid w:val="001974AE"/>
    <w:rsid w:val="0019780C"/>
    <w:rsid w:val="001A0190"/>
    <w:rsid w:val="001A181F"/>
    <w:rsid w:val="001A48DC"/>
    <w:rsid w:val="001A6963"/>
    <w:rsid w:val="001A6DD6"/>
    <w:rsid w:val="001B1EE0"/>
    <w:rsid w:val="001B378F"/>
    <w:rsid w:val="001B40DF"/>
    <w:rsid w:val="001B4C24"/>
    <w:rsid w:val="001B57E7"/>
    <w:rsid w:val="001B6917"/>
    <w:rsid w:val="001C01D1"/>
    <w:rsid w:val="001C13AD"/>
    <w:rsid w:val="001C19D3"/>
    <w:rsid w:val="001C2B86"/>
    <w:rsid w:val="001C4440"/>
    <w:rsid w:val="001C4B3C"/>
    <w:rsid w:val="001C4F31"/>
    <w:rsid w:val="001C516B"/>
    <w:rsid w:val="001C6135"/>
    <w:rsid w:val="001C66CF"/>
    <w:rsid w:val="001D24C2"/>
    <w:rsid w:val="001D6249"/>
    <w:rsid w:val="001D6F14"/>
    <w:rsid w:val="001E03B1"/>
    <w:rsid w:val="001E0A03"/>
    <w:rsid w:val="001E0E62"/>
    <w:rsid w:val="001E1B3C"/>
    <w:rsid w:val="001E24C8"/>
    <w:rsid w:val="001E2D34"/>
    <w:rsid w:val="001E316B"/>
    <w:rsid w:val="001E346B"/>
    <w:rsid w:val="001E41A6"/>
    <w:rsid w:val="001E438B"/>
    <w:rsid w:val="001E453A"/>
    <w:rsid w:val="001E497A"/>
    <w:rsid w:val="001E58CC"/>
    <w:rsid w:val="001E6C8E"/>
    <w:rsid w:val="001E7561"/>
    <w:rsid w:val="001F2DD6"/>
    <w:rsid w:val="001F4AF7"/>
    <w:rsid w:val="001F622E"/>
    <w:rsid w:val="00202C4E"/>
    <w:rsid w:val="00203874"/>
    <w:rsid w:val="00210BB2"/>
    <w:rsid w:val="0021373F"/>
    <w:rsid w:val="002143DE"/>
    <w:rsid w:val="00214677"/>
    <w:rsid w:val="002160CC"/>
    <w:rsid w:val="002168EC"/>
    <w:rsid w:val="00220073"/>
    <w:rsid w:val="00225101"/>
    <w:rsid w:val="00225F4F"/>
    <w:rsid w:val="00226FCE"/>
    <w:rsid w:val="002279FA"/>
    <w:rsid w:val="00231B7A"/>
    <w:rsid w:val="00236523"/>
    <w:rsid w:val="00236ACA"/>
    <w:rsid w:val="002424F0"/>
    <w:rsid w:val="00243A78"/>
    <w:rsid w:val="00245846"/>
    <w:rsid w:val="0024676E"/>
    <w:rsid w:val="002471EB"/>
    <w:rsid w:val="00250017"/>
    <w:rsid w:val="00250D00"/>
    <w:rsid w:val="00251C6B"/>
    <w:rsid w:val="00253D93"/>
    <w:rsid w:val="00254733"/>
    <w:rsid w:val="0025546C"/>
    <w:rsid w:val="00257657"/>
    <w:rsid w:val="00257D50"/>
    <w:rsid w:val="00260080"/>
    <w:rsid w:val="002605B1"/>
    <w:rsid w:val="00262628"/>
    <w:rsid w:val="00262E49"/>
    <w:rsid w:val="00263E13"/>
    <w:rsid w:val="002652ED"/>
    <w:rsid w:val="0026749D"/>
    <w:rsid w:val="002675D4"/>
    <w:rsid w:val="002722FB"/>
    <w:rsid w:val="00275497"/>
    <w:rsid w:val="002756C4"/>
    <w:rsid w:val="0027571F"/>
    <w:rsid w:val="00276194"/>
    <w:rsid w:val="00276A3A"/>
    <w:rsid w:val="00276E52"/>
    <w:rsid w:val="002774FD"/>
    <w:rsid w:val="00277C01"/>
    <w:rsid w:val="00282A42"/>
    <w:rsid w:val="002837A7"/>
    <w:rsid w:val="00283E07"/>
    <w:rsid w:val="00283F0A"/>
    <w:rsid w:val="00285579"/>
    <w:rsid w:val="0028666E"/>
    <w:rsid w:val="00286BDA"/>
    <w:rsid w:val="00287565"/>
    <w:rsid w:val="00287575"/>
    <w:rsid w:val="0028763A"/>
    <w:rsid w:val="00291B2C"/>
    <w:rsid w:val="00293DE6"/>
    <w:rsid w:val="002941B1"/>
    <w:rsid w:val="002A09AA"/>
    <w:rsid w:val="002A6630"/>
    <w:rsid w:val="002A73FB"/>
    <w:rsid w:val="002A7F71"/>
    <w:rsid w:val="002B0E25"/>
    <w:rsid w:val="002B2243"/>
    <w:rsid w:val="002B2631"/>
    <w:rsid w:val="002B4DDC"/>
    <w:rsid w:val="002B55DE"/>
    <w:rsid w:val="002B7064"/>
    <w:rsid w:val="002C11A4"/>
    <w:rsid w:val="002C12E9"/>
    <w:rsid w:val="002C26D6"/>
    <w:rsid w:val="002C3E21"/>
    <w:rsid w:val="002C446C"/>
    <w:rsid w:val="002C46BB"/>
    <w:rsid w:val="002C534E"/>
    <w:rsid w:val="002D00EB"/>
    <w:rsid w:val="002D031F"/>
    <w:rsid w:val="002D0DCA"/>
    <w:rsid w:val="002D1CA2"/>
    <w:rsid w:val="002D4CF5"/>
    <w:rsid w:val="002D5CE7"/>
    <w:rsid w:val="002D659D"/>
    <w:rsid w:val="002D7136"/>
    <w:rsid w:val="002D7F96"/>
    <w:rsid w:val="002E012F"/>
    <w:rsid w:val="002E144B"/>
    <w:rsid w:val="002E2038"/>
    <w:rsid w:val="002E3017"/>
    <w:rsid w:val="002E4470"/>
    <w:rsid w:val="002E5449"/>
    <w:rsid w:val="002E5C54"/>
    <w:rsid w:val="002E7FDF"/>
    <w:rsid w:val="002F0F5B"/>
    <w:rsid w:val="002F1B15"/>
    <w:rsid w:val="002F2860"/>
    <w:rsid w:val="002F6E60"/>
    <w:rsid w:val="003014C4"/>
    <w:rsid w:val="00301D5C"/>
    <w:rsid w:val="00303502"/>
    <w:rsid w:val="00304202"/>
    <w:rsid w:val="003060BE"/>
    <w:rsid w:val="00306154"/>
    <w:rsid w:val="003077C9"/>
    <w:rsid w:val="00313396"/>
    <w:rsid w:val="00313E14"/>
    <w:rsid w:val="003145AB"/>
    <w:rsid w:val="00315EC5"/>
    <w:rsid w:val="00316493"/>
    <w:rsid w:val="00316C7C"/>
    <w:rsid w:val="00322AFD"/>
    <w:rsid w:val="00332CCB"/>
    <w:rsid w:val="0033398E"/>
    <w:rsid w:val="00333E0C"/>
    <w:rsid w:val="0033449F"/>
    <w:rsid w:val="00334ABB"/>
    <w:rsid w:val="00334C68"/>
    <w:rsid w:val="00335702"/>
    <w:rsid w:val="003357BC"/>
    <w:rsid w:val="00341CEA"/>
    <w:rsid w:val="00341E1C"/>
    <w:rsid w:val="00342EBF"/>
    <w:rsid w:val="003450AB"/>
    <w:rsid w:val="003453EE"/>
    <w:rsid w:val="00347A7F"/>
    <w:rsid w:val="003516CA"/>
    <w:rsid w:val="00352E68"/>
    <w:rsid w:val="00352F5A"/>
    <w:rsid w:val="0035323C"/>
    <w:rsid w:val="00353B2F"/>
    <w:rsid w:val="0035465C"/>
    <w:rsid w:val="00354AC0"/>
    <w:rsid w:val="003604CC"/>
    <w:rsid w:val="00362948"/>
    <w:rsid w:val="003642C8"/>
    <w:rsid w:val="00364774"/>
    <w:rsid w:val="00367B25"/>
    <w:rsid w:val="00370D5D"/>
    <w:rsid w:val="00371660"/>
    <w:rsid w:val="00373194"/>
    <w:rsid w:val="003758BC"/>
    <w:rsid w:val="00377724"/>
    <w:rsid w:val="00377A59"/>
    <w:rsid w:val="00380ED0"/>
    <w:rsid w:val="003815F5"/>
    <w:rsid w:val="003824DA"/>
    <w:rsid w:val="00383E18"/>
    <w:rsid w:val="00386BD8"/>
    <w:rsid w:val="00392F90"/>
    <w:rsid w:val="0039375A"/>
    <w:rsid w:val="00396845"/>
    <w:rsid w:val="003A1414"/>
    <w:rsid w:val="003A1B7F"/>
    <w:rsid w:val="003A1CCB"/>
    <w:rsid w:val="003A39CB"/>
    <w:rsid w:val="003A3A2E"/>
    <w:rsid w:val="003A417F"/>
    <w:rsid w:val="003B22FC"/>
    <w:rsid w:val="003B31A3"/>
    <w:rsid w:val="003B3C22"/>
    <w:rsid w:val="003B3D76"/>
    <w:rsid w:val="003B4231"/>
    <w:rsid w:val="003B54D8"/>
    <w:rsid w:val="003B6863"/>
    <w:rsid w:val="003B716C"/>
    <w:rsid w:val="003C269E"/>
    <w:rsid w:val="003C2FEC"/>
    <w:rsid w:val="003C6BDA"/>
    <w:rsid w:val="003D1D1B"/>
    <w:rsid w:val="003D24F4"/>
    <w:rsid w:val="003D4CDF"/>
    <w:rsid w:val="003D628E"/>
    <w:rsid w:val="003D6FC9"/>
    <w:rsid w:val="003E228D"/>
    <w:rsid w:val="003E405A"/>
    <w:rsid w:val="003E4897"/>
    <w:rsid w:val="003E6F91"/>
    <w:rsid w:val="003E74CE"/>
    <w:rsid w:val="003F0B25"/>
    <w:rsid w:val="003F2C98"/>
    <w:rsid w:val="003F3C39"/>
    <w:rsid w:val="003F4195"/>
    <w:rsid w:val="003F5977"/>
    <w:rsid w:val="00401CA5"/>
    <w:rsid w:val="00403384"/>
    <w:rsid w:val="00405A1B"/>
    <w:rsid w:val="00410D0D"/>
    <w:rsid w:val="00411255"/>
    <w:rsid w:val="00413815"/>
    <w:rsid w:val="0041637A"/>
    <w:rsid w:val="004165D1"/>
    <w:rsid w:val="00417983"/>
    <w:rsid w:val="00420B90"/>
    <w:rsid w:val="00421516"/>
    <w:rsid w:val="00421A31"/>
    <w:rsid w:val="00421FCA"/>
    <w:rsid w:val="0042245D"/>
    <w:rsid w:val="0042443E"/>
    <w:rsid w:val="00427550"/>
    <w:rsid w:val="00427BE4"/>
    <w:rsid w:val="00430F9E"/>
    <w:rsid w:val="0043140E"/>
    <w:rsid w:val="004326E4"/>
    <w:rsid w:val="00435C74"/>
    <w:rsid w:val="004405BD"/>
    <w:rsid w:val="0044459B"/>
    <w:rsid w:val="00445F20"/>
    <w:rsid w:val="00446661"/>
    <w:rsid w:val="004471BE"/>
    <w:rsid w:val="00447C9C"/>
    <w:rsid w:val="00452347"/>
    <w:rsid w:val="00453032"/>
    <w:rsid w:val="00453514"/>
    <w:rsid w:val="0045378C"/>
    <w:rsid w:val="00453FD0"/>
    <w:rsid w:val="004560BC"/>
    <w:rsid w:val="004573FA"/>
    <w:rsid w:val="00457F60"/>
    <w:rsid w:val="00460153"/>
    <w:rsid w:val="0046107D"/>
    <w:rsid w:val="00461747"/>
    <w:rsid w:val="00464893"/>
    <w:rsid w:val="0046523F"/>
    <w:rsid w:val="00466069"/>
    <w:rsid w:val="00466BC9"/>
    <w:rsid w:val="00466DAA"/>
    <w:rsid w:val="00466EE3"/>
    <w:rsid w:val="0047105D"/>
    <w:rsid w:val="0047320E"/>
    <w:rsid w:val="00473A75"/>
    <w:rsid w:val="00473E51"/>
    <w:rsid w:val="0047451F"/>
    <w:rsid w:val="0047472E"/>
    <w:rsid w:val="00476250"/>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A0E56"/>
    <w:rsid w:val="004A1911"/>
    <w:rsid w:val="004A67A2"/>
    <w:rsid w:val="004A6C70"/>
    <w:rsid w:val="004A73B4"/>
    <w:rsid w:val="004A79D1"/>
    <w:rsid w:val="004B250D"/>
    <w:rsid w:val="004B2637"/>
    <w:rsid w:val="004B55AB"/>
    <w:rsid w:val="004B56A8"/>
    <w:rsid w:val="004B5748"/>
    <w:rsid w:val="004C01AA"/>
    <w:rsid w:val="004C6607"/>
    <w:rsid w:val="004C6C4A"/>
    <w:rsid w:val="004C7BEC"/>
    <w:rsid w:val="004D0CF9"/>
    <w:rsid w:val="004D2407"/>
    <w:rsid w:val="004D29C1"/>
    <w:rsid w:val="004D2C02"/>
    <w:rsid w:val="004D3860"/>
    <w:rsid w:val="004D4C4E"/>
    <w:rsid w:val="004D5922"/>
    <w:rsid w:val="004E1B1C"/>
    <w:rsid w:val="004E2195"/>
    <w:rsid w:val="004E3DB1"/>
    <w:rsid w:val="004E405F"/>
    <w:rsid w:val="004E420A"/>
    <w:rsid w:val="004E5361"/>
    <w:rsid w:val="004E5485"/>
    <w:rsid w:val="004E791C"/>
    <w:rsid w:val="004F06A1"/>
    <w:rsid w:val="004F08B5"/>
    <w:rsid w:val="004F0EDF"/>
    <w:rsid w:val="004F2C66"/>
    <w:rsid w:val="004F37F5"/>
    <w:rsid w:val="004F4713"/>
    <w:rsid w:val="004F5E44"/>
    <w:rsid w:val="004F6F0C"/>
    <w:rsid w:val="004F7A6C"/>
    <w:rsid w:val="004F7C4D"/>
    <w:rsid w:val="004F7F7A"/>
    <w:rsid w:val="0050076C"/>
    <w:rsid w:val="00503720"/>
    <w:rsid w:val="005049F7"/>
    <w:rsid w:val="00504BB3"/>
    <w:rsid w:val="00507D71"/>
    <w:rsid w:val="00510B5F"/>
    <w:rsid w:val="0051100C"/>
    <w:rsid w:val="00512CFC"/>
    <w:rsid w:val="00515FD4"/>
    <w:rsid w:val="00517CCA"/>
    <w:rsid w:val="00520E38"/>
    <w:rsid w:val="0052431E"/>
    <w:rsid w:val="005248D9"/>
    <w:rsid w:val="0052675B"/>
    <w:rsid w:val="00526E24"/>
    <w:rsid w:val="00531378"/>
    <w:rsid w:val="00531903"/>
    <w:rsid w:val="0053206E"/>
    <w:rsid w:val="00534354"/>
    <w:rsid w:val="00534E0B"/>
    <w:rsid w:val="005407DC"/>
    <w:rsid w:val="00543970"/>
    <w:rsid w:val="00547BC1"/>
    <w:rsid w:val="005510BE"/>
    <w:rsid w:val="0055469B"/>
    <w:rsid w:val="00554A29"/>
    <w:rsid w:val="00555C5B"/>
    <w:rsid w:val="00555D02"/>
    <w:rsid w:val="0055620F"/>
    <w:rsid w:val="00560789"/>
    <w:rsid w:val="00561E5E"/>
    <w:rsid w:val="00563140"/>
    <w:rsid w:val="005634A8"/>
    <w:rsid w:val="00564BB7"/>
    <w:rsid w:val="00565AF6"/>
    <w:rsid w:val="005710A8"/>
    <w:rsid w:val="00571C3E"/>
    <w:rsid w:val="00571DF6"/>
    <w:rsid w:val="00575F88"/>
    <w:rsid w:val="0057660A"/>
    <w:rsid w:val="00580E67"/>
    <w:rsid w:val="00581145"/>
    <w:rsid w:val="005823C8"/>
    <w:rsid w:val="0058245C"/>
    <w:rsid w:val="00582521"/>
    <w:rsid w:val="00583AE6"/>
    <w:rsid w:val="00584281"/>
    <w:rsid w:val="00590B55"/>
    <w:rsid w:val="00591F98"/>
    <w:rsid w:val="00592BB9"/>
    <w:rsid w:val="00593ED0"/>
    <w:rsid w:val="005A0150"/>
    <w:rsid w:val="005A0E91"/>
    <w:rsid w:val="005A1E98"/>
    <w:rsid w:val="005A2091"/>
    <w:rsid w:val="005A25D2"/>
    <w:rsid w:val="005A438B"/>
    <w:rsid w:val="005A447D"/>
    <w:rsid w:val="005A5ECF"/>
    <w:rsid w:val="005A6097"/>
    <w:rsid w:val="005A6BBC"/>
    <w:rsid w:val="005A6CBE"/>
    <w:rsid w:val="005A6E55"/>
    <w:rsid w:val="005A6EC8"/>
    <w:rsid w:val="005A71C0"/>
    <w:rsid w:val="005A74F2"/>
    <w:rsid w:val="005B016A"/>
    <w:rsid w:val="005B085D"/>
    <w:rsid w:val="005B1F0E"/>
    <w:rsid w:val="005B23BE"/>
    <w:rsid w:val="005B7DF4"/>
    <w:rsid w:val="005C2669"/>
    <w:rsid w:val="005C398C"/>
    <w:rsid w:val="005C6AF6"/>
    <w:rsid w:val="005C7B43"/>
    <w:rsid w:val="005D06B0"/>
    <w:rsid w:val="005D1E3C"/>
    <w:rsid w:val="005D3892"/>
    <w:rsid w:val="005D6347"/>
    <w:rsid w:val="005D73D2"/>
    <w:rsid w:val="005E06A4"/>
    <w:rsid w:val="005E20EA"/>
    <w:rsid w:val="005E2662"/>
    <w:rsid w:val="005E3A44"/>
    <w:rsid w:val="005E4EB4"/>
    <w:rsid w:val="005E4FB4"/>
    <w:rsid w:val="005E58C2"/>
    <w:rsid w:val="005E65D3"/>
    <w:rsid w:val="005F01AB"/>
    <w:rsid w:val="005F2232"/>
    <w:rsid w:val="005F3658"/>
    <w:rsid w:val="005F4022"/>
    <w:rsid w:val="0060075B"/>
    <w:rsid w:val="006019A9"/>
    <w:rsid w:val="006027F2"/>
    <w:rsid w:val="0060478E"/>
    <w:rsid w:val="00605048"/>
    <w:rsid w:val="00606113"/>
    <w:rsid w:val="00606713"/>
    <w:rsid w:val="00610BB3"/>
    <w:rsid w:val="00610E69"/>
    <w:rsid w:val="006112A4"/>
    <w:rsid w:val="0061219D"/>
    <w:rsid w:val="00615A86"/>
    <w:rsid w:val="006227A2"/>
    <w:rsid w:val="00623C83"/>
    <w:rsid w:val="00625841"/>
    <w:rsid w:val="00625922"/>
    <w:rsid w:val="006264D6"/>
    <w:rsid w:val="0062694D"/>
    <w:rsid w:val="00630E6B"/>
    <w:rsid w:val="00631331"/>
    <w:rsid w:val="00632B2A"/>
    <w:rsid w:val="006363FC"/>
    <w:rsid w:val="00636ABD"/>
    <w:rsid w:val="00636B0E"/>
    <w:rsid w:val="00637627"/>
    <w:rsid w:val="0064179F"/>
    <w:rsid w:val="00641A67"/>
    <w:rsid w:val="00642BEA"/>
    <w:rsid w:val="0064304D"/>
    <w:rsid w:val="00644419"/>
    <w:rsid w:val="00644E95"/>
    <w:rsid w:val="00644FF7"/>
    <w:rsid w:val="00646AB9"/>
    <w:rsid w:val="00650818"/>
    <w:rsid w:val="00652C36"/>
    <w:rsid w:val="00653501"/>
    <w:rsid w:val="00654138"/>
    <w:rsid w:val="00656406"/>
    <w:rsid w:val="006575BC"/>
    <w:rsid w:val="00660637"/>
    <w:rsid w:val="006620BC"/>
    <w:rsid w:val="00663804"/>
    <w:rsid w:val="00663E35"/>
    <w:rsid w:val="00671F46"/>
    <w:rsid w:val="00673E10"/>
    <w:rsid w:val="006740CA"/>
    <w:rsid w:val="006754B9"/>
    <w:rsid w:val="006825FB"/>
    <w:rsid w:val="00684B1A"/>
    <w:rsid w:val="00685047"/>
    <w:rsid w:val="006870D3"/>
    <w:rsid w:val="00690D6B"/>
    <w:rsid w:val="006A24F7"/>
    <w:rsid w:val="006A2B4F"/>
    <w:rsid w:val="006A32BB"/>
    <w:rsid w:val="006A3551"/>
    <w:rsid w:val="006A431A"/>
    <w:rsid w:val="006A45B6"/>
    <w:rsid w:val="006A4DB6"/>
    <w:rsid w:val="006A57F5"/>
    <w:rsid w:val="006A66B8"/>
    <w:rsid w:val="006A6F4E"/>
    <w:rsid w:val="006B04A9"/>
    <w:rsid w:val="006B2E75"/>
    <w:rsid w:val="006B36B9"/>
    <w:rsid w:val="006B5735"/>
    <w:rsid w:val="006B5B5A"/>
    <w:rsid w:val="006B5D0D"/>
    <w:rsid w:val="006B603F"/>
    <w:rsid w:val="006B6DF4"/>
    <w:rsid w:val="006B7106"/>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F2412"/>
    <w:rsid w:val="006F3F91"/>
    <w:rsid w:val="00700139"/>
    <w:rsid w:val="00700944"/>
    <w:rsid w:val="00704DB3"/>
    <w:rsid w:val="007061C4"/>
    <w:rsid w:val="007067D8"/>
    <w:rsid w:val="00710A86"/>
    <w:rsid w:val="0071156E"/>
    <w:rsid w:val="00711665"/>
    <w:rsid w:val="0071195C"/>
    <w:rsid w:val="007143E8"/>
    <w:rsid w:val="007163C4"/>
    <w:rsid w:val="007167D0"/>
    <w:rsid w:val="007169E3"/>
    <w:rsid w:val="007172B6"/>
    <w:rsid w:val="00717AF3"/>
    <w:rsid w:val="007213F0"/>
    <w:rsid w:val="00724728"/>
    <w:rsid w:val="007257C7"/>
    <w:rsid w:val="00725AFA"/>
    <w:rsid w:val="007316D6"/>
    <w:rsid w:val="00731E56"/>
    <w:rsid w:val="007348A5"/>
    <w:rsid w:val="007353D2"/>
    <w:rsid w:val="007356C7"/>
    <w:rsid w:val="00735A58"/>
    <w:rsid w:val="007369BE"/>
    <w:rsid w:val="0073745B"/>
    <w:rsid w:val="0074100A"/>
    <w:rsid w:val="00741F25"/>
    <w:rsid w:val="00742574"/>
    <w:rsid w:val="00743417"/>
    <w:rsid w:val="007456A9"/>
    <w:rsid w:val="007459CD"/>
    <w:rsid w:val="00745BA1"/>
    <w:rsid w:val="00746248"/>
    <w:rsid w:val="00746C17"/>
    <w:rsid w:val="0075142B"/>
    <w:rsid w:val="00752187"/>
    <w:rsid w:val="007559AF"/>
    <w:rsid w:val="00756BE8"/>
    <w:rsid w:val="00756C7F"/>
    <w:rsid w:val="00757F7E"/>
    <w:rsid w:val="00760FD1"/>
    <w:rsid w:val="00762258"/>
    <w:rsid w:val="00762C59"/>
    <w:rsid w:val="007643C4"/>
    <w:rsid w:val="00764BDF"/>
    <w:rsid w:val="007662ED"/>
    <w:rsid w:val="00766D7B"/>
    <w:rsid w:val="007721C6"/>
    <w:rsid w:val="00773398"/>
    <w:rsid w:val="00773884"/>
    <w:rsid w:val="00774C14"/>
    <w:rsid w:val="007849A0"/>
    <w:rsid w:val="00786763"/>
    <w:rsid w:val="007867A5"/>
    <w:rsid w:val="0078695B"/>
    <w:rsid w:val="00787228"/>
    <w:rsid w:val="00791AA6"/>
    <w:rsid w:val="00792B94"/>
    <w:rsid w:val="0079324F"/>
    <w:rsid w:val="00793BD1"/>
    <w:rsid w:val="00794E05"/>
    <w:rsid w:val="007A029D"/>
    <w:rsid w:val="007A23B3"/>
    <w:rsid w:val="007A2895"/>
    <w:rsid w:val="007A3877"/>
    <w:rsid w:val="007A4B10"/>
    <w:rsid w:val="007A6D76"/>
    <w:rsid w:val="007B0FAE"/>
    <w:rsid w:val="007B1A78"/>
    <w:rsid w:val="007B1ADD"/>
    <w:rsid w:val="007B22A1"/>
    <w:rsid w:val="007B4686"/>
    <w:rsid w:val="007B49A7"/>
    <w:rsid w:val="007B58D8"/>
    <w:rsid w:val="007B76E9"/>
    <w:rsid w:val="007C1D9A"/>
    <w:rsid w:val="007C4171"/>
    <w:rsid w:val="007C5D50"/>
    <w:rsid w:val="007C77DA"/>
    <w:rsid w:val="007D0884"/>
    <w:rsid w:val="007D3469"/>
    <w:rsid w:val="007D539A"/>
    <w:rsid w:val="007E62BB"/>
    <w:rsid w:val="007E71E3"/>
    <w:rsid w:val="007E7D74"/>
    <w:rsid w:val="007F0C44"/>
    <w:rsid w:val="007F12E9"/>
    <w:rsid w:val="007F2A05"/>
    <w:rsid w:val="007F2C30"/>
    <w:rsid w:val="007F3F6D"/>
    <w:rsid w:val="007F518C"/>
    <w:rsid w:val="00800804"/>
    <w:rsid w:val="008009CD"/>
    <w:rsid w:val="00800AD7"/>
    <w:rsid w:val="008041A1"/>
    <w:rsid w:val="008076BE"/>
    <w:rsid w:val="00810C12"/>
    <w:rsid w:val="00810D5C"/>
    <w:rsid w:val="0081251D"/>
    <w:rsid w:val="00812DFC"/>
    <w:rsid w:val="00813ACE"/>
    <w:rsid w:val="00814616"/>
    <w:rsid w:val="00821E93"/>
    <w:rsid w:val="008225B6"/>
    <w:rsid w:val="00825F61"/>
    <w:rsid w:val="00830DA3"/>
    <w:rsid w:val="0083334D"/>
    <w:rsid w:val="0083433E"/>
    <w:rsid w:val="00835760"/>
    <w:rsid w:val="008369BF"/>
    <w:rsid w:val="008402CD"/>
    <w:rsid w:val="00841225"/>
    <w:rsid w:val="00842A1B"/>
    <w:rsid w:val="00843FB8"/>
    <w:rsid w:val="00847E3E"/>
    <w:rsid w:val="0085142B"/>
    <w:rsid w:val="008524A4"/>
    <w:rsid w:val="008564ED"/>
    <w:rsid w:val="008569C3"/>
    <w:rsid w:val="008602AF"/>
    <w:rsid w:val="0086304F"/>
    <w:rsid w:val="0086339F"/>
    <w:rsid w:val="008643EE"/>
    <w:rsid w:val="00865675"/>
    <w:rsid w:val="008673BC"/>
    <w:rsid w:val="00870D16"/>
    <w:rsid w:val="008715E4"/>
    <w:rsid w:val="00873A10"/>
    <w:rsid w:val="00874939"/>
    <w:rsid w:val="00876A29"/>
    <w:rsid w:val="00876E52"/>
    <w:rsid w:val="008770A2"/>
    <w:rsid w:val="008811C0"/>
    <w:rsid w:val="008812A5"/>
    <w:rsid w:val="00881971"/>
    <w:rsid w:val="00884652"/>
    <w:rsid w:val="00885C6A"/>
    <w:rsid w:val="00885E35"/>
    <w:rsid w:val="00886B2B"/>
    <w:rsid w:val="00887869"/>
    <w:rsid w:val="00890BD1"/>
    <w:rsid w:val="00890E74"/>
    <w:rsid w:val="008945EB"/>
    <w:rsid w:val="008949AD"/>
    <w:rsid w:val="008A1ABF"/>
    <w:rsid w:val="008A243D"/>
    <w:rsid w:val="008A4AA0"/>
    <w:rsid w:val="008A4EF1"/>
    <w:rsid w:val="008A6A63"/>
    <w:rsid w:val="008A6BFB"/>
    <w:rsid w:val="008B3E0D"/>
    <w:rsid w:val="008B4342"/>
    <w:rsid w:val="008B544E"/>
    <w:rsid w:val="008B5B78"/>
    <w:rsid w:val="008B5C29"/>
    <w:rsid w:val="008C01F0"/>
    <w:rsid w:val="008C0204"/>
    <w:rsid w:val="008C0921"/>
    <w:rsid w:val="008C0F40"/>
    <w:rsid w:val="008C1177"/>
    <w:rsid w:val="008C2F1A"/>
    <w:rsid w:val="008C3D01"/>
    <w:rsid w:val="008C471F"/>
    <w:rsid w:val="008C78BA"/>
    <w:rsid w:val="008D09BA"/>
    <w:rsid w:val="008D150A"/>
    <w:rsid w:val="008D1F36"/>
    <w:rsid w:val="008D3F77"/>
    <w:rsid w:val="008D4E8F"/>
    <w:rsid w:val="008D6BEB"/>
    <w:rsid w:val="008D7076"/>
    <w:rsid w:val="008D77E9"/>
    <w:rsid w:val="008D7C3A"/>
    <w:rsid w:val="008E41CE"/>
    <w:rsid w:val="008E6A04"/>
    <w:rsid w:val="008E6A91"/>
    <w:rsid w:val="008E75F8"/>
    <w:rsid w:val="008F160C"/>
    <w:rsid w:val="008F2DB9"/>
    <w:rsid w:val="008F41EF"/>
    <w:rsid w:val="008F47CB"/>
    <w:rsid w:val="008F53B0"/>
    <w:rsid w:val="008F7EA2"/>
    <w:rsid w:val="00900502"/>
    <w:rsid w:val="00900C67"/>
    <w:rsid w:val="00900EF4"/>
    <w:rsid w:val="00901124"/>
    <w:rsid w:val="009014C4"/>
    <w:rsid w:val="00902F90"/>
    <w:rsid w:val="00903A4C"/>
    <w:rsid w:val="00904C2D"/>
    <w:rsid w:val="00905925"/>
    <w:rsid w:val="0090708D"/>
    <w:rsid w:val="00910F16"/>
    <w:rsid w:val="00911C55"/>
    <w:rsid w:val="00915085"/>
    <w:rsid w:val="0091675E"/>
    <w:rsid w:val="00916C04"/>
    <w:rsid w:val="00917F72"/>
    <w:rsid w:val="00920FB4"/>
    <w:rsid w:val="00923D69"/>
    <w:rsid w:val="00924091"/>
    <w:rsid w:val="00924DF1"/>
    <w:rsid w:val="00926547"/>
    <w:rsid w:val="00926BC0"/>
    <w:rsid w:val="0092727B"/>
    <w:rsid w:val="0093220B"/>
    <w:rsid w:val="0093320E"/>
    <w:rsid w:val="009333BB"/>
    <w:rsid w:val="00933CDF"/>
    <w:rsid w:val="0093479E"/>
    <w:rsid w:val="009368FF"/>
    <w:rsid w:val="009370CC"/>
    <w:rsid w:val="0093755D"/>
    <w:rsid w:val="009427F1"/>
    <w:rsid w:val="00943F73"/>
    <w:rsid w:val="00944771"/>
    <w:rsid w:val="00946C25"/>
    <w:rsid w:val="00946CC9"/>
    <w:rsid w:val="00946E78"/>
    <w:rsid w:val="0095181A"/>
    <w:rsid w:val="009529D2"/>
    <w:rsid w:val="00953556"/>
    <w:rsid w:val="00955487"/>
    <w:rsid w:val="009562CB"/>
    <w:rsid w:val="009609C7"/>
    <w:rsid w:val="00961CF3"/>
    <w:rsid w:val="00961D17"/>
    <w:rsid w:val="00961D47"/>
    <w:rsid w:val="009636E0"/>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90765"/>
    <w:rsid w:val="00992192"/>
    <w:rsid w:val="009921B1"/>
    <w:rsid w:val="009926F3"/>
    <w:rsid w:val="00993784"/>
    <w:rsid w:val="00993DBA"/>
    <w:rsid w:val="00996780"/>
    <w:rsid w:val="009A07B0"/>
    <w:rsid w:val="009A1E85"/>
    <w:rsid w:val="009A2225"/>
    <w:rsid w:val="009A357B"/>
    <w:rsid w:val="009A4207"/>
    <w:rsid w:val="009A74E9"/>
    <w:rsid w:val="009A77AE"/>
    <w:rsid w:val="009A788D"/>
    <w:rsid w:val="009B0134"/>
    <w:rsid w:val="009B2E12"/>
    <w:rsid w:val="009B6DC8"/>
    <w:rsid w:val="009B6F5A"/>
    <w:rsid w:val="009B71C2"/>
    <w:rsid w:val="009B761F"/>
    <w:rsid w:val="009C06A9"/>
    <w:rsid w:val="009C06CF"/>
    <w:rsid w:val="009C1932"/>
    <w:rsid w:val="009C282E"/>
    <w:rsid w:val="009D04F9"/>
    <w:rsid w:val="009D1E45"/>
    <w:rsid w:val="009D340B"/>
    <w:rsid w:val="009D539E"/>
    <w:rsid w:val="009D5855"/>
    <w:rsid w:val="009D7530"/>
    <w:rsid w:val="009E2598"/>
    <w:rsid w:val="009E31EB"/>
    <w:rsid w:val="009E3E9B"/>
    <w:rsid w:val="009E5449"/>
    <w:rsid w:val="009E56E3"/>
    <w:rsid w:val="009E5BDD"/>
    <w:rsid w:val="009E6021"/>
    <w:rsid w:val="009E68BB"/>
    <w:rsid w:val="009E6DF3"/>
    <w:rsid w:val="009F354E"/>
    <w:rsid w:val="009F60EB"/>
    <w:rsid w:val="009F64CE"/>
    <w:rsid w:val="00A01167"/>
    <w:rsid w:val="00A03C8D"/>
    <w:rsid w:val="00A041D2"/>
    <w:rsid w:val="00A04FA3"/>
    <w:rsid w:val="00A0517F"/>
    <w:rsid w:val="00A05F3A"/>
    <w:rsid w:val="00A06115"/>
    <w:rsid w:val="00A068ED"/>
    <w:rsid w:val="00A07BE0"/>
    <w:rsid w:val="00A1251C"/>
    <w:rsid w:val="00A12A55"/>
    <w:rsid w:val="00A163F6"/>
    <w:rsid w:val="00A17953"/>
    <w:rsid w:val="00A17AEA"/>
    <w:rsid w:val="00A17E07"/>
    <w:rsid w:val="00A17F24"/>
    <w:rsid w:val="00A2598B"/>
    <w:rsid w:val="00A315B3"/>
    <w:rsid w:val="00A31F19"/>
    <w:rsid w:val="00A351B0"/>
    <w:rsid w:val="00A37522"/>
    <w:rsid w:val="00A37611"/>
    <w:rsid w:val="00A42CB3"/>
    <w:rsid w:val="00A43B0D"/>
    <w:rsid w:val="00A43F99"/>
    <w:rsid w:val="00A4551D"/>
    <w:rsid w:val="00A45690"/>
    <w:rsid w:val="00A4575E"/>
    <w:rsid w:val="00A4713C"/>
    <w:rsid w:val="00A548DE"/>
    <w:rsid w:val="00A560BB"/>
    <w:rsid w:val="00A56577"/>
    <w:rsid w:val="00A57D5A"/>
    <w:rsid w:val="00A60C3F"/>
    <w:rsid w:val="00A61A00"/>
    <w:rsid w:val="00A6314B"/>
    <w:rsid w:val="00A637B7"/>
    <w:rsid w:val="00A63A3F"/>
    <w:rsid w:val="00A65B71"/>
    <w:rsid w:val="00A66E46"/>
    <w:rsid w:val="00A7337F"/>
    <w:rsid w:val="00A75C98"/>
    <w:rsid w:val="00A77238"/>
    <w:rsid w:val="00A77395"/>
    <w:rsid w:val="00A77C2E"/>
    <w:rsid w:val="00A82245"/>
    <w:rsid w:val="00A846BC"/>
    <w:rsid w:val="00A86550"/>
    <w:rsid w:val="00A871A5"/>
    <w:rsid w:val="00A8721D"/>
    <w:rsid w:val="00A914A3"/>
    <w:rsid w:val="00A93637"/>
    <w:rsid w:val="00A9576A"/>
    <w:rsid w:val="00A95AC0"/>
    <w:rsid w:val="00AA11AC"/>
    <w:rsid w:val="00AA262E"/>
    <w:rsid w:val="00AA3131"/>
    <w:rsid w:val="00AA4EB8"/>
    <w:rsid w:val="00AA5D78"/>
    <w:rsid w:val="00AB0043"/>
    <w:rsid w:val="00AB6452"/>
    <w:rsid w:val="00AC1F94"/>
    <w:rsid w:val="00AC5280"/>
    <w:rsid w:val="00AC7051"/>
    <w:rsid w:val="00AC7B76"/>
    <w:rsid w:val="00AD1087"/>
    <w:rsid w:val="00AD2203"/>
    <w:rsid w:val="00AD2C0A"/>
    <w:rsid w:val="00AD60B2"/>
    <w:rsid w:val="00AD6755"/>
    <w:rsid w:val="00AD7918"/>
    <w:rsid w:val="00AE5027"/>
    <w:rsid w:val="00AE7939"/>
    <w:rsid w:val="00AF36D3"/>
    <w:rsid w:val="00AF3EB5"/>
    <w:rsid w:val="00AF4502"/>
    <w:rsid w:val="00AF5003"/>
    <w:rsid w:val="00AF6CDE"/>
    <w:rsid w:val="00AF7C7B"/>
    <w:rsid w:val="00B004E6"/>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7318"/>
    <w:rsid w:val="00B20445"/>
    <w:rsid w:val="00B20664"/>
    <w:rsid w:val="00B20EDB"/>
    <w:rsid w:val="00B24A2B"/>
    <w:rsid w:val="00B25282"/>
    <w:rsid w:val="00B310CF"/>
    <w:rsid w:val="00B31AF1"/>
    <w:rsid w:val="00B33D22"/>
    <w:rsid w:val="00B34193"/>
    <w:rsid w:val="00B358D8"/>
    <w:rsid w:val="00B36457"/>
    <w:rsid w:val="00B375CF"/>
    <w:rsid w:val="00B37ABA"/>
    <w:rsid w:val="00B46BF2"/>
    <w:rsid w:val="00B471C5"/>
    <w:rsid w:val="00B50E8F"/>
    <w:rsid w:val="00B52829"/>
    <w:rsid w:val="00B54204"/>
    <w:rsid w:val="00B55390"/>
    <w:rsid w:val="00B577B9"/>
    <w:rsid w:val="00B60639"/>
    <w:rsid w:val="00B635AD"/>
    <w:rsid w:val="00B65B5E"/>
    <w:rsid w:val="00B67397"/>
    <w:rsid w:val="00B67D56"/>
    <w:rsid w:val="00B70105"/>
    <w:rsid w:val="00B70B5A"/>
    <w:rsid w:val="00B70EF8"/>
    <w:rsid w:val="00B71458"/>
    <w:rsid w:val="00B7585A"/>
    <w:rsid w:val="00B76BE7"/>
    <w:rsid w:val="00B76F80"/>
    <w:rsid w:val="00B84A19"/>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82E"/>
    <w:rsid w:val="00BB0EE3"/>
    <w:rsid w:val="00BB2B29"/>
    <w:rsid w:val="00BB3A12"/>
    <w:rsid w:val="00BB560D"/>
    <w:rsid w:val="00BB5A5C"/>
    <w:rsid w:val="00BB6CD3"/>
    <w:rsid w:val="00BB7730"/>
    <w:rsid w:val="00BC033C"/>
    <w:rsid w:val="00BC11FF"/>
    <w:rsid w:val="00BC19DE"/>
    <w:rsid w:val="00BC4903"/>
    <w:rsid w:val="00BC5C9B"/>
    <w:rsid w:val="00BC6D73"/>
    <w:rsid w:val="00BC6F32"/>
    <w:rsid w:val="00BC7AAA"/>
    <w:rsid w:val="00BC7AC7"/>
    <w:rsid w:val="00BC7F66"/>
    <w:rsid w:val="00BD0996"/>
    <w:rsid w:val="00BD1B61"/>
    <w:rsid w:val="00BD2A6A"/>
    <w:rsid w:val="00BD3F82"/>
    <w:rsid w:val="00BD42DB"/>
    <w:rsid w:val="00BD6677"/>
    <w:rsid w:val="00BE2909"/>
    <w:rsid w:val="00BE299C"/>
    <w:rsid w:val="00BE3F2D"/>
    <w:rsid w:val="00BE5A23"/>
    <w:rsid w:val="00BE5EA5"/>
    <w:rsid w:val="00BE62D1"/>
    <w:rsid w:val="00BE7052"/>
    <w:rsid w:val="00BE7A01"/>
    <w:rsid w:val="00BE7E23"/>
    <w:rsid w:val="00BF1DFE"/>
    <w:rsid w:val="00BF208D"/>
    <w:rsid w:val="00BF25AC"/>
    <w:rsid w:val="00BF29AA"/>
    <w:rsid w:val="00BF2F8E"/>
    <w:rsid w:val="00BF3591"/>
    <w:rsid w:val="00BF40C4"/>
    <w:rsid w:val="00BF6271"/>
    <w:rsid w:val="00C004C6"/>
    <w:rsid w:val="00C00D54"/>
    <w:rsid w:val="00C02AA5"/>
    <w:rsid w:val="00C0301F"/>
    <w:rsid w:val="00C03630"/>
    <w:rsid w:val="00C03EF6"/>
    <w:rsid w:val="00C04598"/>
    <w:rsid w:val="00C04ABC"/>
    <w:rsid w:val="00C05514"/>
    <w:rsid w:val="00C05A5D"/>
    <w:rsid w:val="00C0714C"/>
    <w:rsid w:val="00C105D4"/>
    <w:rsid w:val="00C115D9"/>
    <w:rsid w:val="00C16F59"/>
    <w:rsid w:val="00C2080B"/>
    <w:rsid w:val="00C20816"/>
    <w:rsid w:val="00C2239B"/>
    <w:rsid w:val="00C22C8C"/>
    <w:rsid w:val="00C24CC0"/>
    <w:rsid w:val="00C26565"/>
    <w:rsid w:val="00C30F9A"/>
    <w:rsid w:val="00C31294"/>
    <w:rsid w:val="00C32013"/>
    <w:rsid w:val="00C3607D"/>
    <w:rsid w:val="00C41AD4"/>
    <w:rsid w:val="00C44FF7"/>
    <w:rsid w:val="00C45D33"/>
    <w:rsid w:val="00C46A1A"/>
    <w:rsid w:val="00C47087"/>
    <w:rsid w:val="00C47181"/>
    <w:rsid w:val="00C47A48"/>
    <w:rsid w:val="00C50073"/>
    <w:rsid w:val="00C51089"/>
    <w:rsid w:val="00C53437"/>
    <w:rsid w:val="00C53467"/>
    <w:rsid w:val="00C53F06"/>
    <w:rsid w:val="00C561A7"/>
    <w:rsid w:val="00C564DF"/>
    <w:rsid w:val="00C57516"/>
    <w:rsid w:val="00C60A30"/>
    <w:rsid w:val="00C619C9"/>
    <w:rsid w:val="00C64842"/>
    <w:rsid w:val="00C64DCE"/>
    <w:rsid w:val="00C65F89"/>
    <w:rsid w:val="00C70129"/>
    <w:rsid w:val="00C72153"/>
    <w:rsid w:val="00C72B08"/>
    <w:rsid w:val="00C7519E"/>
    <w:rsid w:val="00C75435"/>
    <w:rsid w:val="00C760D0"/>
    <w:rsid w:val="00C769E6"/>
    <w:rsid w:val="00C80F05"/>
    <w:rsid w:val="00C81CD7"/>
    <w:rsid w:val="00C82A6A"/>
    <w:rsid w:val="00C9071D"/>
    <w:rsid w:val="00C90FDA"/>
    <w:rsid w:val="00C9242A"/>
    <w:rsid w:val="00C95378"/>
    <w:rsid w:val="00C96025"/>
    <w:rsid w:val="00CA1F7B"/>
    <w:rsid w:val="00CA3D48"/>
    <w:rsid w:val="00CA409C"/>
    <w:rsid w:val="00CA4BD5"/>
    <w:rsid w:val="00CA4F8F"/>
    <w:rsid w:val="00CA5778"/>
    <w:rsid w:val="00CA6651"/>
    <w:rsid w:val="00CA6ADA"/>
    <w:rsid w:val="00CA70BE"/>
    <w:rsid w:val="00CA7CDE"/>
    <w:rsid w:val="00CB0968"/>
    <w:rsid w:val="00CB29C1"/>
    <w:rsid w:val="00CB3694"/>
    <w:rsid w:val="00CB4A85"/>
    <w:rsid w:val="00CB5326"/>
    <w:rsid w:val="00CC38FC"/>
    <w:rsid w:val="00CC5261"/>
    <w:rsid w:val="00CC640B"/>
    <w:rsid w:val="00CC6933"/>
    <w:rsid w:val="00CC72B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5087"/>
    <w:rsid w:val="00CE6C93"/>
    <w:rsid w:val="00CF0506"/>
    <w:rsid w:val="00CF2827"/>
    <w:rsid w:val="00CF4306"/>
    <w:rsid w:val="00CF6E25"/>
    <w:rsid w:val="00D00D39"/>
    <w:rsid w:val="00D023E1"/>
    <w:rsid w:val="00D02C78"/>
    <w:rsid w:val="00D02D51"/>
    <w:rsid w:val="00D03822"/>
    <w:rsid w:val="00D050BA"/>
    <w:rsid w:val="00D05361"/>
    <w:rsid w:val="00D06B62"/>
    <w:rsid w:val="00D11703"/>
    <w:rsid w:val="00D12E8C"/>
    <w:rsid w:val="00D13185"/>
    <w:rsid w:val="00D148DD"/>
    <w:rsid w:val="00D15639"/>
    <w:rsid w:val="00D17CB3"/>
    <w:rsid w:val="00D24BBF"/>
    <w:rsid w:val="00D25319"/>
    <w:rsid w:val="00D27781"/>
    <w:rsid w:val="00D27E7C"/>
    <w:rsid w:val="00D27E93"/>
    <w:rsid w:val="00D3142E"/>
    <w:rsid w:val="00D32FD8"/>
    <w:rsid w:val="00D34851"/>
    <w:rsid w:val="00D36385"/>
    <w:rsid w:val="00D36956"/>
    <w:rsid w:val="00D36B8B"/>
    <w:rsid w:val="00D37499"/>
    <w:rsid w:val="00D375E0"/>
    <w:rsid w:val="00D37973"/>
    <w:rsid w:val="00D37F9B"/>
    <w:rsid w:val="00D40098"/>
    <w:rsid w:val="00D40724"/>
    <w:rsid w:val="00D40EC4"/>
    <w:rsid w:val="00D4224B"/>
    <w:rsid w:val="00D4299A"/>
    <w:rsid w:val="00D45351"/>
    <w:rsid w:val="00D4641C"/>
    <w:rsid w:val="00D47F1C"/>
    <w:rsid w:val="00D506AB"/>
    <w:rsid w:val="00D51E77"/>
    <w:rsid w:val="00D530A6"/>
    <w:rsid w:val="00D53516"/>
    <w:rsid w:val="00D55017"/>
    <w:rsid w:val="00D55C62"/>
    <w:rsid w:val="00D57A5A"/>
    <w:rsid w:val="00D60503"/>
    <w:rsid w:val="00D60765"/>
    <w:rsid w:val="00D61351"/>
    <w:rsid w:val="00D613AE"/>
    <w:rsid w:val="00D620FA"/>
    <w:rsid w:val="00D62E10"/>
    <w:rsid w:val="00D63204"/>
    <w:rsid w:val="00D6529E"/>
    <w:rsid w:val="00D65702"/>
    <w:rsid w:val="00D66E25"/>
    <w:rsid w:val="00D70A34"/>
    <w:rsid w:val="00D70B08"/>
    <w:rsid w:val="00D7510B"/>
    <w:rsid w:val="00D754A2"/>
    <w:rsid w:val="00D81C74"/>
    <w:rsid w:val="00D8248D"/>
    <w:rsid w:val="00D8329F"/>
    <w:rsid w:val="00D85C2E"/>
    <w:rsid w:val="00D90AAC"/>
    <w:rsid w:val="00D9435A"/>
    <w:rsid w:val="00DA0F20"/>
    <w:rsid w:val="00DA0F95"/>
    <w:rsid w:val="00DA2F1F"/>
    <w:rsid w:val="00DA3062"/>
    <w:rsid w:val="00DA503B"/>
    <w:rsid w:val="00DA6067"/>
    <w:rsid w:val="00DA608A"/>
    <w:rsid w:val="00DB458C"/>
    <w:rsid w:val="00DB4BD0"/>
    <w:rsid w:val="00DB6F16"/>
    <w:rsid w:val="00DC1B8E"/>
    <w:rsid w:val="00DC264A"/>
    <w:rsid w:val="00DC2F8C"/>
    <w:rsid w:val="00DC3542"/>
    <w:rsid w:val="00DC58A2"/>
    <w:rsid w:val="00DC6271"/>
    <w:rsid w:val="00DC69CE"/>
    <w:rsid w:val="00DD0E8E"/>
    <w:rsid w:val="00DD208B"/>
    <w:rsid w:val="00DD2CFB"/>
    <w:rsid w:val="00DD3736"/>
    <w:rsid w:val="00DD588A"/>
    <w:rsid w:val="00DD6B1F"/>
    <w:rsid w:val="00DD70DA"/>
    <w:rsid w:val="00DD7BC0"/>
    <w:rsid w:val="00DD7D3D"/>
    <w:rsid w:val="00DE2B35"/>
    <w:rsid w:val="00DE33A0"/>
    <w:rsid w:val="00DE559D"/>
    <w:rsid w:val="00DE569D"/>
    <w:rsid w:val="00DE76F2"/>
    <w:rsid w:val="00DF09E3"/>
    <w:rsid w:val="00DF3737"/>
    <w:rsid w:val="00DF646A"/>
    <w:rsid w:val="00E008DA"/>
    <w:rsid w:val="00E00C46"/>
    <w:rsid w:val="00E02630"/>
    <w:rsid w:val="00E02893"/>
    <w:rsid w:val="00E03D3B"/>
    <w:rsid w:val="00E03F3D"/>
    <w:rsid w:val="00E04BE4"/>
    <w:rsid w:val="00E06B46"/>
    <w:rsid w:val="00E07E14"/>
    <w:rsid w:val="00E1319B"/>
    <w:rsid w:val="00E21212"/>
    <w:rsid w:val="00E21A39"/>
    <w:rsid w:val="00E233CA"/>
    <w:rsid w:val="00E241CD"/>
    <w:rsid w:val="00E27480"/>
    <w:rsid w:val="00E31029"/>
    <w:rsid w:val="00E31A69"/>
    <w:rsid w:val="00E31A6E"/>
    <w:rsid w:val="00E31AF7"/>
    <w:rsid w:val="00E33431"/>
    <w:rsid w:val="00E34594"/>
    <w:rsid w:val="00E3476A"/>
    <w:rsid w:val="00E34F69"/>
    <w:rsid w:val="00E3569F"/>
    <w:rsid w:val="00E438B2"/>
    <w:rsid w:val="00E440F5"/>
    <w:rsid w:val="00E452F6"/>
    <w:rsid w:val="00E45E46"/>
    <w:rsid w:val="00E478DA"/>
    <w:rsid w:val="00E50388"/>
    <w:rsid w:val="00E5050D"/>
    <w:rsid w:val="00E508E0"/>
    <w:rsid w:val="00E50B15"/>
    <w:rsid w:val="00E53155"/>
    <w:rsid w:val="00E550F1"/>
    <w:rsid w:val="00E55846"/>
    <w:rsid w:val="00E55CDA"/>
    <w:rsid w:val="00E565B3"/>
    <w:rsid w:val="00E573B8"/>
    <w:rsid w:val="00E604B7"/>
    <w:rsid w:val="00E62950"/>
    <w:rsid w:val="00E641EA"/>
    <w:rsid w:val="00E65BA5"/>
    <w:rsid w:val="00E67510"/>
    <w:rsid w:val="00E67AE4"/>
    <w:rsid w:val="00E704E1"/>
    <w:rsid w:val="00E71202"/>
    <w:rsid w:val="00E715B0"/>
    <w:rsid w:val="00E71F1A"/>
    <w:rsid w:val="00E7282E"/>
    <w:rsid w:val="00E72FBB"/>
    <w:rsid w:val="00E755B1"/>
    <w:rsid w:val="00E76023"/>
    <w:rsid w:val="00E77E57"/>
    <w:rsid w:val="00E77FD4"/>
    <w:rsid w:val="00E84FA1"/>
    <w:rsid w:val="00E86997"/>
    <w:rsid w:val="00E8708E"/>
    <w:rsid w:val="00E910E0"/>
    <w:rsid w:val="00E91B12"/>
    <w:rsid w:val="00E9280C"/>
    <w:rsid w:val="00E9469C"/>
    <w:rsid w:val="00E94B62"/>
    <w:rsid w:val="00E9561D"/>
    <w:rsid w:val="00E95A15"/>
    <w:rsid w:val="00E9678F"/>
    <w:rsid w:val="00E9753C"/>
    <w:rsid w:val="00EA01D2"/>
    <w:rsid w:val="00EA0F03"/>
    <w:rsid w:val="00EA263B"/>
    <w:rsid w:val="00EA2E3E"/>
    <w:rsid w:val="00EB012B"/>
    <w:rsid w:val="00EB0BC6"/>
    <w:rsid w:val="00EB1EF0"/>
    <w:rsid w:val="00EB21DD"/>
    <w:rsid w:val="00EB664C"/>
    <w:rsid w:val="00EC2E1F"/>
    <w:rsid w:val="00EC30F5"/>
    <w:rsid w:val="00EC332A"/>
    <w:rsid w:val="00EC45ED"/>
    <w:rsid w:val="00EC5C9D"/>
    <w:rsid w:val="00EC7BD4"/>
    <w:rsid w:val="00ED326C"/>
    <w:rsid w:val="00ED32FA"/>
    <w:rsid w:val="00ED4298"/>
    <w:rsid w:val="00ED4F88"/>
    <w:rsid w:val="00EE1E05"/>
    <w:rsid w:val="00EE2325"/>
    <w:rsid w:val="00EE7BED"/>
    <w:rsid w:val="00EE7C65"/>
    <w:rsid w:val="00EF0A1B"/>
    <w:rsid w:val="00EF1A58"/>
    <w:rsid w:val="00EF22D6"/>
    <w:rsid w:val="00EF22F6"/>
    <w:rsid w:val="00EF6794"/>
    <w:rsid w:val="00EF72B4"/>
    <w:rsid w:val="00EF7390"/>
    <w:rsid w:val="00F040AA"/>
    <w:rsid w:val="00F041B4"/>
    <w:rsid w:val="00F11953"/>
    <w:rsid w:val="00F11FE3"/>
    <w:rsid w:val="00F14D5B"/>
    <w:rsid w:val="00F15BE6"/>
    <w:rsid w:val="00F20F39"/>
    <w:rsid w:val="00F210DF"/>
    <w:rsid w:val="00F21CE5"/>
    <w:rsid w:val="00F228C5"/>
    <w:rsid w:val="00F22C4D"/>
    <w:rsid w:val="00F27141"/>
    <w:rsid w:val="00F27D46"/>
    <w:rsid w:val="00F27FD8"/>
    <w:rsid w:val="00F3242A"/>
    <w:rsid w:val="00F32F0F"/>
    <w:rsid w:val="00F351A7"/>
    <w:rsid w:val="00F35272"/>
    <w:rsid w:val="00F3599A"/>
    <w:rsid w:val="00F426B5"/>
    <w:rsid w:val="00F4311D"/>
    <w:rsid w:val="00F44F32"/>
    <w:rsid w:val="00F45B38"/>
    <w:rsid w:val="00F45E64"/>
    <w:rsid w:val="00F45E66"/>
    <w:rsid w:val="00F475F7"/>
    <w:rsid w:val="00F50E3C"/>
    <w:rsid w:val="00F5268E"/>
    <w:rsid w:val="00F54967"/>
    <w:rsid w:val="00F56302"/>
    <w:rsid w:val="00F56C2F"/>
    <w:rsid w:val="00F56E78"/>
    <w:rsid w:val="00F57F9D"/>
    <w:rsid w:val="00F57FA9"/>
    <w:rsid w:val="00F712EE"/>
    <w:rsid w:val="00F71B9A"/>
    <w:rsid w:val="00F71E9A"/>
    <w:rsid w:val="00F730C4"/>
    <w:rsid w:val="00F7317A"/>
    <w:rsid w:val="00F7330F"/>
    <w:rsid w:val="00F758DA"/>
    <w:rsid w:val="00F75B30"/>
    <w:rsid w:val="00F75EA9"/>
    <w:rsid w:val="00F772B0"/>
    <w:rsid w:val="00F80783"/>
    <w:rsid w:val="00F80F87"/>
    <w:rsid w:val="00F81225"/>
    <w:rsid w:val="00F81E57"/>
    <w:rsid w:val="00F85E58"/>
    <w:rsid w:val="00F86030"/>
    <w:rsid w:val="00F866BB"/>
    <w:rsid w:val="00F90E0D"/>
    <w:rsid w:val="00F914AF"/>
    <w:rsid w:val="00F918E7"/>
    <w:rsid w:val="00F95345"/>
    <w:rsid w:val="00F95E4D"/>
    <w:rsid w:val="00F9717D"/>
    <w:rsid w:val="00FA00B9"/>
    <w:rsid w:val="00FA1B58"/>
    <w:rsid w:val="00FA2DBC"/>
    <w:rsid w:val="00FA46B3"/>
    <w:rsid w:val="00FA5384"/>
    <w:rsid w:val="00FB10B9"/>
    <w:rsid w:val="00FB385C"/>
    <w:rsid w:val="00FB6E15"/>
    <w:rsid w:val="00FC09FC"/>
    <w:rsid w:val="00FC1675"/>
    <w:rsid w:val="00FC4591"/>
    <w:rsid w:val="00FC4CC4"/>
    <w:rsid w:val="00FC544F"/>
    <w:rsid w:val="00FC552A"/>
    <w:rsid w:val="00FC6062"/>
    <w:rsid w:val="00FC64EE"/>
    <w:rsid w:val="00FC7A87"/>
    <w:rsid w:val="00FD0314"/>
    <w:rsid w:val="00FD41D3"/>
    <w:rsid w:val="00FD6CA9"/>
    <w:rsid w:val="00FD7B1D"/>
    <w:rsid w:val="00FE48C3"/>
    <w:rsid w:val="00FE5F46"/>
    <w:rsid w:val="00FE7690"/>
    <w:rsid w:val="00FF07BC"/>
    <w:rsid w:val="00FF1601"/>
    <w:rsid w:val="00FF316B"/>
    <w:rsid w:val="00FF47E1"/>
    <w:rsid w:val="00FF5AC7"/>
    <w:rsid w:val="00FF69BE"/>
    <w:rsid w:val="00FF76DD"/>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5558469">
      <w:bodyDiv w:val="1"/>
      <w:marLeft w:val="0"/>
      <w:marRight w:val="0"/>
      <w:marTop w:val="0"/>
      <w:marBottom w:val="0"/>
      <w:divBdr>
        <w:top w:val="none" w:sz="0" w:space="0" w:color="auto"/>
        <w:left w:val="none" w:sz="0" w:space="0" w:color="auto"/>
        <w:bottom w:val="none" w:sz="0" w:space="0" w:color="auto"/>
        <w:right w:val="none" w:sz="0" w:space="0" w:color="auto"/>
      </w:divBdr>
    </w:div>
    <w:div w:id="507717680">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1147-9056-4679-880B-A202E8B7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2949</Characters>
  <Application>Microsoft Office Word</Application>
  <DocSecurity>8</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2019-10-01T13:30:00Z</cp:lastPrinted>
  <dcterms:created xsi:type="dcterms:W3CDTF">2019-10-01T13:40:00Z</dcterms:created>
  <dcterms:modified xsi:type="dcterms:W3CDTF">2019-10-01T14:13:00Z</dcterms:modified>
  <cp:contentStatus/>
</cp:coreProperties>
</file>