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335C" w14:textId="77777777" w:rsidR="009E2A95" w:rsidRDefault="009E2A95" w:rsidP="0035493D">
      <w:pPr>
        <w:rPr>
          <w:rFonts w:ascii="Times New Roman" w:hAnsi="Times New Roman"/>
          <w:sz w:val="24"/>
          <w:szCs w:val="24"/>
        </w:rPr>
      </w:pPr>
    </w:p>
    <w:p w14:paraId="4E3A35CD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2A2ECA19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600BE5A4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4375A623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1373533A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4A4C88A0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 xml:space="preserve">Of. nº </w:t>
      </w:r>
      <w:r w:rsidR="00150A7A">
        <w:rPr>
          <w:sz w:val="24"/>
          <w:szCs w:val="24"/>
        </w:rPr>
        <w:t>450</w:t>
      </w:r>
      <w:r w:rsidRPr="00C3728B">
        <w:rPr>
          <w:sz w:val="24"/>
          <w:szCs w:val="24"/>
        </w:rPr>
        <w:t>/2021</w:t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 xml:space="preserve">Guaporé, </w:t>
      </w:r>
      <w:r w:rsidR="00A503A3">
        <w:rPr>
          <w:sz w:val="24"/>
          <w:szCs w:val="24"/>
        </w:rPr>
        <w:t>26</w:t>
      </w:r>
      <w:r w:rsidRPr="00C3728B">
        <w:rPr>
          <w:sz w:val="24"/>
          <w:szCs w:val="24"/>
        </w:rPr>
        <w:t xml:space="preserve"> de novembro de 2021</w:t>
      </w:r>
    </w:p>
    <w:p w14:paraId="75223092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3BAE580F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2A751D94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69FC8058" w14:textId="77777777" w:rsidR="009E2A95" w:rsidRPr="00C3728B" w:rsidRDefault="009E2A95" w:rsidP="009E2A95">
      <w:pPr>
        <w:pStyle w:val="SemEspaamento"/>
        <w:tabs>
          <w:tab w:val="left" w:pos="2410"/>
        </w:tabs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  <w:t>Senhor Presidente</w:t>
      </w:r>
    </w:p>
    <w:p w14:paraId="16D4980C" w14:textId="77777777" w:rsidR="009E2A95" w:rsidRPr="00C3728B" w:rsidRDefault="009E2A95" w:rsidP="009E2A95">
      <w:pPr>
        <w:pStyle w:val="SemEspaamento"/>
        <w:tabs>
          <w:tab w:val="left" w:pos="2410"/>
        </w:tabs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  <w:t>Senhores Vereadores</w:t>
      </w:r>
    </w:p>
    <w:p w14:paraId="74D9C34C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61262AA0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103E2B3F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3C0DD1AD" w14:textId="77777777" w:rsidR="00300B49" w:rsidRPr="00541F94" w:rsidRDefault="009E2A95" w:rsidP="00300B49">
      <w:pPr>
        <w:pStyle w:val="SemEspaamento"/>
        <w:spacing w:line="360" w:lineRule="auto"/>
        <w:jc w:val="both"/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150A7A">
        <w:rPr>
          <w:sz w:val="24"/>
          <w:szCs w:val="24"/>
        </w:rPr>
        <w:t>78</w:t>
      </w:r>
      <w:r w:rsidRPr="00C3728B">
        <w:rPr>
          <w:sz w:val="24"/>
          <w:szCs w:val="24"/>
        </w:rPr>
        <w:t xml:space="preserve">/2021, que </w:t>
      </w:r>
      <w:r w:rsidR="00300B49" w:rsidRPr="00541F94">
        <w:t>ALTERA O</w:t>
      </w:r>
      <w:r w:rsidR="00300B49">
        <w:t>S</w:t>
      </w:r>
      <w:r w:rsidR="00300B49" w:rsidRPr="00541F94">
        <w:t xml:space="preserve"> ARTIGO</w:t>
      </w:r>
      <w:r w:rsidR="00300B49">
        <w:t>S</w:t>
      </w:r>
      <w:r w:rsidR="00300B49" w:rsidRPr="00541F94">
        <w:t xml:space="preserve"> </w:t>
      </w:r>
      <w:r w:rsidR="00300B49">
        <w:t xml:space="preserve">3º E 19 </w:t>
      </w:r>
      <w:r w:rsidR="00300B49" w:rsidRPr="00541F94">
        <w:t>DA LEI Nº 3005/2009</w:t>
      </w:r>
      <w:r w:rsidR="00300B49">
        <w:t xml:space="preserve"> E DÁ OUTRAS PROVIDÊNCIAS.</w:t>
      </w:r>
    </w:p>
    <w:p w14:paraId="79319FC1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  <w:lang w:eastAsia="ar-SA"/>
        </w:rPr>
        <w:tab/>
      </w:r>
      <w:r w:rsidRPr="00C3728B">
        <w:rPr>
          <w:sz w:val="24"/>
          <w:szCs w:val="24"/>
          <w:lang w:eastAsia="ar-SA"/>
        </w:rPr>
        <w:tab/>
      </w:r>
      <w:r w:rsidRPr="00C3728B">
        <w:rPr>
          <w:sz w:val="24"/>
          <w:szCs w:val="24"/>
          <w:lang w:eastAsia="ar-SA"/>
        </w:rPr>
        <w:tab/>
      </w:r>
      <w:r w:rsidRPr="00C3728B">
        <w:rPr>
          <w:sz w:val="24"/>
          <w:szCs w:val="24"/>
        </w:rPr>
        <w:t>Anexo segue justificativa da presente proposta.</w:t>
      </w:r>
    </w:p>
    <w:p w14:paraId="7FCA9B02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Atenciosamente.</w:t>
      </w:r>
    </w:p>
    <w:p w14:paraId="1AA98B26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754BE82C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7C16E91A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Valdir Carlos Fabris</w:t>
      </w:r>
    </w:p>
    <w:p w14:paraId="15F973DF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Prefeito</w:t>
      </w:r>
    </w:p>
    <w:p w14:paraId="1DDEFB5E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0E5E1852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4AD7CD17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53E3DA40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67389C7E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01D88669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6AA92E8D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>A Sua Excelência o Senhor Valcir Antonio Fanton,</w:t>
      </w:r>
    </w:p>
    <w:p w14:paraId="776BD135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>Presidente da Câmara de Vereadores e dignos Pares</w:t>
      </w:r>
    </w:p>
    <w:p w14:paraId="7E45C401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>Guaporé, RS.</w:t>
      </w:r>
    </w:p>
    <w:p w14:paraId="557D4DFA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43255426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0A1A17F7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26161043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377A904A" w14:textId="77777777" w:rsidR="00300B49" w:rsidRDefault="00300B49" w:rsidP="009E2A95">
      <w:pPr>
        <w:pStyle w:val="SemEspaamento"/>
        <w:spacing w:line="360" w:lineRule="auto"/>
        <w:rPr>
          <w:sz w:val="24"/>
          <w:szCs w:val="24"/>
        </w:rPr>
      </w:pPr>
    </w:p>
    <w:p w14:paraId="73FE3854" w14:textId="77777777" w:rsidR="00300B49" w:rsidRDefault="00300B49" w:rsidP="009E2A95">
      <w:pPr>
        <w:pStyle w:val="SemEspaamento"/>
        <w:spacing w:line="360" w:lineRule="auto"/>
        <w:rPr>
          <w:sz w:val="24"/>
          <w:szCs w:val="24"/>
        </w:rPr>
      </w:pPr>
    </w:p>
    <w:p w14:paraId="7AC3D95C" w14:textId="77777777" w:rsidR="00300B49" w:rsidRPr="00C3728B" w:rsidRDefault="00300B49" w:rsidP="009E2A95">
      <w:pPr>
        <w:pStyle w:val="SemEspaamento"/>
        <w:spacing w:line="360" w:lineRule="auto"/>
        <w:rPr>
          <w:sz w:val="24"/>
          <w:szCs w:val="24"/>
        </w:rPr>
      </w:pPr>
    </w:p>
    <w:p w14:paraId="46769F86" w14:textId="77777777" w:rsidR="009E2A95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4FD2B052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 xml:space="preserve">Guaporé, </w:t>
      </w:r>
      <w:r w:rsidR="00150A7A">
        <w:rPr>
          <w:sz w:val="24"/>
          <w:szCs w:val="24"/>
        </w:rPr>
        <w:t>26</w:t>
      </w:r>
      <w:r w:rsidRPr="00C3728B">
        <w:rPr>
          <w:sz w:val="24"/>
          <w:szCs w:val="24"/>
        </w:rPr>
        <w:t xml:space="preserve"> de novembro de 2021.</w:t>
      </w:r>
    </w:p>
    <w:p w14:paraId="60C30F0E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3625810D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 xml:space="preserve">MENSAGEM Nº </w:t>
      </w:r>
      <w:r w:rsidR="00150A7A">
        <w:rPr>
          <w:sz w:val="24"/>
          <w:szCs w:val="24"/>
        </w:rPr>
        <w:t>78</w:t>
      </w:r>
      <w:r w:rsidRPr="00C3728B">
        <w:rPr>
          <w:sz w:val="24"/>
          <w:szCs w:val="24"/>
        </w:rPr>
        <w:t>/2021</w:t>
      </w:r>
    </w:p>
    <w:p w14:paraId="57D497F4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11D64961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Senhor Presidente:</w:t>
      </w:r>
    </w:p>
    <w:p w14:paraId="64C9CAA1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2C6F6BC4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Para os efeitos legais estou submetendo à deliberação dessa Câmara Municipal, a seguinte matéria:</w:t>
      </w:r>
    </w:p>
    <w:p w14:paraId="4985F98C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33C3444E" w14:textId="77777777" w:rsidR="009E2A95" w:rsidRPr="00C3728B" w:rsidRDefault="009E2A95" w:rsidP="009E2A95">
      <w:pPr>
        <w:pStyle w:val="SemEspaamento"/>
        <w:spacing w:line="360" w:lineRule="auto"/>
        <w:rPr>
          <w:b/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PROJETO DE LEI:</w:t>
      </w:r>
      <w:r w:rsidRPr="001C09BF">
        <w:rPr>
          <w:b/>
          <w:sz w:val="24"/>
          <w:szCs w:val="24"/>
        </w:rPr>
        <w:t xml:space="preserve"> </w:t>
      </w:r>
      <w:r w:rsidR="00150A7A">
        <w:rPr>
          <w:b/>
          <w:sz w:val="24"/>
          <w:szCs w:val="24"/>
        </w:rPr>
        <w:t>78</w:t>
      </w:r>
      <w:r w:rsidRPr="001C09BF">
        <w:rPr>
          <w:b/>
          <w:sz w:val="24"/>
          <w:szCs w:val="24"/>
        </w:rPr>
        <w:t>/</w:t>
      </w:r>
      <w:r w:rsidRPr="00C3728B">
        <w:rPr>
          <w:b/>
          <w:sz w:val="24"/>
          <w:szCs w:val="24"/>
        </w:rPr>
        <w:t>2021</w:t>
      </w:r>
    </w:p>
    <w:p w14:paraId="65203302" w14:textId="77777777" w:rsidR="00300B49" w:rsidRPr="00541F94" w:rsidRDefault="009E2A95" w:rsidP="00300B49">
      <w:pPr>
        <w:pStyle w:val="SemEspaamento"/>
        <w:spacing w:line="360" w:lineRule="auto"/>
        <w:ind w:left="2124"/>
        <w:jc w:val="both"/>
      </w:pPr>
      <w:r w:rsidRPr="00C3728B">
        <w:rPr>
          <w:sz w:val="24"/>
          <w:szCs w:val="24"/>
        </w:rPr>
        <w:t xml:space="preserve">EMENTA: </w:t>
      </w:r>
      <w:r w:rsidR="00300B49" w:rsidRPr="00541F94">
        <w:t>ALTERA O</w:t>
      </w:r>
      <w:r w:rsidR="00300B49">
        <w:t>S</w:t>
      </w:r>
      <w:r w:rsidR="00300B49" w:rsidRPr="00541F94">
        <w:t xml:space="preserve"> ARTIGO</w:t>
      </w:r>
      <w:r w:rsidR="00300B49">
        <w:t>S</w:t>
      </w:r>
      <w:r w:rsidR="00300B49" w:rsidRPr="00541F94">
        <w:t xml:space="preserve"> </w:t>
      </w:r>
      <w:r w:rsidR="00300B49">
        <w:t xml:space="preserve">3º E 19 </w:t>
      </w:r>
      <w:r w:rsidR="00300B49" w:rsidRPr="00541F94">
        <w:t>DA LEI Nº 3005/2009</w:t>
      </w:r>
      <w:r w:rsidR="00300B49">
        <w:t xml:space="preserve"> E DÁ OUTRAS PROVIDÊNCIAS</w:t>
      </w:r>
    </w:p>
    <w:p w14:paraId="1F51C94B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</w:p>
    <w:p w14:paraId="1FA3F580" w14:textId="77777777" w:rsidR="009E2A95" w:rsidRPr="00C3728B" w:rsidRDefault="009E2A95" w:rsidP="009E2A95">
      <w:pPr>
        <w:pStyle w:val="SemEspaamento"/>
        <w:spacing w:line="360" w:lineRule="auto"/>
        <w:rPr>
          <w:sz w:val="24"/>
          <w:szCs w:val="24"/>
        </w:rPr>
      </w:pP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</w:r>
      <w:r w:rsidRPr="00C3728B">
        <w:rPr>
          <w:sz w:val="24"/>
          <w:szCs w:val="24"/>
        </w:rPr>
        <w:tab/>
        <w:t>JUSTIFICATIVA:</w:t>
      </w:r>
    </w:p>
    <w:p w14:paraId="700DEC44" w14:textId="77777777" w:rsidR="0035493D" w:rsidRDefault="009E2A95" w:rsidP="009E2A95">
      <w:pPr>
        <w:pStyle w:val="SemEspaamento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ab/>
      </w:r>
      <w:r w:rsidR="0035493D" w:rsidRPr="00835616">
        <w:rPr>
          <w:sz w:val="24"/>
          <w:szCs w:val="24"/>
        </w:rPr>
        <w:t xml:space="preserve">O presente Projeto de Lei </w:t>
      </w:r>
      <w:r w:rsidR="0035493D">
        <w:rPr>
          <w:sz w:val="24"/>
          <w:szCs w:val="24"/>
        </w:rPr>
        <w:t>visa receber autorização legislativa para alterar</w:t>
      </w:r>
      <w:r w:rsidR="0035493D" w:rsidRPr="00835616">
        <w:rPr>
          <w:sz w:val="24"/>
          <w:szCs w:val="24"/>
        </w:rPr>
        <w:t xml:space="preserve"> </w:t>
      </w:r>
      <w:r w:rsidR="0035493D">
        <w:rPr>
          <w:sz w:val="24"/>
          <w:szCs w:val="24"/>
        </w:rPr>
        <w:t xml:space="preserve">dispositivos da Lei Municipal nº 3005/2009 que estabelece o Plano de Carreira dos Servidores Públicos Municipais de Guaporé, institui o Respectivo Quadro de </w:t>
      </w:r>
      <w:r>
        <w:rPr>
          <w:sz w:val="24"/>
          <w:szCs w:val="24"/>
        </w:rPr>
        <w:t>Cargos e d</w:t>
      </w:r>
      <w:r w:rsidR="00300B49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300B49">
        <w:rPr>
          <w:sz w:val="24"/>
          <w:szCs w:val="24"/>
        </w:rPr>
        <w:t>o</w:t>
      </w:r>
      <w:r>
        <w:rPr>
          <w:sz w:val="24"/>
          <w:szCs w:val="24"/>
        </w:rPr>
        <w:t xml:space="preserve">utras </w:t>
      </w:r>
      <w:r w:rsidR="00300B49">
        <w:rPr>
          <w:sz w:val="24"/>
          <w:szCs w:val="24"/>
        </w:rPr>
        <w:t>p</w:t>
      </w:r>
      <w:r>
        <w:rPr>
          <w:sz w:val="24"/>
          <w:szCs w:val="24"/>
        </w:rPr>
        <w:t>rovidencias.</w:t>
      </w:r>
    </w:p>
    <w:p w14:paraId="612DD274" w14:textId="77777777" w:rsidR="0035493D" w:rsidRDefault="009E2A95" w:rsidP="009E2A95">
      <w:pPr>
        <w:pStyle w:val="SemEspaamento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493D">
        <w:rPr>
          <w:sz w:val="24"/>
          <w:szCs w:val="24"/>
        </w:rPr>
        <w:t xml:space="preserve">A </w:t>
      </w:r>
      <w:r w:rsidR="0035493D" w:rsidRPr="00835616">
        <w:rPr>
          <w:sz w:val="24"/>
          <w:szCs w:val="24"/>
        </w:rPr>
        <w:t xml:space="preserve">proposta </w:t>
      </w:r>
      <w:r w:rsidR="0035493D">
        <w:rPr>
          <w:sz w:val="24"/>
          <w:szCs w:val="24"/>
        </w:rPr>
        <w:t xml:space="preserve">prevê a criação de 02 </w:t>
      </w:r>
      <w:r w:rsidR="00066D19">
        <w:rPr>
          <w:sz w:val="24"/>
          <w:szCs w:val="24"/>
        </w:rPr>
        <w:t xml:space="preserve">cargos de </w:t>
      </w:r>
      <w:r w:rsidR="0035493D">
        <w:rPr>
          <w:sz w:val="24"/>
          <w:szCs w:val="24"/>
        </w:rPr>
        <w:t xml:space="preserve">Engenheiro </w:t>
      </w:r>
      <w:r w:rsidR="00066D19">
        <w:rPr>
          <w:sz w:val="24"/>
          <w:szCs w:val="24"/>
        </w:rPr>
        <w:t>Civi</w:t>
      </w:r>
      <w:r w:rsidR="00300B49">
        <w:rPr>
          <w:sz w:val="24"/>
          <w:szCs w:val="24"/>
        </w:rPr>
        <w:t xml:space="preserve">l e </w:t>
      </w:r>
      <w:r w:rsidR="0035493D">
        <w:rPr>
          <w:sz w:val="24"/>
          <w:szCs w:val="24"/>
        </w:rPr>
        <w:t>01</w:t>
      </w:r>
      <w:r w:rsidR="00066D19">
        <w:rPr>
          <w:sz w:val="24"/>
          <w:szCs w:val="24"/>
        </w:rPr>
        <w:t xml:space="preserve"> de</w:t>
      </w:r>
      <w:r w:rsidR="00300B49">
        <w:rPr>
          <w:sz w:val="24"/>
          <w:szCs w:val="24"/>
        </w:rPr>
        <w:t xml:space="preserve"> Arquiteto, </w:t>
      </w:r>
      <w:r w:rsidR="0035493D">
        <w:rPr>
          <w:sz w:val="24"/>
          <w:szCs w:val="24"/>
        </w:rPr>
        <w:t>com carga hor</w:t>
      </w:r>
      <w:r w:rsidR="00300B49">
        <w:rPr>
          <w:sz w:val="24"/>
          <w:szCs w:val="24"/>
        </w:rPr>
        <w:t>á</w:t>
      </w:r>
      <w:r w:rsidR="0035493D">
        <w:rPr>
          <w:sz w:val="24"/>
          <w:szCs w:val="24"/>
        </w:rPr>
        <w:t>ria de 30 horas</w:t>
      </w:r>
      <w:r w:rsidR="00300B49">
        <w:rPr>
          <w:sz w:val="24"/>
          <w:szCs w:val="24"/>
        </w:rPr>
        <w:t xml:space="preserve">, </w:t>
      </w:r>
      <w:r w:rsidR="0035493D">
        <w:rPr>
          <w:sz w:val="24"/>
          <w:szCs w:val="24"/>
        </w:rPr>
        <w:t>e 01</w:t>
      </w:r>
      <w:r w:rsidR="00066D19">
        <w:rPr>
          <w:sz w:val="24"/>
          <w:szCs w:val="24"/>
        </w:rPr>
        <w:t xml:space="preserve"> cargo de </w:t>
      </w:r>
      <w:r w:rsidR="0035493D">
        <w:rPr>
          <w:sz w:val="24"/>
          <w:szCs w:val="24"/>
        </w:rPr>
        <w:t>Supervisor de Engenharia</w:t>
      </w:r>
      <w:r w:rsidR="00300B49">
        <w:rPr>
          <w:sz w:val="24"/>
          <w:szCs w:val="24"/>
        </w:rPr>
        <w:t xml:space="preserve">, </w:t>
      </w:r>
      <w:r w:rsidR="0035493D">
        <w:rPr>
          <w:sz w:val="24"/>
          <w:szCs w:val="24"/>
        </w:rPr>
        <w:t>de até 44 horas semanais</w:t>
      </w:r>
      <w:r w:rsidR="00300B49">
        <w:rPr>
          <w:sz w:val="24"/>
          <w:szCs w:val="24"/>
        </w:rPr>
        <w:t xml:space="preserve">, o </w:t>
      </w:r>
      <w:proofErr w:type="spellStart"/>
      <w:r w:rsidR="00300B49">
        <w:rPr>
          <w:sz w:val="24"/>
          <w:szCs w:val="24"/>
        </w:rPr>
        <w:t>quais</w:t>
      </w:r>
      <w:proofErr w:type="spellEnd"/>
      <w:r w:rsidR="00300B49">
        <w:rPr>
          <w:sz w:val="24"/>
          <w:szCs w:val="24"/>
        </w:rPr>
        <w:t xml:space="preserve"> </w:t>
      </w:r>
      <w:r w:rsidR="0035493D">
        <w:rPr>
          <w:sz w:val="24"/>
          <w:szCs w:val="24"/>
        </w:rPr>
        <w:t>atuarão na Secretaria Municipal de Coordenação</w:t>
      </w:r>
      <w:r w:rsidR="00300B49">
        <w:rPr>
          <w:sz w:val="24"/>
          <w:szCs w:val="24"/>
        </w:rPr>
        <w:t>,</w:t>
      </w:r>
      <w:r w:rsidR="0035493D">
        <w:rPr>
          <w:sz w:val="24"/>
          <w:szCs w:val="24"/>
        </w:rPr>
        <w:t xml:space="preserve"> Planejamento e Desenvolvimento Econômico.</w:t>
      </w:r>
    </w:p>
    <w:p w14:paraId="35EF9FC2" w14:textId="77777777" w:rsidR="00F34E67" w:rsidRDefault="0035493D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00B49">
        <w:rPr>
          <w:rFonts w:ascii="Times New Roman" w:hAnsi="Times New Roman"/>
          <w:sz w:val="24"/>
          <w:szCs w:val="24"/>
        </w:rPr>
        <w:t xml:space="preserve">Também está </w:t>
      </w:r>
      <w:r>
        <w:rPr>
          <w:rFonts w:ascii="Times New Roman" w:hAnsi="Times New Roman"/>
          <w:sz w:val="24"/>
          <w:szCs w:val="24"/>
        </w:rPr>
        <w:t>previst</w:t>
      </w:r>
      <w:r w:rsidR="00300B4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 criação de 0</w:t>
      </w:r>
      <w:r w:rsidR="00B23C6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00B4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argos de Técnico de Contabilidade e 0</w:t>
      </w:r>
      <w:r w:rsidR="0074409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Agente Administrativo para suprir demandas da</w:t>
      </w:r>
      <w:r w:rsidR="00300B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Secretaria</w:t>
      </w:r>
      <w:r w:rsidR="00300B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Municipa</w:t>
      </w:r>
      <w:r w:rsidR="00300B49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que compõem a estrutura administrativa do Poder Executivo</w:t>
      </w:r>
      <w:r w:rsidR="00E6226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03 cargos de Operador de M</w:t>
      </w:r>
      <w:r w:rsidR="00300B4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quina</w:t>
      </w:r>
      <w:r w:rsidR="00E6226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05</w:t>
      </w:r>
      <w:r w:rsidR="00066D19">
        <w:rPr>
          <w:rFonts w:ascii="Times New Roman" w:hAnsi="Times New Roman"/>
          <w:sz w:val="24"/>
          <w:szCs w:val="24"/>
        </w:rPr>
        <w:t xml:space="preserve"> de </w:t>
      </w:r>
      <w:r w:rsidR="0074409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otorista para suprir as necessidades das Secretarias </w:t>
      </w:r>
      <w:r w:rsidR="00E62263">
        <w:rPr>
          <w:rFonts w:ascii="Times New Roman" w:hAnsi="Times New Roman"/>
          <w:sz w:val="24"/>
          <w:szCs w:val="24"/>
        </w:rPr>
        <w:t xml:space="preserve">Municipais de </w:t>
      </w:r>
      <w:r>
        <w:rPr>
          <w:rFonts w:ascii="Times New Roman" w:hAnsi="Times New Roman"/>
          <w:sz w:val="24"/>
          <w:szCs w:val="24"/>
        </w:rPr>
        <w:t xml:space="preserve">Obras </w:t>
      </w:r>
      <w:r w:rsidR="00E62263">
        <w:rPr>
          <w:rFonts w:ascii="Times New Roman" w:hAnsi="Times New Roman"/>
          <w:sz w:val="24"/>
          <w:szCs w:val="24"/>
        </w:rPr>
        <w:t xml:space="preserve">e Viação </w:t>
      </w:r>
      <w:r>
        <w:rPr>
          <w:rFonts w:ascii="Times New Roman" w:hAnsi="Times New Roman"/>
          <w:sz w:val="24"/>
          <w:szCs w:val="24"/>
        </w:rPr>
        <w:t>e Agricultura</w:t>
      </w:r>
      <w:r w:rsidR="00E62263">
        <w:rPr>
          <w:rFonts w:ascii="Times New Roman" w:hAnsi="Times New Roman"/>
          <w:sz w:val="24"/>
          <w:szCs w:val="24"/>
        </w:rPr>
        <w:t xml:space="preserve">; </w:t>
      </w:r>
      <w:r w:rsidR="00CE1DD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066D19">
        <w:rPr>
          <w:rFonts w:ascii="Times New Roman" w:hAnsi="Times New Roman"/>
          <w:sz w:val="24"/>
          <w:szCs w:val="24"/>
        </w:rPr>
        <w:t>cargos  de</w:t>
      </w:r>
      <w:r>
        <w:rPr>
          <w:rFonts w:ascii="Times New Roman" w:hAnsi="Times New Roman"/>
          <w:sz w:val="24"/>
          <w:szCs w:val="24"/>
        </w:rPr>
        <w:t xml:space="preserve"> Cozinheira</w:t>
      </w:r>
      <w:r w:rsidR="00CE1DD6">
        <w:rPr>
          <w:rFonts w:ascii="Times New Roman" w:hAnsi="Times New Roman"/>
          <w:sz w:val="24"/>
          <w:szCs w:val="24"/>
        </w:rPr>
        <w:t xml:space="preserve">, 30 de Monitor de Educação e 04 de </w:t>
      </w:r>
      <w:r w:rsidR="00066D19">
        <w:rPr>
          <w:rFonts w:ascii="Times New Roman" w:hAnsi="Times New Roman"/>
          <w:sz w:val="24"/>
          <w:szCs w:val="24"/>
        </w:rPr>
        <w:t>Secretário</w:t>
      </w:r>
      <w:r w:rsidR="00CE1DD6">
        <w:rPr>
          <w:rFonts w:ascii="Times New Roman" w:hAnsi="Times New Roman"/>
          <w:sz w:val="24"/>
          <w:szCs w:val="24"/>
        </w:rPr>
        <w:t xml:space="preserve"> de Escola</w:t>
      </w:r>
      <w:r>
        <w:rPr>
          <w:rFonts w:ascii="Times New Roman" w:hAnsi="Times New Roman"/>
          <w:sz w:val="24"/>
          <w:szCs w:val="24"/>
        </w:rPr>
        <w:t xml:space="preserve"> para atua</w:t>
      </w:r>
      <w:r w:rsidR="00E62263">
        <w:rPr>
          <w:rFonts w:ascii="Times New Roman" w:hAnsi="Times New Roman"/>
          <w:sz w:val="24"/>
          <w:szCs w:val="24"/>
        </w:rPr>
        <w:t>ção</w:t>
      </w:r>
      <w:r>
        <w:rPr>
          <w:rFonts w:ascii="Times New Roman" w:hAnsi="Times New Roman"/>
          <w:sz w:val="24"/>
          <w:szCs w:val="24"/>
        </w:rPr>
        <w:t xml:space="preserve"> nas escolas municipais de </w:t>
      </w:r>
      <w:r w:rsidR="00E62263">
        <w:rPr>
          <w:rFonts w:ascii="Times New Roman" w:hAnsi="Times New Roman"/>
          <w:sz w:val="24"/>
          <w:szCs w:val="24"/>
        </w:rPr>
        <w:t xml:space="preserve">educação </w:t>
      </w:r>
      <w:r>
        <w:rPr>
          <w:rFonts w:ascii="Times New Roman" w:hAnsi="Times New Roman"/>
          <w:sz w:val="24"/>
          <w:szCs w:val="24"/>
        </w:rPr>
        <w:t>infantil e fundamental.</w:t>
      </w:r>
    </w:p>
    <w:p w14:paraId="44D0935E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F0735">
        <w:rPr>
          <w:rFonts w:ascii="Times New Roman" w:hAnsi="Times New Roman"/>
          <w:sz w:val="24"/>
          <w:szCs w:val="24"/>
        </w:rPr>
        <w:t>No quadro</w:t>
      </w:r>
      <w:r w:rsidR="00F34E67">
        <w:rPr>
          <w:rFonts w:ascii="Times New Roman" w:hAnsi="Times New Roman"/>
          <w:sz w:val="24"/>
          <w:szCs w:val="24"/>
        </w:rPr>
        <w:t xml:space="preserve"> de </w:t>
      </w:r>
      <w:r w:rsidR="00A503A3">
        <w:rPr>
          <w:rFonts w:ascii="Times New Roman" w:hAnsi="Times New Roman"/>
          <w:sz w:val="24"/>
          <w:szCs w:val="24"/>
        </w:rPr>
        <w:t>C</w:t>
      </w:r>
      <w:r w:rsidR="00F34E67">
        <w:rPr>
          <w:rFonts w:ascii="Times New Roman" w:hAnsi="Times New Roman"/>
          <w:sz w:val="24"/>
          <w:szCs w:val="24"/>
        </w:rPr>
        <w:t xml:space="preserve">argos em </w:t>
      </w:r>
      <w:r w:rsidR="00A503A3">
        <w:rPr>
          <w:rFonts w:ascii="Times New Roman" w:hAnsi="Times New Roman"/>
          <w:sz w:val="24"/>
          <w:szCs w:val="24"/>
        </w:rPr>
        <w:t>C</w:t>
      </w:r>
      <w:r w:rsidR="00F34E67">
        <w:rPr>
          <w:rFonts w:ascii="Times New Roman" w:hAnsi="Times New Roman"/>
          <w:sz w:val="24"/>
          <w:szCs w:val="24"/>
        </w:rPr>
        <w:t xml:space="preserve">omissão, </w:t>
      </w:r>
      <w:r w:rsidR="00A503A3">
        <w:rPr>
          <w:rFonts w:ascii="Times New Roman" w:hAnsi="Times New Roman"/>
          <w:sz w:val="24"/>
          <w:szCs w:val="24"/>
        </w:rPr>
        <w:t>F</w:t>
      </w:r>
      <w:r w:rsidR="00F34E67">
        <w:rPr>
          <w:rFonts w:ascii="Times New Roman" w:hAnsi="Times New Roman"/>
          <w:sz w:val="24"/>
          <w:szCs w:val="24"/>
        </w:rPr>
        <w:t xml:space="preserve">unções </w:t>
      </w:r>
      <w:r w:rsidR="00A503A3">
        <w:rPr>
          <w:rFonts w:ascii="Times New Roman" w:hAnsi="Times New Roman"/>
          <w:sz w:val="24"/>
          <w:szCs w:val="24"/>
        </w:rPr>
        <w:t>G</w:t>
      </w:r>
      <w:r w:rsidR="00F34E67">
        <w:rPr>
          <w:rFonts w:ascii="Times New Roman" w:hAnsi="Times New Roman"/>
          <w:sz w:val="24"/>
          <w:szCs w:val="24"/>
        </w:rPr>
        <w:t xml:space="preserve">ratificadas e </w:t>
      </w:r>
      <w:r w:rsidR="00A503A3">
        <w:rPr>
          <w:rFonts w:ascii="Times New Roman" w:hAnsi="Times New Roman"/>
          <w:sz w:val="24"/>
          <w:szCs w:val="24"/>
        </w:rPr>
        <w:t>G</w:t>
      </w:r>
      <w:r w:rsidR="00F34E67">
        <w:rPr>
          <w:rFonts w:ascii="Times New Roman" w:hAnsi="Times New Roman"/>
          <w:sz w:val="24"/>
          <w:szCs w:val="24"/>
        </w:rPr>
        <w:t xml:space="preserve">ratificações </w:t>
      </w:r>
      <w:r w:rsidR="00A503A3">
        <w:rPr>
          <w:rFonts w:ascii="Times New Roman" w:hAnsi="Times New Roman"/>
          <w:sz w:val="24"/>
          <w:szCs w:val="24"/>
        </w:rPr>
        <w:t>E</w:t>
      </w:r>
      <w:r w:rsidR="004F0735">
        <w:rPr>
          <w:rFonts w:ascii="Times New Roman" w:hAnsi="Times New Roman"/>
          <w:sz w:val="24"/>
          <w:szCs w:val="24"/>
        </w:rPr>
        <w:t>speciais o cargo de Assessor do Departamento de Fomento Econômico deixa de existir</w:t>
      </w:r>
      <w:r>
        <w:rPr>
          <w:rFonts w:ascii="Times New Roman" w:hAnsi="Times New Roman"/>
          <w:sz w:val="24"/>
          <w:szCs w:val="24"/>
        </w:rPr>
        <w:t xml:space="preserve">, sendo substituído pelo </w:t>
      </w:r>
      <w:r w:rsidR="004F0735">
        <w:rPr>
          <w:rFonts w:ascii="Times New Roman" w:hAnsi="Times New Roman"/>
          <w:sz w:val="24"/>
          <w:szCs w:val="24"/>
        </w:rPr>
        <w:t>Assessor de Assistência Social</w:t>
      </w:r>
      <w:r>
        <w:rPr>
          <w:rFonts w:ascii="Times New Roman" w:hAnsi="Times New Roman"/>
          <w:sz w:val="24"/>
          <w:szCs w:val="24"/>
        </w:rPr>
        <w:t xml:space="preserve">, </w:t>
      </w:r>
      <w:r w:rsidR="004F0735">
        <w:rPr>
          <w:rFonts w:ascii="Times New Roman" w:hAnsi="Times New Roman"/>
          <w:sz w:val="24"/>
          <w:szCs w:val="24"/>
        </w:rPr>
        <w:t>integra</w:t>
      </w:r>
      <w:r>
        <w:rPr>
          <w:rFonts w:ascii="Times New Roman" w:hAnsi="Times New Roman"/>
          <w:sz w:val="24"/>
          <w:szCs w:val="24"/>
        </w:rPr>
        <w:t>ndo a</w:t>
      </w:r>
      <w:r w:rsidR="004F0735">
        <w:rPr>
          <w:rFonts w:ascii="Times New Roman" w:hAnsi="Times New Roman"/>
          <w:sz w:val="24"/>
          <w:szCs w:val="24"/>
        </w:rPr>
        <w:t xml:space="preserve"> Secretaria </w:t>
      </w:r>
      <w:r>
        <w:rPr>
          <w:rFonts w:ascii="Times New Roman" w:hAnsi="Times New Roman"/>
          <w:sz w:val="24"/>
          <w:szCs w:val="24"/>
        </w:rPr>
        <w:t xml:space="preserve">Municipal </w:t>
      </w:r>
      <w:r w:rsidR="004F0735">
        <w:rPr>
          <w:rFonts w:ascii="Times New Roman" w:hAnsi="Times New Roman"/>
          <w:sz w:val="24"/>
          <w:szCs w:val="24"/>
        </w:rPr>
        <w:t xml:space="preserve">de Assistência Social e Habitação. </w:t>
      </w:r>
    </w:p>
    <w:p w14:paraId="10B25857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F3B742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CA148D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833A31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5C42E5" w14:textId="77777777" w:rsidR="00E62263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7EFD8B" w14:textId="77777777" w:rsidR="0035493D" w:rsidRDefault="00E62263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F0735">
        <w:rPr>
          <w:rFonts w:ascii="Times New Roman" w:hAnsi="Times New Roman"/>
          <w:sz w:val="24"/>
          <w:szCs w:val="24"/>
        </w:rPr>
        <w:t>No mesmo quadro</w:t>
      </w:r>
      <w:r>
        <w:rPr>
          <w:rFonts w:ascii="Times New Roman" w:hAnsi="Times New Roman"/>
          <w:sz w:val="24"/>
          <w:szCs w:val="24"/>
        </w:rPr>
        <w:t xml:space="preserve"> </w:t>
      </w:r>
      <w:r w:rsidR="004F0735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á</w:t>
      </w:r>
      <w:r w:rsidR="004F0735">
        <w:rPr>
          <w:rFonts w:ascii="Times New Roman" w:hAnsi="Times New Roman"/>
          <w:sz w:val="24"/>
          <w:szCs w:val="24"/>
        </w:rPr>
        <w:t xml:space="preserve"> prevista a criação de uma </w:t>
      </w:r>
      <w:r>
        <w:rPr>
          <w:rFonts w:ascii="Times New Roman" w:hAnsi="Times New Roman"/>
          <w:sz w:val="24"/>
          <w:szCs w:val="24"/>
        </w:rPr>
        <w:t>G</w:t>
      </w:r>
      <w:r w:rsidR="004F0735">
        <w:rPr>
          <w:rFonts w:ascii="Times New Roman" w:hAnsi="Times New Roman"/>
          <w:sz w:val="24"/>
          <w:szCs w:val="24"/>
        </w:rPr>
        <w:t xml:space="preserve">ratificação </w:t>
      </w:r>
      <w:r>
        <w:rPr>
          <w:rFonts w:ascii="Times New Roman" w:hAnsi="Times New Roman"/>
          <w:sz w:val="24"/>
          <w:szCs w:val="24"/>
        </w:rPr>
        <w:t>E</w:t>
      </w:r>
      <w:r w:rsidR="00FC3EA1">
        <w:rPr>
          <w:rFonts w:ascii="Times New Roman" w:hAnsi="Times New Roman"/>
          <w:sz w:val="24"/>
          <w:szCs w:val="24"/>
        </w:rPr>
        <w:t xml:space="preserve">special a ser ocupada pela </w:t>
      </w:r>
      <w:r>
        <w:rPr>
          <w:rFonts w:ascii="Times New Roman" w:hAnsi="Times New Roman"/>
          <w:sz w:val="24"/>
          <w:szCs w:val="24"/>
        </w:rPr>
        <w:t>N</w:t>
      </w:r>
      <w:r w:rsidR="00FC3EA1">
        <w:rPr>
          <w:rFonts w:ascii="Times New Roman" w:hAnsi="Times New Roman"/>
          <w:sz w:val="24"/>
          <w:szCs w:val="24"/>
        </w:rPr>
        <w:t xml:space="preserve">utricionista da Secretaria </w:t>
      </w:r>
      <w:r>
        <w:rPr>
          <w:rFonts w:ascii="Times New Roman" w:hAnsi="Times New Roman"/>
          <w:sz w:val="24"/>
          <w:szCs w:val="24"/>
        </w:rPr>
        <w:t xml:space="preserve">Municipal </w:t>
      </w:r>
      <w:r w:rsidR="00FC3EA1">
        <w:rPr>
          <w:rFonts w:ascii="Times New Roman" w:hAnsi="Times New Roman"/>
          <w:sz w:val="24"/>
          <w:szCs w:val="24"/>
        </w:rPr>
        <w:t>de Educação</w:t>
      </w:r>
      <w:r>
        <w:rPr>
          <w:rFonts w:ascii="Times New Roman" w:hAnsi="Times New Roman"/>
          <w:sz w:val="24"/>
          <w:szCs w:val="24"/>
        </w:rPr>
        <w:t>,</w:t>
      </w:r>
      <w:r w:rsidR="00FC3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devido a</w:t>
      </w:r>
      <w:r w:rsidR="00FC3EA1">
        <w:rPr>
          <w:rFonts w:ascii="Times New Roman" w:hAnsi="Times New Roman"/>
          <w:sz w:val="24"/>
          <w:szCs w:val="24"/>
        </w:rPr>
        <w:t xml:space="preserve"> gestão da alimentação escolar perante o Fundo Nacional de Desenvolvimento da Educação. </w:t>
      </w:r>
    </w:p>
    <w:p w14:paraId="28D199BC" w14:textId="77777777" w:rsidR="0035493D" w:rsidRDefault="0035493D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As alterações previstas </w:t>
      </w:r>
      <w:r w:rsidR="00744099">
        <w:rPr>
          <w:rFonts w:ascii="Times New Roman" w:hAnsi="Times New Roman"/>
          <w:sz w:val="24"/>
          <w:szCs w:val="24"/>
        </w:rPr>
        <w:t xml:space="preserve">neste </w:t>
      </w:r>
      <w:r w:rsidR="00E62263">
        <w:rPr>
          <w:rFonts w:ascii="Times New Roman" w:hAnsi="Times New Roman"/>
          <w:sz w:val="24"/>
          <w:szCs w:val="24"/>
        </w:rPr>
        <w:t>p</w:t>
      </w:r>
      <w:r w:rsidR="00744099">
        <w:rPr>
          <w:rFonts w:ascii="Times New Roman" w:hAnsi="Times New Roman"/>
          <w:sz w:val="24"/>
          <w:szCs w:val="24"/>
        </w:rPr>
        <w:t>rojeto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4025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ei somente surtirão efeitos a contar do exercício de 2022 e irão </w:t>
      </w:r>
      <w:r w:rsidRPr="00835616">
        <w:rPr>
          <w:rFonts w:ascii="Times New Roman" w:hAnsi="Times New Roman"/>
          <w:sz w:val="24"/>
          <w:szCs w:val="24"/>
        </w:rPr>
        <w:t>impacta</w:t>
      </w:r>
      <w:r>
        <w:rPr>
          <w:rFonts w:ascii="Times New Roman" w:hAnsi="Times New Roman"/>
          <w:sz w:val="24"/>
          <w:szCs w:val="24"/>
        </w:rPr>
        <w:t>r</w:t>
      </w:r>
      <w:r w:rsidRPr="00835616">
        <w:rPr>
          <w:rFonts w:ascii="Times New Roman" w:hAnsi="Times New Roman"/>
          <w:sz w:val="24"/>
          <w:szCs w:val="24"/>
        </w:rPr>
        <w:t xml:space="preserve"> no orçamento financeiro</w:t>
      </w:r>
      <w:r>
        <w:rPr>
          <w:rFonts w:ascii="Times New Roman" w:hAnsi="Times New Roman"/>
          <w:sz w:val="24"/>
          <w:szCs w:val="24"/>
        </w:rPr>
        <w:t xml:space="preserve"> de 2022 e seguintes</w:t>
      </w:r>
      <w:r w:rsidR="00C402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 R$ </w:t>
      </w:r>
      <w:r w:rsidR="00A911C0">
        <w:rPr>
          <w:rFonts w:ascii="Times New Roman" w:hAnsi="Times New Roman"/>
          <w:sz w:val="24"/>
          <w:szCs w:val="24"/>
        </w:rPr>
        <w:t>143.894,00</w:t>
      </w:r>
      <w:r w:rsidR="004041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mensais, que não será imediato</w:t>
      </w:r>
      <w:r w:rsidR="00C402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pois </w:t>
      </w:r>
      <w:r w:rsidR="00066D19">
        <w:rPr>
          <w:rFonts w:ascii="Times New Roman" w:hAnsi="Times New Roman"/>
          <w:sz w:val="24"/>
          <w:szCs w:val="24"/>
        </w:rPr>
        <w:t>alguns cargos dependem da</w:t>
      </w:r>
      <w:r>
        <w:rPr>
          <w:rFonts w:ascii="Times New Roman" w:hAnsi="Times New Roman"/>
          <w:sz w:val="24"/>
          <w:szCs w:val="24"/>
        </w:rPr>
        <w:t xml:space="preserve"> realização de concurso público.</w:t>
      </w:r>
    </w:p>
    <w:p w14:paraId="0C038BC7" w14:textId="77777777" w:rsidR="0035493D" w:rsidRDefault="009E2A95" w:rsidP="009E2A95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493D" w:rsidRPr="00835616">
        <w:rPr>
          <w:rFonts w:ascii="Times New Roman" w:hAnsi="Times New Roman"/>
          <w:sz w:val="24"/>
          <w:szCs w:val="24"/>
        </w:rPr>
        <w:t xml:space="preserve">Com estas considerações, </w:t>
      </w:r>
      <w:r w:rsidR="00066D19" w:rsidRPr="00835616">
        <w:rPr>
          <w:rFonts w:ascii="Times New Roman" w:hAnsi="Times New Roman"/>
          <w:sz w:val="24"/>
          <w:szCs w:val="24"/>
        </w:rPr>
        <w:t>submet</w:t>
      </w:r>
      <w:r w:rsidR="00066D19">
        <w:rPr>
          <w:rFonts w:ascii="Times New Roman" w:hAnsi="Times New Roman"/>
          <w:sz w:val="24"/>
          <w:szCs w:val="24"/>
        </w:rPr>
        <w:t>emos o presente</w:t>
      </w:r>
      <w:r w:rsidR="00744099">
        <w:rPr>
          <w:rFonts w:ascii="Times New Roman" w:hAnsi="Times New Roman"/>
          <w:sz w:val="24"/>
          <w:szCs w:val="24"/>
        </w:rPr>
        <w:t xml:space="preserve"> </w:t>
      </w:r>
      <w:r w:rsidR="00C40254">
        <w:rPr>
          <w:rFonts w:ascii="Times New Roman" w:hAnsi="Times New Roman"/>
          <w:sz w:val="24"/>
          <w:szCs w:val="24"/>
        </w:rPr>
        <w:t>p</w:t>
      </w:r>
      <w:r w:rsidR="0035493D" w:rsidRPr="00835616">
        <w:rPr>
          <w:rFonts w:ascii="Times New Roman" w:hAnsi="Times New Roman"/>
          <w:sz w:val="24"/>
          <w:szCs w:val="24"/>
        </w:rPr>
        <w:t xml:space="preserve">rojeto de </w:t>
      </w:r>
      <w:r w:rsidR="00C40254">
        <w:rPr>
          <w:rFonts w:ascii="Times New Roman" w:hAnsi="Times New Roman"/>
          <w:sz w:val="24"/>
          <w:szCs w:val="24"/>
        </w:rPr>
        <w:t>l</w:t>
      </w:r>
      <w:r w:rsidR="0035493D" w:rsidRPr="00835616">
        <w:rPr>
          <w:rFonts w:ascii="Times New Roman" w:hAnsi="Times New Roman"/>
          <w:sz w:val="24"/>
          <w:szCs w:val="24"/>
        </w:rPr>
        <w:t xml:space="preserve">ei à apreciação </w:t>
      </w:r>
      <w:r w:rsidR="00744099">
        <w:rPr>
          <w:rFonts w:ascii="Times New Roman" w:hAnsi="Times New Roman"/>
          <w:sz w:val="24"/>
          <w:szCs w:val="24"/>
        </w:rPr>
        <w:t>desta Casa Legislativa</w:t>
      </w:r>
      <w:r w:rsidR="0035493D" w:rsidRPr="00835616">
        <w:rPr>
          <w:rFonts w:ascii="Times New Roman" w:hAnsi="Times New Roman"/>
          <w:sz w:val="24"/>
          <w:szCs w:val="24"/>
        </w:rPr>
        <w:t>,</w:t>
      </w:r>
      <w:r w:rsidR="00744099">
        <w:rPr>
          <w:rFonts w:ascii="Times New Roman" w:hAnsi="Times New Roman"/>
          <w:sz w:val="24"/>
          <w:szCs w:val="24"/>
        </w:rPr>
        <w:t xml:space="preserve"> </w:t>
      </w:r>
      <w:r w:rsidR="0035493D" w:rsidRPr="00835616">
        <w:rPr>
          <w:rFonts w:ascii="Times New Roman" w:hAnsi="Times New Roman"/>
          <w:sz w:val="24"/>
          <w:szCs w:val="24"/>
        </w:rPr>
        <w:t>esperando que a proposição mereça a mais ampl</w:t>
      </w:r>
      <w:r w:rsidR="0035493D">
        <w:rPr>
          <w:rFonts w:ascii="Times New Roman" w:hAnsi="Times New Roman"/>
          <w:sz w:val="24"/>
          <w:szCs w:val="24"/>
        </w:rPr>
        <w:t>a acolh</w:t>
      </w:r>
      <w:r w:rsidR="00744099">
        <w:rPr>
          <w:rFonts w:ascii="Times New Roman" w:hAnsi="Times New Roman"/>
          <w:sz w:val="24"/>
          <w:szCs w:val="24"/>
        </w:rPr>
        <w:t>ida</w:t>
      </w:r>
      <w:r w:rsidR="0035493D">
        <w:rPr>
          <w:rFonts w:ascii="Times New Roman" w:hAnsi="Times New Roman"/>
          <w:sz w:val="24"/>
          <w:szCs w:val="24"/>
        </w:rPr>
        <w:t xml:space="preserve">, convertendo-se em </w:t>
      </w:r>
      <w:r w:rsidR="00C40254">
        <w:rPr>
          <w:rFonts w:ascii="Times New Roman" w:hAnsi="Times New Roman"/>
          <w:sz w:val="24"/>
          <w:szCs w:val="24"/>
        </w:rPr>
        <w:t>L</w:t>
      </w:r>
      <w:r w:rsidR="0035493D">
        <w:rPr>
          <w:rFonts w:ascii="Times New Roman" w:hAnsi="Times New Roman"/>
          <w:sz w:val="24"/>
          <w:szCs w:val="24"/>
        </w:rPr>
        <w:t>ei</w:t>
      </w:r>
      <w:r w:rsidR="00C40254">
        <w:rPr>
          <w:rFonts w:ascii="Times New Roman" w:hAnsi="Times New Roman"/>
          <w:sz w:val="24"/>
          <w:szCs w:val="24"/>
        </w:rPr>
        <w:t>,</w:t>
      </w:r>
      <w:r w:rsidR="0035493D">
        <w:rPr>
          <w:rFonts w:ascii="Times New Roman" w:hAnsi="Times New Roman"/>
          <w:sz w:val="24"/>
          <w:szCs w:val="24"/>
        </w:rPr>
        <w:t xml:space="preserve"> proporcionando um atendimento cada</w:t>
      </w:r>
      <w:r w:rsidR="00FE29C6">
        <w:rPr>
          <w:rFonts w:ascii="Times New Roman" w:hAnsi="Times New Roman"/>
          <w:sz w:val="24"/>
          <w:szCs w:val="24"/>
        </w:rPr>
        <w:t xml:space="preserve"> vez</w:t>
      </w:r>
      <w:r w:rsidR="0035493D">
        <w:rPr>
          <w:rFonts w:ascii="Times New Roman" w:hAnsi="Times New Roman"/>
          <w:sz w:val="24"/>
          <w:szCs w:val="24"/>
        </w:rPr>
        <w:t xml:space="preserve"> mais qualificado nas diversas áreas de atuação do </w:t>
      </w:r>
      <w:r w:rsidR="00C40254">
        <w:rPr>
          <w:rFonts w:ascii="Times New Roman" w:hAnsi="Times New Roman"/>
          <w:sz w:val="24"/>
          <w:szCs w:val="24"/>
        </w:rPr>
        <w:t>P</w:t>
      </w:r>
      <w:r w:rsidR="0035493D">
        <w:rPr>
          <w:rFonts w:ascii="Times New Roman" w:hAnsi="Times New Roman"/>
          <w:sz w:val="24"/>
          <w:szCs w:val="24"/>
        </w:rPr>
        <w:t xml:space="preserve">oder </w:t>
      </w:r>
      <w:r w:rsidR="00C40254">
        <w:rPr>
          <w:rFonts w:ascii="Times New Roman" w:hAnsi="Times New Roman"/>
          <w:sz w:val="24"/>
          <w:szCs w:val="24"/>
        </w:rPr>
        <w:t>P</w:t>
      </w:r>
      <w:r w:rsidR="0035493D">
        <w:rPr>
          <w:rFonts w:ascii="Times New Roman" w:hAnsi="Times New Roman"/>
          <w:sz w:val="24"/>
          <w:szCs w:val="24"/>
        </w:rPr>
        <w:t xml:space="preserve">úblico </w:t>
      </w:r>
      <w:r w:rsidR="00C40254">
        <w:rPr>
          <w:rFonts w:ascii="Times New Roman" w:hAnsi="Times New Roman"/>
          <w:sz w:val="24"/>
          <w:szCs w:val="24"/>
        </w:rPr>
        <w:t>M</w:t>
      </w:r>
      <w:r w:rsidR="0035493D">
        <w:rPr>
          <w:rFonts w:ascii="Times New Roman" w:hAnsi="Times New Roman"/>
          <w:sz w:val="24"/>
          <w:szCs w:val="24"/>
        </w:rPr>
        <w:t>unicipal.</w:t>
      </w:r>
    </w:p>
    <w:p w14:paraId="7F1619E5" w14:textId="77777777" w:rsidR="0035493D" w:rsidRDefault="009E2A95" w:rsidP="009E2A95">
      <w:pPr>
        <w:tabs>
          <w:tab w:val="left" w:pos="1701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À consideração dos Senhores Edis.</w:t>
      </w:r>
    </w:p>
    <w:p w14:paraId="0DEC66C6" w14:textId="77777777" w:rsidR="0035493D" w:rsidRDefault="0035493D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14:paraId="412F61B8" w14:textId="77777777" w:rsidR="009E2A95" w:rsidRDefault="009E2A95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14:paraId="51C494A1" w14:textId="77777777" w:rsidR="009E2A95" w:rsidRDefault="009E2A95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14:paraId="7D86B495" w14:textId="77777777" w:rsidR="009E2A95" w:rsidRPr="009E2A95" w:rsidRDefault="009E2A95" w:rsidP="009E2A95"/>
    <w:p w14:paraId="33CABF00" w14:textId="77777777" w:rsidR="009E2A95" w:rsidRPr="009E2A95" w:rsidRDefault="009E2A95" w:rsidP="009E2A95"/>
    <w:p w14:paraId="040E3B0B" w14:textId="77777777" w:rsidR="009E2A95" w:rsidRPr="009E2A95" w:rsidRDefault="009E2A95" w:rsidP="009E2A95"/>
    <w:p w14:paraId="30FBD8E2" w14:textId="77777777" w:rsidR="009E2A95" w:rsidRPr="009E2A95" w:rsidRDefault="009E2A95" w:rsidP="009E2A95"/>
    <w:p w14:paraId="48BC1F4E" w14:textId="77777777" w:rsidR="009E2A95" w:rsidRPr="009E2A95" w:rsidRDefault="009E2A95" w:rsidP="009E2A95"/>
    <w:p w14:paraId="7409DEEE" w14:textId="77777777" w:rsidR="009E2A95" w:rsidRPr="009E2A95" w:rsidRDefault="009E2A95" w:rsidP="009E2A95"/>
    <w:p w14:paraId="39BA4A5F" w14:textId="77777777" w:rsidR="009E2A95" w:rsidRPr="009E2A95" w:rsidRDefault="009E2A95" w:rsidP="009E2A95"/>
    <w:p w14:paraId="3AC3E65E" w14:textId="77777777" w:rsidR="009E2A95" w:rsidRPr="009E2A95" w:rsidRDefault="009E2A95" w:rsidP="009E2A95"/>
    <w:p w14:paraId="08698569" w14:textId="77777777" w:rsidR="009E2A95" w:rsidRPr="009E2A95" w:rsidRDefault="009E2A95" w:rsidP="009E2A95"/>
    <w:p w14:paraId="532FB7C7" w14:textId="77777777" w:rsidR="009E2A95" w:rsidRPr="009E2A95" w:rsidRDefault="009E2A95" w:rsidP="009E2A95"/>
    <w:p w14:paraId="68AA34B1" w14:textId="77777777" w:rsidR="009E2A95" w:rsidRPr="009E2A95" w:rsidRDefault="009E2A95" w:rsidP="009E2A95"/>
    <w:p w14:paraId="64B45D9D" w14:textId="77777777" w:rsidR="009E2A95" w:rsidRPr="009E2A95" w:rsidRDefault="009E2A95" w:rsidP="009E2A95"/>
    <w:p w14:paraId="76783EC7" w14:textId="77777777" w:rsidR="009E2A95" w:rsidRPr="009E2A95" w:rsidRDefault="009E2A95" w:rsidP="009E2A95"/>
    <w:p w14:paraId="7E0D43F6" w14:textId="77777777" w:rsidR="009E2A95" w:rsidRPr="009E2A95" w:rsidRDefault="009E2A95" w:rsidP="009E2A95"/>
    <w:p w14:paraId="5DF53551" w14:textId="77777777" w:rsidR="009E2A95" w:rsidRPr="009E2A95" w:rsidRDefault="009E2A95" w:rsidP="009E2A95"/>
    <w:p w14:paraId="230B557F" w14:textId="77777777" w:rsidR="009E2A95" w:rsidRPr="009E2A95" w:rsidRDefault="009E2A95" w:rsidP="009E2A95"/>
    <w:p w14:paraId="04DBA04A" w14:textId="77777777" w:rsidR="009E2A95" w:rsidRPr="009E2A95" w:rsidRDefault="009E2A95" w:rsidP="009E2A95"/>
    <w:p w14:paraId="78A0DE5E" w14:textId="77777777" w:rsidR="009E2A95" w:rsidRPr="009E2A95" w:rsidRDefault="009E2A95" w:rsidP="009E2A95"/>
    <w:p w14:paraId="4E7FB1C9" w14:textId="77777777" w:rsidR="009E2A95" w:rsidRPr="009E2A95" w:rsidRDefault="009E2A95" w:rsidP="009E2A95"/>
    <w:p w14:paraId="13D44CC1" w14:textId="77777777" w:rsidR="009E2A95" w:rsidRPr="009E2A95" w:rsidRDefault="009E2A95" w:rsidP="009E2A95"/>
    <w:p w14:paraId="52914EB2" w14:textId="77777777" w:rsidR="009E2A95" w:rsidRDefault="009E2A95" w:rsidP="009E2A95"/>
    <w:p w14:paraId="2B84E08D" w14:textId="77777777" w:rsidR="009E2A95" w:rsidRDefault="009E2A95" w:rsidP="009E2A95"/>
    <w:p w14:paraId="23A74B8E" w14:textId="77777777" w:rsidR="009E2A95" w:rsidRDefault="009E2A95" w:rsidP="009E2A95"/>
    <w:p w14:paraId="640A4141" w14:textId="77777777" w:rsidR="009E2A95" w:rsidRDefault="009E2A95" w:rsidP="009E2A95"/>
    <w:p w14:paraId="78763D11" w14:textId="77777777" w:rsidR="009E2A95" w:rsidRDefault="009E2A95" w:rsidP="009E2A95"/>
    <w:p w14:paraId="6B11A8F0" w14:textId="77777777" w:rsidR="009E2A95" w:rsidRDefault="009E2A95" w:rsidP="009E2A95"/>
    <w:p w14:paraId="1F8AF175" w14:textId="77777777" w:rsidR="009E2A95" w:rsidRDefault="009E2A95" w:rsidP="009E2A95"/>
    <w:p w14:paraId="305DC921" w14:textId="77777777" w:rsidR="009E2A95" w:rsidRDefault="009E2A95" w:rsidP="009E2A95"/>
    <w:p w14:paraId="18F9D699" w14:textId="77777777" w:rsidR="009E2A95" w:rsidRDefault="009E2A95" w:rsidP="009E2A95"/>
    <w:p w14:paraId="43AA7CBB" w14:textId="77777777" w:rsidR="009E2A95" w:rsidRDefault="009E2A95" w:rsidP="009E2A95"/>
    <w:p w14:paraId="7E7FE0E8" w14:textId="77777777" w:rsidR="009E2A95" w:rsidRDefault="009E2A95" w:rsidP="009E2A95"/>
    <w:p w14:paraId="0AE40F5B" w14:textId="77777777" w:rsidR="009E2A95" w:rsidRDefault="009E2A95" w:rsidP="009E2A95"/>
    <w:p w14:paraId="6A2DDF43" w14:textId="77777777" w:rsidR="009E2A95" w:rsidRPr="009E2A95" w:rsidRDefault="009E2A95" w:rsidP="009E2A95"/>
    <w:p w14:paraId="7CDAF8EF" w14:textId="77777777" w:rsidR="00282796" w:rsidRPr="009E2AD0" w:rsidRDefault="00000251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PROJETO DE </w:t>
      </w:r>
      <w:proofErr w:type="gramStart"/>
      <w:r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LEI  </w:t>
      </w:r>
      <w:r w:rsidR="00282796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proofErr w:type="gramEnd"/>
      <w:r w:rsidR="00282796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50A7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78</w:t>
      </w:r>
      <w:r w:rsidR="00A766D7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</w:t>
      </w:r>
      <w:r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</w:t>
      </w:r>
      <w:r w:rsidR="00282796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7F762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26</w:t>
      </w:r>
      <w:r w:rsidR="00597F78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NOVEMBRO DE 2021</w:t>
      </w:r>
      <w:r w:rsidR="00597F78" w:rsidRPr="009E2A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778CE2BB" w14:textId="77777777" w:rsidR="00282796" w:rsidRPr="009E2AD0" w:rsidRDefault="00282796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72E30E26" w14:textId="77777777" w:rsidR="00A3762E" w:rsidRPr="009E2AD0" w:rsidRDefault="00A3762E" w:rsidP="00F220C9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ALTERA O</w:t>
      </w:r>
      <w:r w:rsidR="00BB008D" w:rsidRPr="009E2AD0">
        <w:rPr>
          <w:rFonts w:ascii="Times New Roman" w:hAnsi="Times New Roman"/>
          <w:sz w:val="20"/>
        </w:rPr>
        <w:t>S</w:t>
      </w:r>
      <w:r w:rsidRPr="009E2AD0">
        <w:rPr>
          <w:rFonts w:ascii="Times New Roman" w:hAnsi="Times New Roman"/>
          <w:sz w:val="20"/>
        </w:rPr>
        <w:t xml:space="preserve"> ARTIGO</w:t>
      </w:r>
      <w:r w:rsidR="00BB008D" w:rsidRPr="009E2AD0">
        <w:rPr>
          <w:rFonts w:ascii="Times New Roman" w:hAnsi="Times New Roman"/>
          <w:sz w:val="20"/>
        </w:rPr>
        <w:t>S</w:t>
      </w:r>
      <w:r w:rsidRPr="009E2AD0">
        <w:rPr>
          <w:rFonts w:ascii="Times New Roman" w:hAnsi="Times New Roman"/>
          <w:sz w:val="20"/>
        </w:rPr>
        <w:t xml:space="preserve"> </w:t>
      </w:r>
      <w:r w:rsidR="00BB008D" w:rsidRPr="009E2AD0">
        <w:rPr>
          <w:rFonts w:ascii="Times New Roman" w:hAnsi="Times New Roman"/>
          <w:sz w:val="20"/>
        </w:rPr>
        <w:t xml:space="preserve">3º E </w:t>
      </w:r>
      <w:r w:rsidR="00F220C9" w:rsidRPr="009E2AD0">
        <w:rPr>
          <w:rFonts w:ascii="Times New Roman" w:hAnsi="Times New Roman"/>
          <w:sz w:val="20"/>
        </w:rPr>
        <w:t>19</w:t>
      </w:r>
      <w:r w:rsidR="00BB0EA1" w:rsidRPr="009E2AD0">
        <w:rPr>
          <w:rFonts w:ascii="Times New Roman" w:hAnsi="Times New Roman"/>
          <w:sz w:val="20"/>
        </w:rPr>
        <w:t xml:space="preserve"> </w:t>
      </w:r>
      <w:r w:rsidRPr="009E2AD0">
        <w:rPr>
          <w:rFonts w:ascii="Times New Roman" w:hAnsi="Times New Roman"/>
          <w:sz w:val="20"/>
        </w:rPr>
        <w:t>DA LEI Nº 3005/2009</w:t>
      </w:r>
      <w:r w:rsidR="00110A68" w:rsidRPr="009E2AD0">
        <w:rPr>
          <w:rFonts w:ascii="Times New Roman" w:hAnsi="Times New Roman"/>
          <w:sz w:val="20"/>
        </w:rPr>
        <w:t xml:space="preserve"> E DÁ OUTRAS PROVIDÊNCIAS</w:t>
      </w:r>
    </w:p>
    <w:p w14:paraId="0BA2CF81" w14:textId="77777777" w:rsidR="00F33157" w:rsidRPr="009E2AD0" w:rsidRDefault="00F33157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7FFF398A" w14:textId="77777777" w:rsidR="00282796" w:rsidRPr="009E2AD0" w:rsidRDefault="00282796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14:paraId="7D4F4D61" w14:textId="77777777" w:rsidR="00824688" w:rsidRPr="009E2AD0" w:rsidRDefault="00824688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 xml:space="preserve">Art. </w:t>
      </w:r>
      <w:r w:rsidR="00C6187D" w:rsidRPr="009E2AD0">
        <w:rPr>
          <w:rFonts w:ascii="Times New Roman" w:hAnsi="Times New Roman"/>
          <w:sz w:val="20"/>
        </w:rPr>
        <w:t>1</w:t>
      </w:r>
      <w:r w:rsidRPr="009E2AD0">
        <w:rPr>
          <w:rFonts w:ascii="Times New Roman" w:hAnsi="Times New Roman"/>
          <w:sz w:val="20"/>
        </w:rPr>
        <w:t xml:space="preserve">º O </w:t>
      </w:r>
      <w:r w:rsidRPr="009E2AD0">
        <w:rPr>
          <w:rFonts w:ascii="Times New Roman" w:hAnsi="Times New Roman"/>
          <w:b/>
          <w:sz w:val="20"/>
        </w:rPr>
        <w:t xml:space="preserve">artigo </w:t>
      </w:r>
      <w:r w:rsidR="008B0060" w:rsidRPr="009E2AD0">
        <w:rPr>
          <w:rFonts w:ascii="Times New Roman" w:hAnsi="Times New Roman"/>
          <w:b/>
          <w:sz w:val="20"/>
        </w:rPr>
        <w:t>3º</w:t>
      </w:r>
      <w:r w:rsidRPr="009E2AD0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9E2AD0">
        <w:rPr>
          <w:rFonts w:ascii="Times New Roman" w:hAnsi="Times New Roman"/>
          <w:sz w:val="20"/>
        </w:rPr>
        <w:t>nºs</w:t>
      </w:r>
      <w:proofErr w:type="spellEnd"/>
      <w:r w:rsidRPr="009E2AD0">
        <w:rPr>
          <w:rFonts w:ascii="Times New Roman" w:hAnsi="Times New Roman"/>
          <w:sz w:val="20"/>
        </w:rPr>
        <w:t xml:space="preserve"> </w:t>
      </w:r>
      <w:r w:rsidR="00FD1B6A">
        <w:rPr>
          <w:rFonts w:ascii="Times New Roman" w:hAnsi="Times New Roman"/>
          <w:sz w:val="20"/>
        </w:rPr>
        <w:t xml:space="preserve">3059/2010, de 25-05-2010, </w:t>
      </w:r>
      <w:r w:rsidRPr="009E2AD0">
        <w:rPr>
          <w:rFonts w:ascii="Times New Roman" w:hAnsi="Times New Roman"/>
          <w:sz w:val="20"/>
        </w:rPr>
        <w:t xml:space="preserve">3174/2011, de 28-06-2011, 3185/2011, de 02-08-2011, 3241/2012, de 31-01-2012, </w:t>
      </w:r>
      <w:r w:rsidR="00FD1B6A">
        <w:rPr>
          <w:rFonts w:ascii="Times New Roman" w:hAnsi="Times New Roman"/>
          <w:sz w:val="20"/>
        </w:rPr>
        <w:t xml:space="preserve">3282/2012, de 12-06-2012, </w:t>
      </w:r>
      <w:r w:rsidRPr="009E2AD0">
        <w:rPr>
          <w:rFonts w:ascii="Times New Roman" w:hAnsi="Times New Roman"/>
          <w:sz w:val="20"/>
        </w:rPr>
        <w:t>3438/2013, de 24-12-2013</w:t>
      </w:r>
      <w:r w:rsidR="002208C6" w:rsidRPr="009E2AD0">
        <w:rPr>
          <w:rFonts w:ascii="Times New Roman" w:hAnsi="Times New Roman"/>
          <w:sz w:val="20"/>
        </w:rPr>
        <w:t xml:space="preserve">, </w:t>
      </w:r>
      <w:r w:rsidR="00FD1B6A">
        <w:rPr>
          <w:rFonts w:ascii="Times New Roman" w:hAnsi="Times New Roman"/>
          <w:sz w:val="20"/>
        </w:rPr>
        <w:t xml:space="preserve">3357/2013, de 14-05-2013, </w:t>
      </w:r>
      <w:r w:rsidR="002208C6" w:rsidRPr="009E2AD0">
        <w:rPr>
          <w:rFonts w:ascii="Times New Roman" w:hAnsi="Times New Roman"/>
          <w:sz w:val="20"/>
        </w:rPr>
        <w:t xml:space="preserve">3620/2015, de 23-06-2015, </w:t>
      </w:r>
      <w:r w:rsidR="00FD1B6A">
        <w:rPr>
          <w:rFonts w:ascii="Times New Roman" w:hAnsi="Times New Roman"/>
          <w:sz w:val="20"/>
        </w:rPr>
        <w:t>3756/2017, de 24-01-2017, 3794/2017, de 27-06-2017, 3885/2018, de 24-04-2018,</w:t>
      </w:r>
      <w:r w:rsidR="009E2AD0">
        <w:rPr>
          <w:rFonts w:ascii="Times New Roman" w:hAnsi="Times New Roman"/>
          <w:sz w:val="20"/>
        </w:rPr>
        <w:t xml:space="preserve"> 3956/2018, de 11-12-2018</w:t>
      </w:r>
      <w:r w:rsidR="00522EFB" w:rsidRPr="009E2AD0">
        <w:rPr>
          <w:rFonts w:ascii="Times New Roman" w:hAnsi="Times New Roman"/>
          <w:sz w:val="20"/>
        </w:rPr>
        <w:t xml:space="preserve"> e </w:t>
      </w:r>
      <w:r w:rsidR="00522EFB" w:rsidRPr="009E2AD0">
        <w:rPr>
          <w:rFonts w:ascii="Times New Roman" w:hAnsi="Times New Roman"/>
          <w:color w:val="000000" w:themeColor="text1"/>
          <w:sz w:val="20"/>
        </w:rPr>
        <w:t>4055/2019, de 19-11-2019</w:t>
      </w:r>
      <w:r w:rsidRPr="009E2AD0">
        <w:rPr>
          <w:rFonts w:ascii="Times New Roman" w:hAnsi="Times New Roman"/>
          <w:sz w:val="20"/>
        </w:rPr>
        <w:t xml:space="preserve">, passa a vigorar com a seguinte redação: </w:t>
      </w:r>
    </w:p>
    <w:p w14:paraId="665871F4" w14:textId="77777777" w:rsidR="00793803" w:rsidRPr="009E2AD0" w:rsidRDefault="00793803" w:rsidP="00793803">
      <w:pPr>
        <w:pStyle w:val="Corpodetexto"/>
        <w:spacing w:after="8" w:line="360" w:lineRule="auto"/>
        <w:ind w:left="102" w:right="421" w:firstLine="1132"/>
        <w:jc w:val="both"/>
      </w:pPr>
      <w:r w:rsidRPr="009E2AD0">
        <w:rPr>
          <w:b/>
        </w:rPr>
        <w:t xml:space="preserve">Art. </w:t>
      </w:r>
      <w:r w:rsidR="008B0060" w:rsidRPr="009E2AD0">
        <w:rPr>
          <w:b/>
        </w:rPr>
        <w:t>3</w:t>
      </w:r>
      <w:r w:rsidRPr="009E2AD0">
        <w:rPr>
          <w:b/>
        </w:rPr>
        <w:t xml:space="preserve">º </w:t>
      </w:r>
      <w:r w:rsidRPr="009E2AD0">
        <w:t>O quadro de cargos de provimento efetivo é integrado pelas seguintes categorias funcionais,</w:t>
      </w:r>
      <w:r w:rsidRPr="009E2AD0">
        <w:rPr>
          <w:spacing w:val="1"/>
        </w:rPr>
        <w:t xml:space="preserve"> </w:t>
      </w:r>
      <w:r w:rsidRPr="009E2AD0">
        <w:t>com</w:t>
      </w:r>
      <w:r w:rsidRPr="009E2AD0">
        <w:rPr>
          <w:spacing w:val="-5"/>
        </w:rPr>
        <w:t xml:space="preserve"> </w:t>
      </w:r>
      <w:r w:rsidRPr="009E2AD0">
        <w:t>o</w:t>
      </w:r>
      <w:r w:rsidRPr="009E2AD0">
        <w:rPr>
          <w:spacing w:val="1"/>
        </w:rPr>
        <w:t xml:space="preserve"> </w:t>
      </w:r>
      <w:r w:rsidRPr="009E2AD0">
        <w:t>respectivo</w:t>
      </w:r>
      <w:r w:rsidRPr="009E2AD0">
        <w:rPr>
          <w:spacing w:val="1"/>
        </w:rPr>
        <w:t xml:space="preserve"> </w:t>
      </w:r>
      <w:r w:rsidRPr="009E2AD0">
        <w:t>número</w:t>
      </w:r>
      <w:r w:rsidRPr="009E2AD0">
        <w:rPr>
          <w:spacing w:val="1"/>
        </w:rPr>
        <w:t xml:space="preserve"> </w:t>
      </w:r>
      <w:r w:rsidRPr="009E2AD0">
        <w:t>de cargos</w:t>
      </w:r>
      <w:r w:rsidRPr="009E2AD0">
        <w:rPr>
          <w:spacing w:val="-1"/>
        </w:rPr>
        <w:t xml:space="preserve"> </w:t>
      </w:r>
      <w:r w:rsidRPr="009E2AD0">
        <w:t>e padrões</w:t>
      </w:r>
      <w:r w:rsidRPr="009E2AD0">
        <w:rPr>
          <w:spacing w:val="-2"/>
        </w:rPr>
        <w:t xml:space="preserve"> </w:t>
      </w:r>
      <w:r w:rsidRPr="009E2AD0">
        <w:t>de vencimento:</w:t>
      </w: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4578"/>
        <w:gridCol w:w="2310"/>
        <w:gridCol w:w="1903"/>
      </w:tblGrid>
      <w:tr w:rsidR="00793803" w:rsidRPr="009E2AD0" w14:paraId="3AC57EFA" w14:textId="77777777" w:rsidTr="00BC6ADA">
        <w:trPr>
          <w:trHeight w:val="2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</w:tcBorders>
          </w:tcPr>
          <w:p w14:paraId="6A18973F" w14:textId="77777777" w:rsidR="00793803" w:rsidRPr="009E2AD0" w:rsidRDefault="00793803" w:rsidP="00BC6AD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Denominação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da</w:t>
            </w:r>
            <w:r w:rsidRPr="009E2AD0">
              <w:rPr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Categoria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Funcional</w:t>
            </w:r>
          </w:p>
        </w:tc>
        <w:tc>
          <w:tcPr>
            <w:tcW w:w="2310" w:type="dxa"/>
            <w:tcBorders>
              <w:top w:val="single" w:sz="4" w:space="0" w:color="000000"/>
            </w:tcBorders>
          </w:tcPr>
          <w:p w14:paraId="4C6F4485" w14:textId="77777777" w:rsidR="00793803" w:rsidRPr="009E2AD0" w:rsidRDefault="00793803" w:rsidP="00BC6ADA">
            <w:pPr>
              <w:pStyle w:val="TableParagraph"/>
              <w:spacing w:line="223" w:lineRule="exact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Nº</w:t>
            </w:r>
            <w:r w:rsidRPr="009E2AD0">
              <w:rPr>
                <w:spacing w:val="1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de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cargos</w:t>
            </w:r>
          </w:p>
        </w:tc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14:paraId="63A48D16" w14:textId="77777777" w:rsidR="00793803" w:rsidRPr="009E2AD0" w:rsidRDefault="00793803" w:rsidP="00BC6ADA">
            <w:pPr>
              <w:pStyle w:val="TableParagraph"/>
              <w:spacing w:line="223" w:lineRule="exact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Padrão</w:t>
            </w:r>
          </w:p>
        </w:tc>
      </w:tr>
      <w:tr w:rsidR="00793803" w:rsidRPr="009E2AD0" w14:paraId="5D4756E4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45A50B92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MÉDICO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CLÍNICO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GERAL</w:t>
            </w:r>
          </w:p>
        </w:tc>
        <w:tc>
          <w:tcPr>
            <w:tcW w:w="2310" w:type="dxa"/>
          </w:tcPr>
          <w:p w14:paraId="67B9B634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A8FE4BF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CE-30</w:t>
            </w:r>
          </w:p>
        </w:tc>
      </w:tr>
      <w:tr w:rsidR="00793803" w:rsidRPr="009E2AD0" w14:paraId="02E937A7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14DD4B10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MEDICO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PEDIATRA</w:t>
            </w:r>
          </w:p>
        </w:tc>
        <w:tc>
          <w:tcPr>
            <w:tcW w:w="2310" w:type="dxa"/>
          </w:tcPr>
          <w:p w14:paraId="08955D5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652977E3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CE-23</w:t>
            </w:r>
          </w:p>
        </w:tc>
      </w:tr>
      <w:tr w:rsidR="00793803" w:rsidRPr="009E2AD0" w14:paraId="6A778A1E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4808C2A1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MEDICO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GINECOLOGISTA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E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OBSTETRA</w:t>
            </w:r>
          </w:p>
        </w:tc>
        <w:tc>
          <w:tcPr>
            <w:tcW w:w="2310" w:type="dxa"/>
          </w:tcPr>
          <w:p w14:paraId="131F86D7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3B84A33F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CE-23</w:t>
            </w:r>
          </w:p>
        </w:tc>
      </w:tr>
      <w:tr w:rsidR="006B2598" w:rsidRPr="009E2AD0" w14:paraId="0BB546E1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06FA7FC3" w14:textId="77777777" w:rsidR="006B2598" w:rsidRPr="009E2AD0" w:rsidRDefault="006B2598" w:rsidP="00874A05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 xml:space="preserve">ARQUITETO I                                                                    </w:t>
            </w:r>
          </w:p>
        </w:tc>
        <w:tc>
          <w:tcPr>
            <w:tcW w:w="2310" w:type="dxa"/>
          </w:tcPr>
          <w:p w14:paraId="53040DAB" w14:textId="77777777" w:rsidR="006B2598" w:rsidRPr="009E2AD0" w:rsidRDefault="006B2598" w:rsidP="00131C22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0</w:t>
            </w:r>
            <w:r w:rsidR="00131C22" w:rsidRPr="009E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D8D2AF1" w14:textId="77777777" w:rsidR="006B2598" w:rsidRPr="009E2AD0" w:rsidRDefault="006B2598" w:rsidP="00030091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CE-2</w:t>
            </w:r>
            <w:r w:rsidR="00030091" w:rsidRPr="009E2AD0">
              <w:rPr>
                <w:b/>
                <w:sz w:val="20"/>
                <w:szCs w:val="20"/>
              </w:rPr>
              <w:t>2</w:t>
            </w:r>
          </w:p>
        </w:tc>
      </w:tr>
      <w:tr w:rsidR="006B2598" w:rsidRPr="009E2AD0" w14:paraId="00F6D3C3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446CEBB9" w14:textId="77777777" w:rsidR="006B2598" w:rsidRPr="009E2AD0" w:rsidRDefault="006B2598" w:rsidP="00874A05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 xml:space="preserve">ENGENHEIRO I                                                   </w:t>
            </w:r>
          </w:p>
        </w:tc>
        <w:tc>
          <w:tcPr>
            <w:tcW w:w="2310" w:type="dxa"/>
          </w:tcPr>
          <w:p w14:paraId="219BE4B6" w14:textId="77777777" w:rsidR="006B2598" w:rsidRPr="009E2AD0" w:rsidRDefault="006B2598" w:rsidP="00A56F22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0</w:t>
            </w:r>
            <w:r w:rsidR="00F53FC2" w:rsidRPr="009E2AD0">
              <w:rPr>
                <w:b/>
                <w:sz w:val="20"/>
                <w:szCs w:val="20"/>
              </w:rPr>
              <w:t>2</w:t>
            </w:r>
            <w:r w:rsidRPr="009E2AD0"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74A1DF0C" w14:textId="77777777" w:rsidR="006B2598" w:rsidRPr="009E2AD0" w:rsidRDefault="006B2598" w:rsidP="00030091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CE-2</w:t>
            </w:r>
            <w:r w:rsidR="00030091" w:rsidRPr="009E2AD0">
              <w:rPr>
                <w:b/>
                <w:sz w:val="20"/>
                <w:szCs w:val="20"/>
              </w:rPr>
              <w:t>2</w:t>
            </w:r>
          </w:p>
        </w:tc>
      </w:tr>
      <w:tr w:rsidR="00793803" w:rsidRPr="009E2AD0" w14:paraId="698B5C46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182691D2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PROCURADOR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JURIDICO</w:t>
            </w:r>
            <w:r w:rsidRPr="009E2AD0">
              <w:rPr>
                <w:spacing w:val="-1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DO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MUNICIPIO</w:t>
            </w:r>
          </w:p>
        </w:tc>
        <w:tc>
          <w:tcPr>
            <w:tcW w:w="2310" w:type="dxa"/>
          </w:tcPr>
          <w:p w14:paraId="1AB4DEB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27CFCA29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CE-22</w:t>
            </w:r>
          </w:p>
        </w:tc>
      </w:tr>
      <w:tr w:rsidR="00793803" w:rsidRPr="009E2AD0" w14:paraId="7147915B" w14:textId="77777777" w:rsidTr="00BC6ADA">
        <w:trPr>
          <w:trHeight w:val="690"/>
        </w:trPr>
        <w:tc>
          <w:tcPr>
            <w:tcW w:w="4578" w:type="dxa"/>
            <w:tcBorders>
              <w:left w:val="single" w:sz="4" w:space="0" w:color="000000"/>
            </w:tcBorders>
          </w:tcPr>
          <w:p w14:paraId="225FD5AA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ODONTÓLOGO</w:t>
            </w:r>
          </w:p>
          <w:p w14:paraId="5194B007" w14:textId="77777777" w:rsidR="00793803" w:rsidRPr="009E2AD0" w:rsidRDefault="00793803" w:rsidP="00BC6ADA">
            <w:pPr>
              <w:pStyle w:val="TableParagraph"/>
              <w:spacing w:before="116" w:line="240" w:lineRule="auto"/>
              <w:rPr>
                <w:sz w:val="20"/>
                <w:szCs w:val="20"/>
              </w:rPr>
            </w:pPr>
            <w:r w:rsidRPr="007F762E">
              <w:rPr>
                <w:sz w:val="20"/>
                <w:szCs w:val="20"/>
              </w:rPr>
              <w:t>ASSISTENTE</w:t>
            </w:r>
            <w:r w:rsidRPr="007F762E">
              <w:rPr>
                <w:spacing w:val="-3"/>
                <w:sz w:val="20"/>
                <w:szCs w:val="20"/>
              </w:rPr>
              <w:t xml:space="preserve"> </w:t>
            </w:r>
            <w:r w:rsidRPr="007F762E">
              <w:rPr>
                <w:sz w:val="20"/>
                <w:szCs w:val="20"/>
              </w:rPr>
              <w:t>SOCIAL</w:t>
            </w:r>
          </w:p>
        </w:tc>
        <w:tc>
          <w:tcPr>
            <w:tcW w:w="2310" w:type="dxa"/>
          </w:tcPr>
          <w:p w14:paraId="5031CB24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  <w:p w14:paraId="214B12AD" w14:textId="77777777" w:rsidR="00793803" w:rsidRPr="009E2AD0" w:rsidRDefault="00793803" w:rsidP="00BC6ADA">
            <w:pPr>
              <w:pStyle w:val="TableParagraph"/>
              <w:spacing w:before="116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06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8182E38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  <w:p w14:paraId="32B1FD1A" w14:textId="77777777" w:rsidR="00793803" w:rsidRPr="009E2AD0" w:rsidRDefault="00793803" w:rsidP="00BC6ADA">
            <w:pPr>
              <w:pStyle w:val="TableParagraph"/>
              <w:spacing w:before="116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09E8A263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61A031C3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PSICÓLOGO</w:t>
            </w:r>
          </w:p>
        </w:tc>
        <w:tc>
          <w:tcPr>
            <w:tcW w:w="2310" w:type="dxa"/>
          </w:tcPr>
          <w:p w14:paraId="59A200A5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07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36FFAEFB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5B6F8459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3CAA6337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FONOAUDIOLOGO</w:t>
            </w:r>
          </w:p>
        </w:tc>
        <w:tc>
          <w:tcPr>
            <w:tcW w:w="2310" w:type="dxa"/>
          </w:tcPr>
          <w:p w14:paraId="6FAD181C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E82CFEC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662CDCA4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60352E9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ENFERMEIRO</w:t>
            </w:r>
          </w:p>
        </w:tc>
        <w:tc>
          <w:tcPr>
            <w:tcW w:w="2310" w:type="dxa"/>
          </w:tcPr>
          <w:p w14:paraId="73490BAD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451EE39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07F89D55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62197AE9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VETERINÁRIO</w:t>
            </w:r>
          </w:p>
        </w:tc>
        <w:tc>
          <w:tcPr>
            <w:tcW w:w="2310" w:type="dxa"/>
          </w:tcPr>
          <w:p w14:paraId="068D15BD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04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6D87A602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24C7C904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67B86A11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FISCAL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PARA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AÇÕES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EM</w:t>
            </w:r>
            <w:r w:rsidRPr="009E2AD0">
              <w:rPr>
                <w:spacing w:val="1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SAÚDE</w:t>
            </w:r>
          </w:p>
        </w:tc>
        <w:tc>
          <w:tcPr>
            <w:tcW w:w="2310" w:type="dxa"/>
          </w:tcPr>
          <w:p w14:paraId="28CA041D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690CA2A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793803" w:rsidRPr="009E2AD0" w14:paraId="39876A8F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1F775FB8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PROGRAMADOR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DE</w:t>
            </w:r>
            <w:r w:rsidRPr="009E2AD0">
              <w:rPr>
                <w:spacing w:val="-1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COMPUTADOR</w:t>
            </w:r>
          </w:p>
        </w:tc>
        <w:tc>
          <w:tcPr>
            <w:tcW w:w="2310" w:type="dxa"/>
          </w:tcPr>
          <w:p w14:paraId="419FD156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2B2EB2A0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CE-18</w:t>
            </w:r>
          </w:p>
        </w:tc>
      </w:tr>
      <w:tr w:rsidR="00793803" w:rsidRPr="009E2AD0" w14:paraId="4946A1C8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1B0FBFE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CONTADOR</w:t>
            </w:r>
          </w:p>
        </w:tc>
        <w:tc>
          <w:tcPr>
            <w:tcW w:w="2310" w:type="dxa"/>
          </w:tcPr>
          <w:p w14:paraId="4641AD2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609B84E8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CE-18</w:t>
            </w:r>
          </w:p>
        </w:tc>
      </w:tr>
      <w:tr w:rsidR="00793803" w:rsidRPr="009E2AD0" w14:paraId="7C6BE720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35B945E8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BIBLIOTECÁRIO</w:t>
            </w:r>
          </w:p>
        </w:tc>
        <w:tc>
          <w:tcPr>
            <w:tcW w:w="2310" w:type="dxa"/>
          </w:tcPr>
          <w:p w14:paraId="1FBB9D5D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7B90C895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6E9BD78E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528E9F2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TESOUREIRO</w:t>
            </w:r>
          </w:p>
        </w:tc>
        <w:tc>
          <w:tcPr>
            <w:tcW w:w="2310" w:type="dxa"/>
          </w:tcPr>
          <w:p w14:paraId="447C5DA1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7220C7BF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4D617F37" w14:textId="77777777" w:rsidTr="00BC6ADA">
        <w:trPr>
          <w:trHeight w:val="344"/>
        </w:trPr>
        <w:tc>
          <w:tcPr>
            <w:tcW w:w="4578" w:type="dxa"/>
            <w:tcBorders>
              <w:left w:val="single" w:sz="4" w:space="0" w:color="000000"/>
            </w:tcBorders>
          </w:tcPr>
          <w:p w14:paraId="6BA95573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FISCAL</w:t>
            </w:r>
            <w:r w:rsidRPr="009E2AD0">
              <w:rPr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AMBIENTAL</w:t>
            </w:r>
          </w:p>
        </w:tc>
        <w:tc>
          <w:tcPr>
            <w:tcW w:w="2310" w:type="dxa"/>
          </w:tcPr>
          <w:p w14:paraId="5A400826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65857EE2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45E664BA" w14:textId="77777777" w:rsidTr="00BC6ADA">
        <w:trPr>
          <w:trHeight w:val="345"/>
        </w:trPr>
        <w:tc>
          <w:tcPr>
            <w:tcW w:w="4578" w:type="dxa"/>
            <w:tcBorders>
              <w:left w:val="single" w:sz="4" w:space="0" w:color="000000"/>
            </w:tcBorders>
          </w:tcPr>
          <w:p w14:paraId="305A360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FISCAL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SANITÁRIO</w:t>
            </w:r>
          </w:p>
        </w:tc>
        <w:tc>
          <w:tcPr>
            <w:tcW w:w="2310" w:type="dxa"/>
          </w:tcPr>
          <w:p w14:paraId="0FD7643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52D4CC1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7092938D" w14:textId="77777777" w:rsidTr="00290955">
        <w:trPr>
          <w:trHeight w:val="405"/>
        </w:trPr>
        <w:tc>
          <w:tcPr>
            <w:tcW w:w="4578" w:type="dxa"/>
            <w:tcBorders>
              <w:left w:val="single" w:sz="4" w:space="0" w:color="000000"/>
            </w:tcBorders>
          </w:tcPr>
          <w:p w14:paraId="32B2FA87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FISCAL</w:t>
            </w:r>
          </w:p>
        </w:tc>
        <w:tc>
          <w:tcPr>
            <w:tcW w:w="2310" w:type="dxa"/>
          </w:tcPr>
          <w:p w14:paraId="1741E769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06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14:paraId="56575CD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</w:tbl>
    <w:p w14:paraId="42337F6F" w14:textId="77777777" w:rsidR="00290955" w:rsidRPr="009E2AD0" w:rsidRDefault="00290955">
      <w:pPr>
        <w:rPr>
          <w:rFonts w:ascii="Times New Roman" w:hAnsi="Times New Roman"/>
          <w:sz w:val="20"/>
        </w:rPr>
      </w:pPr>
    </w:p>
    <w:p w14:paraId="4CAC9EDD" w14:textId="77777777" w:rsidR="00793803" w:rsidRPr="009E2AD0" w:rsidRDefault="00793803" w:rsidP="00793803">
      <w:pPr>
        <w:rPr>
          <w:rFonts w:ascii="Times New Roman" w:hAnsi="Times New Roman"/>
          <w:sz w:val="20"/>
        </w:rPr>
        <w:sectPr w:rsidR="00793803" w:rsidRPr="009E2AD0" w:rsidSect="009E2A95">
          <w:headerReference w:type="default" r:id="rId8"/>
          <w:pgSz w:w="11910" w:h="16840" w:code="9"/>
          <w:pgMar w:top="1134" w:right="851" w:bottom="851" w:left="1701" w:header="743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4106"/>
        <w:gridCol w:w="2390"/>
        <w:gridCol w:w="2295"/>
      </w:tblGrid>
      <w:tr w:rsidR="00793803" w:rsidRPr="009E2AD0" w14:paraId="7D08C882" w14:textId="77777777" w:rsidTr="00BC6ADA">
        <w:trPr>
          <w:trHeight w:val="2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</w:tcBorders>
          </w:tcPr>
          <w:p w14:paraId="15576073" w14:textId="77777777" w:rsidR="00793803" w:rsidRPr="009E2AD0" w:rsidRDefault="00793803" w:rsidP="00BC6AD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lastRenderedPageBreak/>
              <w:t>TÉCNICO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EM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TOPOGRAFIA</w:t>
            </w:r>
          </w:p>
        </w:tc>
        <w:tc>
          <w:tcPr>
            <w:tcW w:w="2390" w:type="dxa"/>
            <w:tcBorders>
              <w:top w:val="single" w:sz="4" w:space="0" w:color="000000"/>
            </w:tcBorders>
          </w:tcPr>
          <w:p w14:paraId="541BDF49" w14:textId="77777777" w:rsidR="00793803" w:rsidRPr="009E2AD0" w:rsidRDefault="00793803" w:rsidP="00BC6ADA">
            <w:pPr>
              <w:pStyle w:val="TableParagraph"/>
              <w:spacing w:line="223" w:lineRule="exact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top w:val="single" w:sz="4" w:space="0" w:color="000000"/>
              <w:right w:val="single" w:sz="4" w:space="0" w:color="000000"/>
            </w:tcBorders>
          </w:tcPr>
          <w:p w14:paraId="4C51E69C" w14:textId="77777777" w:rsidR="00793803" w:rsidRPr="009E2AD0" w:rsidRDefault="00793803" w:rsidP="00BC6ADA">
            <w:pPr>
              <w:pStyle w:val="TableParagraph"/>
              <w:spacing w:line="223" w:lineRule="exact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33998A6E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55011B43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TÉCNICO</w:t>
            </w:r>
            <w:r w:rsidRPr="009E2A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EM</w:t>
            </w:r>
            <w:r w:rsidRPr="009E2A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CONTABILIDADE</w:t>
            </w:r>
          </w:p>
        </w:tc>
        <w:tc>
          <w:tcPr>
            <w:tcW w:w="2390" w:type="dxa"/>
          </w:tcPr>
          <w:p w14:paraId="267FB2E2" w14:textId="77777777" w:rsidR="00793803" w:rsidRPr="009E2AD0" w:rsidRDefault="00030091" w:rsidP="00B23C68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0</w:t>
            </w:r>
            <w:r w:rsidR="00B23C68" w:rsidRPr="009E2A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0BFE3DE7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CE-17</w:t>
            </w:r>
          </w:p>
        </w:tc>
      </w:tr>
      <w:tr w:rsidR="00793803" w:rsidRPr="009E2AD0" w14:paraId="0273E720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24606AB1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NUTRICIONISTA</w:t>
            </w:r>
          </w:p>
        </w:tc>
        <w:tc>
          <w:tcPr>
            <w:tcW w:w="2390" w:type="dxa"/>
          </w:tcPr>
          <w:p w14:paraId="21E9BBC7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1ED592F8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CE-17</w:t>
            </w:r>
          </w:p>
        </w:tc>
      </w:tr>
      <w:tr w:rsidR="00793803" w:rsidRPr="009E2AD0" w14:paraId="0A0D86FB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33765E7D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AGENTE</w:t>
            </w:r>
            <w:r w:rsidRPr="009E2A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ADMINISTRATIVO</w:t>
            </w:r>
          </w:p>
        </w:tc>
        <w:tc>
          <w:tcPr>
            <w:tcW w:w="2390" w:type="dxa"/>
          </w:tcPr>
          <w:p w14:paraId="5F13AD2A" w14:textId="77777777" w:rsidR="00793803" w:rsidRPr="009E2AD0" w:rsidRDefault="002A48A1" w:rsidP="003B5E08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4</w:t>
            </w:r>
            <w:r w:rsidR="003B5E08" w:rsidRPr="009E2A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10E7073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CE-16</w:t>
            </w:r>
          </w:p>
        </w:tc>
      </w:tr>
      <w:tr w:rsidR="00793803" w:rsidRPr="009E2AD0" w14:paraId="348970BC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43FFFA2A" w14:textId="77777777" w:rsidR="00793803" w:rsidRPr="009E2AD0" w:rsidRDefault="00793803" w:rsidP="00B23C68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SECRETÁRIO</w:t>
            </w:r>
            <w:r w:rsidRPr="009E2A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DE</w:t>
            </w:r>
            <w:r w:rsidRPr="009E2A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ESCOLA</w:t>
            </w:r>
            <w:r w:rsidR="00AE3662" w:rsidRPr="009E2AD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90" w:type="dxa"/>
          </w:tcPr>
          <w:p w14:paraId="4E2CF2D3" w14:textId="77777777" w:rsidR="00793803" w:rsidRPr="009E2AD0" w:rsidRDefault="00793803" w:rsidP="004041C7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1</w:t>
            </w:r>
            <w:r w:rsidR="004041C7" w:rsidRPr="009E2A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2D6C732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CE-15</w:t>
            </w:r>
          </w:p>
        </w:tc>
      </w:tr>
      <w:tr w:rsidR="00793803" w:rsidRPr="009E2AD0" w14:paraId="3B59B0E2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17B6BB89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MONITOR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SOCIAL</w:t>
            </w:r>
          </w:p>
        </w:tc>
        <w:tc>
          <w:tcPr>
            <w:tcW w:w="2390" w:type="dxa"/>
          </w:tcPr>
          <w:p w14:paraId="58452513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6FAC2D7B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CE-15</w:t>
            </w:r>
          </w:p>
        </w:tc>
      </w:tr>
      <w:tr w:rsidR="00793803" w:rsidRPr="009E2AD0" w14:paraId="77104D7B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7AE3A8D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MECÂNICO</w:t>
            </w:r>
          </w:p>
        </w:tc>
        <w:tc>
          <w:tcPr>
            <w:tcW w:w="2390" w:type="dxa"/>
          </w:tcPr>
          <w:p w14:paraId="0AD118AD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04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12AC4CF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CE-15</w:t>
            </w:r>
          </w:p>
        </w:tc>
      </w:tr>
      <w:tr w:rsidR="00793803" w:rsidRPr="009E2AD0" w14:paraId="44BF5DF5" w14:textId="77777777" w:rsidTr="00BC6ADA">
        <w:trPr>
          <w:trHeight w:val="348"/>
        </w:trPr>
        <w:tc>
          <w:tcPr>
            <w:tcW w:w="4106" w:type="dxa"/>
            <w:tcBorders>
              <w:left w:val="single" w:sz="4" w:space="0" w:color="000000"/>
            </w:tcBorders>
          </w:tcPr>
          <w:p w14:paraId="47794DA9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ALMOXARIFE</w:t>
            </w:r>
          </w:p>
        </w:tc>
        <w:tc>
          <w:tcPr>
            <w:tcW w:w="2390" w:type="dxa"/>
          </w:tcPr>
          <w:p w14:paraId="13A52E7B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42F4CF3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CE-15</w:t>
            </w:r>
          </w:p>
        </w:tc>
      </w:tr>
      <w:tr w:rsidR="00793803" w:rsidRPr="009E2AD0" w14:paraId="561DF50A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7C845113" w14:textId="77777777" w:rsidR="00793803" w:rsidRPr="009E2AD0" w:rsidRDefault="00793803" w:rsidP="00BC6ADA">
            <w:pPr>
              <w:pStyle w:val="TableParagraph"/>
              <w:spacing w:before="56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</w:tcPr>
          <w:p w14:paraId="7B273445" w14:textId="77777777" w:rsidR="00793803" w:rsidRPr="009E2AD0" w:rsidRDefault="00793803" w:rsidP="00BC6ADA">
            <w:pPr>
              <w:pStyle w:val="TableParagraph"/>
              <w:spacing w:before="56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2A0D2A56" w14:textId="77777777" w:rsidR="00793803" w:rsidRPr="009E2AD0" w:rsidRDefault="00793803" w:rsidP="00BC6ADA">
            <w:pPr>
              <w:pStyle w:val="TableParagraph"/>
              <w:spacing w:before="56" w:line="240" w:lineRule="auto"/>
              <w:ind w:left="0" w:right="79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CE-15</w:t>
            </w:r>
          </w:p>
        </w:tc>
      </w:tr>
      <w:tr w:rsidR="00793803" w:rsidRPr="009E2AD0" w14:paraId="6D624665" w14:textId="77777777" w:rsidTr="00BC6ADA">
        <w:trPr>
          <w:trHeight w:val="342"/>
        </w:trPr>
        <w:tc>
          <w:tcPr>
            <w:tcW w:w="4106" w:type="dxa"/>
            <w:tcBorders>
              <w:left w:val="single" w:sz="4" w:space="0" w:color="000000"/>
            </w:tcBorders>
          </w:tcPr>
          <w:p w14:paraId="564E6BA1" w14:textId="77777777" w:rsidR="00793803" w:rsidRPr="009E2AD0" w:rsidRDefault="00793803" w:rsidP="00B23C68">
            <w:pPr>
              <w:pStyle w:val="TableParagraph"/>
              <w:spacing w:before="49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OPERADOR</w:t>
            </w:r>
            <w:r w:rsidRPr="009E2A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DE</w:t>
            </w:r>
            <w:r w:rsidRPr="009E2A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MÁQUINA</w:t>
            </w:r>
            <w:r w:rsidR="00187310" w:rsidRPr="009E2AD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90" w:type="dxa"/>
          </w:tcPr>
          <w:p w14:paraId="1983E804" w14:textId="77777777" w:rsidR="00793803" w:rsidRPr="009E2AD0" w:rsidRDefault="00187310" w:rsidP="00BC6ADA">
            <w:pPr>
              <w:pStyle w:val="TableParagraph"/>
              <w:spacing w:before="49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7468A3D6" w14:textId="77777777" w:rsidR="00793803" w:rsidRPr="009E2AD0" w:rsidRDefault="00793803" w:rsidP="00BC6ADA">
            <w:pPr>
              <w:pStyle w:val="TableParagraph"/>
              <w:spacing w:before="49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CE-14</w:t>
            </w:r>
          </w:p>
        </w:tc>
      </w:tr>
      <w:tr w:rsidR="00793803" w:rsidRPr="009E2AD0" w14:paraId="506439B0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6E33820E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ELETRECISTA</w:t>
            </w:r>
          </w:p>
        </w:tc>
        <w:tc>
          <w:tcPr>
            <w:tcW w:w="2390" w:type="dxa"/>
          </w:tcPr>
          <w:p w14:paraId="49114C8B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37B25B45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CE-14</w:t>
            </w:r>
          </w:p>
        </w:tc>
      </w:tr>
      <w:tr w:rsidR="00793803" w:rsidRPr="009E2AD0" w14:paraId="22BCFF8E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3005E3B0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</w:tcPr>
          <w:p w14:paraId="6CFCAD1A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3489BA4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CE-13</w:t>
            </w:r>
          </w:p>
        </w:tc>
      </w:tr>
      <w:tr w:rsidR="00793803" w:rsidRPr="009E2AD0" w14:paraId="032D0B7C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47A4AD6C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TÉCNICO</w:t>
            </w:r>
            <w:r w:rsidRPr="009E2AD0">
              <w:rPr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AGROPECUÁRIO</w:t>
            </w:r>
          </w:p>
        </w:tc>
        <w:tc>
          <w:tcPr>
            <w:tcW w:w="2390" w:type="dxa"/>
          </w:tcPr>
          <w:p w14:paraId="139DE2FA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2B194306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CE-12</w:t>
            </w:r>
          </w:p>
        </w:tc>
      </w:tr>
      <w:tr w:rsidR="00793803" w:rsidRPr="009E2AD0" w14:paraId="3E380640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721E4067" w14:textId="77777777" w:rsidR="00793803" w:rsidRPr="009E2AD0" w:rsidRDefault="00793803" w:rsidP="00B23C68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MOTORISTA</w:t>
            </w:r>
            <w:r w:rsidR="00187310" w:rsidRPr="009E2A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</w:tcPr>
          <w:p w14:paraId="0D999DA5" w14:textId="77777777" w:rsidR="00793803" w:rsidRPr="009E2AD0" w:rsidRDefault="00187310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59416E79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CE-11</w:t>
            </w:r>
          </w:p>
        </w:tc>
      </w:tr>
      <w:tr w:rsidR="00793803" w:rsidRPr="009E2AD0" w14:paraId="3F4F760E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0654AD7B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</w:tcPr>
          <w:p w14:paraId="798FEE32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21B1DBF1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CE-11</w:t>
            </w:r>
          </w:p>
        </w:tc>
      </w:tr>
      <w:tr w:rsidR="00793803" w:rsidRPr="009E2AD0" w14:paraId="08DBDBE7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6670D831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PEDREIRO</w:t>
            </w:r>
          </w:p>
        </w:tc>
        <w:tc>
          <w:tcPr>
            <w:tcW w:w="2390" w:type="dxa"/>
          </w:tcPr>
          <w:p w14:paraId="1222B93A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06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5928AF59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CE-10</w:t>
            </w:r>
          </w:p>
        </w:tc>
      </w:tr>
      <w:tr w:rsidR="00793803" w:rsidRPr="009E2AD0" w14:paraId="6E1DD942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758FD5FA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CARPINTEIRO</w:t>
            </w:r>
          </w:p>
        </w:tc>
        <w:tc>
          <w:tcPr>
            <w:tcW w:w="2390" w:type="dxa"/>
          </w:tcPr>
          <w:p w14:paraId="2A10C657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6095CE72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CE-10</w:t>
            </w:r>
          </w:p>
        </w:tc>
      </w:tr>
      <w:tr w:rsidR="00793803" w:rsidRPr="009E2AD0" w14:paraId="39A6892D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0A249DC2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TELEFONISTA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INTERNA</w:t>
            </w:r>
          </w:p>
        </w:tc>
        <w:tc>
          <w:tcPr>
            <w:tcW w:w="2390" w:type="dxa"/>
          </w:tcPr>
          <w:p w14:paraId="39C4DACB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500A63E1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CE-08</w:t>
            </w:r>
          </w:p>
        </w:tc>
      </w:tr>
      <w:tr w:rsidR="00793803" w:rsidRPr="009E2AD0" w14:paraId="23C4167B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44E96667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CALCETEIRO</w:t>
            </w:r>
          </w:p>
        </w:tc>
        <w:tc>
          <w:tcPr>
            <w:tcW w:w="2390" w:type="dxa"/>
          </w:tcPr>
          <w:p w14:paraId="490A5C34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2D80081D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CE-06</w:t>
            </w:r>
          </w:p>
        </w:tc>
      </w:tr>
      <w:tr w:rsidR="00793803" w:rsidRPr="009E2AD0" w14:paraId="5D5EB7E2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349F2D46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PINTOR</w:t>
            </w:r>
          </w:p>
        </w:tc>
        <w:tc>
          <w:tcPr>
            <w:tcW w:w="2390" w:type="dxa"/>
          </w:tcPr>
          <w:p w14:paraId="59989FEF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04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4F3C74EE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CE-05</w:t>
            </w:r>
          </w:p>
        </w:tc>
      </w:tr>
      <w:tr w:rsidR="00793803" w:rsidRPr="009E2AD0" w14:paraId="3B21AD50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15C148BF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OPERÁRIO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ESPECIALIZADO</w:t>
            </w:r>
          </w:p>
        </w:tc>
        <w:tc>
          <w:tcPr>
            <w:tcW w:w="2390" w:type="dxa"/>
          </w:tcPr>
          <w:p w14:paraId="33109397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15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1DFAD748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CE-05</w:t>
            </w:r>
          </w:p>
        </w:tc>
      </w:tr>
      <w:tr w:rsidR="00793803" w:rsidRPr="009E2AD0" w14:paraId="25D34ACD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1602ACD5" w14:textId="77777777" w:rsidR="00793803" w:rsidRPr="009E2AD0" w:rsidRDefault="00793803" w:rsidP="00B23C68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MONITOR</w:t>
            </w:r>
            <w:r w:rsidRPr="009E2A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DE</w:t>
            </w:r>
            <w:r w:rsidRPr="009E2A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EDUCAÇÃO</w:t>
            </w:r>
            <w:r w:rsidR="00AE3662" w:rsidRPr="009E2AD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90" w:type="dxa"/>
          </w:tcPr>
          <w:p w14:paraId="7FAD27E3" w14:textId="77777777" w:rsidR="00793803" w:rsidRPr="009E2AD0" w:rsidRDefault="00AE3662" w:rsidP="00BC6ADA">
            <w:pPr>
              <w:pStyle w:val="TableParagraph"/>
              <w:spacing w:before="53" w:line="240" w:lineRule="auto"/>
              <w:ind w:left="0" w:right="939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30E03EBB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CE-05</w:t>
            </w:r>
          </w:p>
        </w:tc>
      </w:tr>
      <w:tr w:rsidR="00793803" w:rsidRPr="009E2AD0" w14:paraId="696E3281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35E95D29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AUXILIAR</w:t>
            </w:r>
            <w:r w:rsidRPr="009E2AD0">
              <w:rPr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DE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</w:tcPr>
          <w:p w14:paraId="54A7BAB2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41B21F79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CE-05</w:t>
            </w:r>
          </w:p>
        </w:tc>
      </w:tr>
      <w:tr w:rsidR="00793803" w:rsidRPr="009E2AD0" w14:paraId="2F0FAEBB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43947EFE" w14:textId="77777777" w:rsidR="00793803" w:rsidRPr="009E2AD0" w:rsidRDefault="00793803" w:rsidP="00B23C68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COZINHEIRA</w:t>
            </w:r>
            <w:r w:rsidR="003F638E" w:rsidRPr="009E2AD0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390" w:type="dxa"/>
          </w:tcPr>
          <w:p w14:paraId="32D8A0FA" w14:textId="77777777" w:rsidR="00793803" w:rsidRPr="009E2AD0" w:rsidRDefault="00AE3662" w:rsidP="003F638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3BA47455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CE-05</w:t>
            </w:r>
          </w:p>
        </w:tc>
      </w:tr>
      <w:tr w:rsidR="00793803" w:rsidRPr="009E2AD0" w14:paraId="2EC52BE1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07AF0B36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ATENDENTE</w:t>
            </w:r>
            <w:r w:rsidRPr="009E2AD0">
              <w:rPr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DE</w:t>
            </w:r>
            <w:r w:rsidRPr="009E2AD0">
              <w:rPr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CRECHE</w:t>
            </w:r>
          </w:p>
        </w:tc>
        <w:tc>
          <w:tcPr>
            <w:tcW w:w="2390" w:type="dxa"/>
          </w:tcPr>
          <w:p w14:paraId="614DD0D6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44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015180C1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CE-04</w:t>
            </w:r>
          </w:p>
        </w:tc>
      </w:tr>
      <w:tr w:rsidR="00793803" w:rsidRPr="009E2AD0" w14:paraId="639CC0A4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5D312051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VIGILANTE</w:t>
            </w:r>
          </w:p>
        </w:tc>
        <w:tc>
          <w:tcPr>
            <w:tcW w:w="2390" w:type="dxa"/>
          </w:tcPr>
          <w:p w14:paraId="40B1B701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12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7CC66EFC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CE-04</w:t>
            </w:r>
          </w:p>
        </w:tc>
      </w:tr>
      <w:tr w:rsidR="00793803" w:rsidRPr="009E2AD0" w14:paraId="7F1DEA98" w14:textId="77777777" w:rsidTr="00BC6ADA">
        <w:trPr>
          <w:trHeight w:val="345"/>
        </w:trPr>
        <w:tc>
          <w:tcPr>
            <w:tcW w:w="4106" w:type="dxa"/>
            <w:tcBorders>
              <w:left w:val="single" w:sz="4" w:space="0" w:color="000000"/>
            </w:tcBorders>
          </w:tcPr>
          <w:p w14:paraId="0F97409A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TELEFONISTA</w:t>
            </w:r>
            <w:r w:rsidRPr="009E2AD0">
              <w:rPr>
                <w:spacing w:val="-5"/>
                <w:sz w:val="20"/>
                <w:szCs w:val="20"/>
              </w:rPr>
              <w:t xml:space="preserve"> </w:t>
            </w:r>
            <w:r w:rsidRPr="009E2AD0">
              <w:rPr>
                <w:sz w:val="20"/>
                <w:szCs w:val="20"/>
              </w:rPr>
              <w:t>EXTERNA</w:t>
            </w:r>
          </w:p>
        </w:tc>
        <w:tc>
          <w:tcPr>
            <w:tcW w:w="2390" w:type="dxa"/>
          </w:tcPr>
          <w:p w14:paraId="3896127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704E18E5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CE-04</w:t>
            </w:r>
          </w:p>
        </w:tc>
      </w:tr>
      <w:tr w:rsidR="00793803" w:rsidRPr="009E2AD0" w14:paraId="1ECE4264" w14:textId="77777777" w:rsidTr="00BC6ADA">
        <w:trPr>
          <w:trHeight w:val="344"/>
        </w:trPr>
        <w:tc>
          <w:tcPr>
            <w:tcW w:w="4106" w:type="dxa"/>
            <w:tcBorders>
              <w:left w:val="single" w:sz="4" w:space="0" w:color="000000"/>
            </w:tcBorders>
          </w:tcPr>
          <w:p w14:paraId="39BDCE84" w14:textId="77777777" w:rsidR="00793803" w:rsidRPr="009E2AD0" w:rsidRDefault="00793803" w:rsidP="00BC6ADA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OPERÁRIO</w:t>
            </w:r>
          </w:p>
        </w:tc>
        <w:tc>
          <w:tcPr>
            <w:tcW w:w="2390" w:type="dxa"/>
          </w:tcPr>
          <w:p w14:paraId="41A87D30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35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14:paraId="77D76F1A" w14:textId="77777777" w:rsidR="00793803" w:rsidRPr="009E2AD0" w:rsidRDefault="00793803" w:rsidP="00BC6ADA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CE-04</w:t>
            </w:r>
          </w:p>
        </w:tc>
      </w:tr>
      <w:tr w:rsidR="00793803" w:rsidRPr="009E2AD0" w14:paraId="18350665" w14:textId="77777777" w:rsidTr="00BC6ADA">
        <w:trPr>
          <w:trHeight w:val="404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</w:tcBorders>
          </w:tcPr>
          <w:p w14:paraId="69D5B93D" w14:textId="77777777" w:rsidR="00793803" w:rsidRPr="009E2AD0" w:rsidRDefault="00793803" w:rsidP="00BC6ADA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SERVENTE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 w14:paraId="47303ADE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30</w:t>
            </w:r>
          </w:p>
        </w:tc>
        <w:tc>
          <w:tcPr>
            <w:tcW w:w="2295" w:type="dxa"/>
            <w:tcBorders>
              <w:bottom w:val="single" w:sz="4" w:space="0" w:color="000000"/>
              <w:right w:val="single" w:sz="4" w:space="0" w:color="000000"/>
            </w:tcBorders>
          </w:tcPr>
          <w:p w14:paraId="204F2B18" w14:textId="77777777" w:rsidR="00793803" w:rsidRPr="009E2AD0" w:rsidRDefault="00793803" w:rsidP="00BC6ADA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CE-04</w:t>
            </w:r>
          </w:p>
        </w:tc>
      </w:tr>
    </w:tbl>
    <w:p w14:paraId="45431FE4" w14:textId="77777777" w:rsidR="00793803" w:rsidRPr="009E2AD0" w:rsidRDefault="00793803" w:rsidP="00793803">
      <w:pPr>
        <w:pStyle w:val="Corpodetexto"/>
      </w:pPr>
    </w:p>
    <w:p w14:paraId="3B2B4771" w14:textId="77777777" w:rsidR="00B2534B" w:rsidRPr="009E2AD0" w:rsidRDefault="00B2534B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 xml:space="preserve">Art. 2º O </w:t>
      </w:r>
      <w:r w:rsidRPr="000A14AE">
        <w:rPr>
          <w:rFonts w:ascii="Times New Roman" w:hAnsi="Times New Roman"/>
          <w:b/>
          <w:sz w:val="20"/>
        </w:rPr>
        <w:t>artigo 19</w:t>
      </w:r>
      <w:r w:rsidRPr="009E2AD0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9E2AD0">
        <w:rPr>
          <w:rFonts w:ascii="Times New Roman" w:hAnsi="Times New Roman"/>
          <w:sz w:val="20"/>
        </w:rPr>
        <w:t>nºs</w:t>
      </w:r>
      <w:proofErr w:type="spellEnd"/>
      <w:r w:rsidRPr="009E2AD0">
        <w:rPr>
          <w:rFonts w:ascii="Times New Roman" w:hAnsi="Times New Roman"/>
          <w:sz w:val="20"/>
        </w:rPr>
        <w:t xml:space="preserve"> </w:t>
      </w:r>
      <w:r w:rsidR="000A14AE">
        <w:rPr>
          <w:rFonts w:ascii="Times New Roman" w:hAnsi="Times New Roman"/>
          <w:sz w:val="20"/>
        </w:rPr>
        <w:t xml:space="preserve">3103/2010, de 21-12-2010, </w:t>
      </w:r>
      <w:r w:rsidRPr="009E2AD0">
        <w:rPr>
          <w:rFonts w:ascii="Times New Roman" w:hAnsi="Times New Roman"/>
          <w:sz w:val="20"/>
        </w:rPr>
        <w:t>3174/2011, de 28-06- 2011, 3185/2011, de 02-08-2011, 3241/2012, de 31-01-2012, 3318/2012, de 19-12-2012, 3401/2013, de 17-09-2013 e 3438/2013, de 24-12-2013, 3523/2014, de 05-08-2014, 3620/2015, de 23-06-2015, 3685/2015, de 24-12-2015, 3752/2017, de 10-01-2017, 3835/2017, de 23-10-2017, 3936/2018, de 16-10-2018</w:t>
      </w:r>
      <w:r w:rsidR="009E2AD0">
        <w:rPr>
          <w:rFonts w:ascii="Times New Roman" w:hAnsi="Times New Roman"/>
          <w:sz w:val="20"/>
        </w:rPr>
        <w:t xml:space="preserve">, </w:t>
      </w:r>
      <w:r w:rsidRPr="009E2AD0">
        <w:rPr>
          <w:rFonts w:ascii="Times New Roman" w:hAnsi="Times New Roman"/>
          <w:sz w:val="20"/>
        </w:rPr>
        <w:t>4055/2019, de 19-11-2019</w:t>
      </w:r>
      <w:r w:rsidR="009E2AD0">
        <w:rPr>
          <w:rFonts w:ascii="Times New Roman" w:hAnsi="Times New Roman"/>
          <w:sz w:val="20"/>
        </w:rPr>
        <w:t xml:space="preserve"> e 4058/2019, de 04-12-2019</w:t>
      </w:r>
      <w:r w:rsidRPr="009E2AD0">
        <w:rPr>
          <w:rFonts w:ascii="Times New Roman" w:hAnsi="Times New Roman"/>
          <w:sz w:val="20"/>
        </w:rPr>
        <w:t>, passa a vigorar com a seguinte redação:</w:t>
      </w:r>
    </w:p>
    <w:p w14:paraId="06609D2F" w14:textId="77777777" w:rsidR="00835616" w:rsidRPr="009E2AD0" w:rsidRDefault="00835616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437AD377" w14:textId="77777777" w:rsidR="00B2534B" w:rsidRPr="009E2AD0" w:rsidRDefault="00B2534B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Art. 19. É o seguinte o quadro de cargos em comissão, funções gratificadas e gratificações especiais da administração centralizada do Executivo Municipal:</w:t>
      </w:r>
    </w:p>
    <w:tbl>
      <w:tblPr>
        <w:tblW w:w="970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6520"/>
        <w:gridCol w:w="1134"/>
        <w:gridCol w:w="1134"/>
      </w:tblGrid>
      <w:tr w:rsidR="00FA72B3" w:rsidRPr="009E2AD0" w14:paraId="66EBCCA9" w14:textId="77777777" w:rsidTr="009D21FC">
        <w:tc>
          <w:tcPr>
            <w:tcW w:w="915" w:type="dxa"/>
            <w:tcBorders>
              <w:bottom w:val="nil"/>
            </w:tcBorders>
          </w:tcPr>
          <w:p w14:paraId="5A0F4955" w14:textId="77777777" w:rsidR="00FA72B3" w:rsidRPr="009D21FC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1FC">
              <w:rPr>
                <w:rFonts w:ascii="Times New Roman" w:hAnsi="Times New Roman"/>
                <w:sz w:val="18"/>
                <w:szCs w:val="18"/>
              </w:rPr>
              <w:lastRenderedPageBreak/>
              <w:t>Nº de Cargos e Funções</w:t>
            </w:r>
          </w:p>
        </w:tc>
        <w:tc>
          <w:tcPr>
            <w:tcW w:w="6520" w:type="dxa"/>
            <w:tcBorders>
              <w:bottom w:val="nil"/>
            </w:tcBorders>
          </w:tcPr>
          <w:p w14:paraId="177D1833" w14:textId="77777777" w:rsidR="00FA72B3" w:rsidRPr="009D21FC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1FC">
              <w:rPr>
                <w:rFonts w:ascii="Times New Roman" w:hAnsi="Times New Roman"/>
                <w:sz w:val="18"/>
                <w:szCs w:val="18"/>
              </w:rPr>
              <w:t>Denominação</w:t>
            </w:r>
          </w:p>
        </w:tc>
        <w:tc>
          <w:tcPr>
            <w:tcW w:w="1134" w:type="dxa"/>
            <w:tcBorders>
              <w:bottom w:val="nil"/>
            </w:tcBorders>
          </w:tcPr>
          <w:p w14:paraId="35161998" w14:textId="77777777" w:rsidR="00FA72B3" w:rsidRPr="009D21FC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1FC">
              <w:rPr>
                <w:rFonts w:ascii="Times New Roman" w:hAnsi="Times New Roman"/>
                <w:sz w:val="18"/>
                <w:szCs w:val="18"/>
              </w:rPr>
              <w:t>Código de Identificação</w:t>
            </w:r>
          </w:p>
        </w:tc>
        <w:tc>
          <w:tcPr>
            <w:tcW w:w="1134" w:type="dxa"/>
            <w:tcBorders>
              <w:bottom w:val="nil"/>
            </w:tcBorders>
          </w:tcPr>
          <w:p w14:paraId="2BE0B77C" w14:textId="77777777" w:rsidR="00FA72B3" w:rsidRPr="009D21FC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1FC">
              <w:rPr>
                <w:rFonts w:ascii="Times New Roman" w:hAnsi="Times New Roman"/>
                <w:sz w:val="18"/>
                <w:szCs w:val="18"/>
              </w:rPr>
              <w:t>Padrão</w:t>
            </w:r>
          </w:p>
        </w:tc>
      </w:tr>
      <w:tr w:rsidR="00FA72B3" w:rsidRPr="009E2AD0" w14:paraId="234CAC8A" w14:textId="77777777" w:rsidTr="009D21FC">
        <w:tc>
          <w:tcPr>
            <w:tcW w:w="915" w:type="dxa"/>
          </w:tcPr>
          <w:p w14:paraId="7F176D9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520" w:type="dxa"/>
          </w:tcPr>
          <w:p w14:paraId="40D375BF" w14:textId="77777777" w:rsidR="00FA72B3" w:rsidRPr="009E2AD0" w:rsidRDefault="00FA72B3" w:rsidP="00F40D24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</w:tcPr>
          <w:p w14:paraId="0B58F60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EE35BFB" w14:textId="77777777" w:rsidR="00FA72B3" w:rsidRPr="009D21FC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21FC">
              <w:rPr>
                <w:rFonts w:ascii="Times New Roman" w:hAnsi="Times New Roman"/>
                <w:sz w:val="16"/>
                <w:szCs w:val="16"/>
              </w:rPr>
              <w:t>SUBSÍDIO</w:t>
            </w:r>
          </w:p>
        </w:tc>
      </w:tr>
      <w:tr w:rsidR="00FA72B3" w:rsidRPr="009E2AD0" w14:paraId="3FA79DD7" w14:textId="77777777" w:rsidTr="009D21FC">
        <w:tc>
          <w:tcPr>
            <w:tcW w:w="915" w:type="dxa"/>
          </w:tcPr>
          <w:p w14:paraId="4F83E37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520" w:type="dxa"/>
          </w:tcPr>
          <w:p w14:paraId="11B9B14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JURÍDICO</w:t>
            </w:r>
          </w:p>
        </w:tc>
        <w:tc>
          <w:tcPr>
            <w:tcW w:w="1134" w:type="dxa"/>
          </w:tcPr>
          <w:p w14:paraId="1BD1FBD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1B6DF7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CC-09</w:t>
            </w:r>
          </w:p>
        </w:tc>
      </w:tr>
      <w:tr w:rsidR="00FA72B3" w:rsidRPr="009E2AD0" w14:paraId="30C276EE" w14:textId="77777777" w:rsidTr="009D21FC">
        <w:tc>
          <w:tcPr>
            <w:tcW w:w="915" w:type="dxa"/>
          </w:tcPr>
          <w:p w14:paraId="1C5F112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</w:t>
            </w:r>
            <w:r w:rsidR="00C42864"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520" w:type="dxa"/>
          </w:tcPr>
          <w:p w14:paraId="0620F88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ASSESSOR DE PLANEJAMENTO </w:t>
            </w:r>
          </w:p>
        </w:tc>
        <w:tc>
          <w:tcPr>
            <w:tcW w:w="1134" w:type="dxa"/>
          </w:tcPr>
          <w:p w14:paraId="39EB2F3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E7EC7C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66FA8A8F" w14:textId="77777777" w:rsidTr="009D21FC">
        <w:tc>
          <w:tcPr>
            <w:tcW w:w="915" w:type="dxa"/>
          </w:tcPr>
          <w:p w14:paraId="2F59624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</w:t>
            </w:r>
            <w:r w:rsidR="008606D5"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520" w:type="dxa"/>
          </w:tcPr>
          <w:p w14:paraId="131CF5A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DE SAÚDE</w:t>
            </w:r>
          </w:p>
        </w:tc>
        <w:tc>
          <w:tcPr>
            <w:tcW w:w="1134" w:type="dxa"/>
          </w:tcPr>
          <w:p w14:paraId="5908945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92F4F1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77300C45" w14:textId="77777777" w:rsidTr="009D21FC">
        <w:tc>
          <w:tcPr>
            <w:tcW w:w="915" w:type="dxa"/>
          </w:tcPr>
          <w:p w14:paraId="34A2824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596D31C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AMBIENTAL</w:t>
            </w:r>
          </w:p>
        </w:tc>
        <w:tc>
          <w:tcPr>
            <w:tcW w:w="1134" w:type="dxa"/>
          </w:tcPr>
          <w:p w14:paraId="4D1B00B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FF78ED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7E786BF8" w14:textId="77777777" w:rsidTr="009D21FC">
        <w:tc>
          <w:tcPr>
            <w:tcW w:w="915" w:type="dxa"/>
          </w:tcPr>
          <w:p w14:paraId="0953B36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B16EF8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ASSESSOR DE OBRAS </w:t>
            </w:r>
          </w:p>
        </w:tc>
        <w:tc>
          <w:tcPr>
            <w:tcW w:w="1134" w:type="dxa"/>
          </w:tcPr>
          <w:p w14:paraId="69F0F2B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B9BAE3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44CEEE14" w14:textId="77777777" w:rsidTr="009D21FC">
        <w:tc>
          <w:tcPr>
            <w:tcW w:w="915" w:type="dxa"/>
          </w:tcPr>
          <w:p w14:paraId="6CD2F51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520" w:type="dxa"/>
          </w:tcPr>
          <w:p w14:paraId="74105D4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ASSESSOR D</w:t>
            </w:r>
            <w:r w:rsidR="00DC5F93" w:rsidRPr="009E2AD0">
              <w:rPr>
                <w:rFonts w:ascii="Times New Roman" w:hAnsi="Times New Roman"/>
                <w:b/>
                <w:sz w:val="20"/>
              </w:rPr>
              <w:t xml:space="preserve">E ASSISTENCIA SOCIAL </w:t>
            </w:r>
          </w:p>
        </w:tc>
        <w:tc>
          <w:tcPr>
            <w:tcW w:w="1134" w:type="dxa"/>
          </w:tcPr>
          <w:p w14:paraId="32D7270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03007D2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CC-08</w:t>
            </w:r>
          </w:p>
        </w:tc>
      </w:tr>
      <w:tr w:rsidR="00FA72B3" w:rsidRPr="009E2AD0" w14:paraId="6B26D78C" w14:textId="77777777" w:rsidTr="009D21FC">
        <w:tc>
          <w:tcPr>
            <w:tcW w:w="915" w:type="dxa"/>
          </w:tcPr>
          <w:p w14:paraId="51906117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AE9887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DE TURISMO</w:t>
            </w:r>
          </w:p>
        </w:tc>
        <w:tc>
          <w:tcPr>
            <w:tcW w:w="1134" w:type="dxa"/>
          </w:tcPr>
          <w:p w14:paraId="5C24562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9090C3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8606D5" w:rsidRPr="009E2AD0" w14:paraId="53FB41D5" w14:textId="77777777" w:rsidTr="009D21FC">
        <w:tc>
          <w:tcPr>
            <w:tcW w:w="915" w:type="dxa"/>
          </w:tcPr>
          <w:p w14:paraId="4C2804FA" w14:textId="77777777" w:rsidR="008606D5" w:rsidRPr="009E2AD0" w:rsidRDefault="008606D5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653D30C" w14:textId="77777777" w:rsidR="008606D5" w:rsidRPr="009E2AD0" w:rsidRDefault="008606D5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</w:t>
            </w:r>
            <w:r w:rsidR="000D5C88" w:rsidRPr="009E2AD0">
              <w:rPr>
                <w:rFonts w:ascii="Times New Roman" w:hAnsi="Times New Roman"/>
                <w:sz w:val="20"/>
              </w:rPr>
              <w:t xml:space="preserve">A </w:t>
            </w:r>
            <w:r w:rsidRPr="009E2AD0">
              <w:rPr>
                <w:rFonts w:ascii="Times New Roman" w:hAnsi="Times New Roman"/>
                <w:sz w:val="20"/>
              </w:rPr>
              <w:t>AGRICULTURA</w:t>
            </w:r>
          </w:p>
        </w:tc>
        <w:tc>
          <w:tcPr>
            <w:tcW w:w="1134" w:type="dxa"/>
          </w:tcPr>
          <w:p w14:paraId="48D4403C" w14:textId="77777777" w:rsidR="008606D5" w:rsidRPr="009E2AD0" w:rsidRDefault="008606D5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1B12593" w14:textId="77777777" w:rsidR="008606D5" w:rsidRPr="009E2AD0" w:rsidRDefault="008606D5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621563E4" w14:textId="77777777" w:rsidTr="009D21FC">
        <w:tc>
          <w:tcPr>
            <w:tcW w:w="915" w:type="dxa"/>
          </w:tcPr>
          <w:p w14:paraId="6919628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0DE54F8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DELEGADO DA JUNTA DO SERVIÇO MILITAR</w:t>
            </w:r>
          </w:p>
        </w:tc>
        <w:tc>
          <w:tcPr>
            <w:tcW w:w="1134" w:type="dxa"/>
          </w:tcPr>
          <w:p w14:paraId="3127AA6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9C1278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9E2AD0" w14:paraId="7BABBBEB" w14:textId="77777777" w:rsidTr="009D21FC">
        <w:tc>
          <w:tcPr>
            <w:tcW w:w="915" w:type="dxa"/>
          </w:tcPr>
          <w:p w14:paraId="69A60E7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286205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DIRETOR DE COMPRAS </w:t>
            </w:r>
          </w:p>
        </w:tc>
        <w:tc>
          <w:tcPr>
            <w:tcW w:w="1134" w:type="dxa"/>
          </w:tcPr>
          <w:p w14:paraId="0E9337B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40CC60D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2A48A1" w:rsidRPr="009E2AD0" w14:paraId="20FE8AB4" w14:textId="77777777" w:rsidTr="009D21FC">
        <w:tc>
          <w:tcPr>
            <w:tcW w:w="915" w:type="dxa"/>
          </w:tcPr>
          <w:p w14:paraId="06551FD5" w14:textId="77777777" w:rsidR="002A48A1" w:rsidRPr="009E2AD0" w:rsidRDefault="002A48A1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520" w:type="dxa"/>
          </w:tcPr>
          <w:p w14:paraId="0AB2F2CB" w14:textId="77777777" w:rsidR="002A48A1" w:rsidRPr="009E2AD0" w:rsidRDefault="002A48A1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SUPERVISOR DE ENGENHARIA</w:t>
            </w:r>
          </w:p>
        </w:tc>
        <w:tc>
          <w:tcPr>
            <w:tcW w:w="1134" w:type="dxa"/>
          </w:tcPr>
          <w:p w14:paraId="0E190302" w14:textId="77777777" w:rsidR="002A48A1" w:rsidRPr="009E2AD0" w:rsidRDefault="002A48A1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70950C1C" w14:textId="77777777" w:rsidR="002A48A1" w:rsidRPr="009E2AD0" w:rsidRDefault="002A48A1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CC-08</w:t>
            </w:r>
          </w:p>
        </w:tc>
      </w:tr>
      <w:tr w:rsidR="00FA72B3" w:rsidRPr="009E2AD0" w14:paraId="30832434" w14:textId="77777777" w:rsidTr="009D21FC">
        <w:tc>
          <w:tcPr>
            <w:tcW w:w="915" w:type="dxa"/>
          </w:tcPr>
          <w:p w14:paraId="601BF10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AFAB15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CHEFE DE SETOR CONTABIL</w:t>
            </w:r>
          </w:p>
        </w:tc>
        <w:tc>
          <w:tcPr>
            <w:tcW w:w="1134" w:type="dxa"/>
          </w:tcPr>
          <w:p w14:paraId="6E727D5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393E926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FG-08</w:t>
            </w:r>
          </w:p>
        </w:tc>
      </w:tr>
      <w:tr w:rsidR="00FA72B3" w:rsidRPr="009E2AD0" w14:paraId="76145FDC" w14:textId="77777777" w:rsidTr="009D21FC">
        <w:tc>
          <w:tcPr>
            <w:tcW w:w="915" w:type="dxa"/>
          </w:tcPr>
          <w:p w14:paraId="3210ADD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4EAE25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DIRETOR DA ALIMENTAÇÃO ESCOLAR </w:t>
            </w:r>
          </w:p>
        </w:tc>
        <w:tc>
          <w:tcPr>
            <w:tcW w:w="1134" w:type="dxa"/>
          </w:tcPr>
          <w:p w14:paraId="01FAAC8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8BA81D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052BECBE" w14:textId="77777777" w:rsidTr="009D21FC">
        <w:tc>
          <w:tcPr>
            <w:tcW w:w="915" w:type="dxa"/>
          </w:tcPr>
          <w:p w14:paraId="06AE7FB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F65488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COORDENADOR DA CASA DE ACOLHIMENTO </w:t>
            </w:r>
          </w:p>
        </w:tc>
        <w:tc>
          <w:tcPr>
            <w:tcW w:w="1134" w:type="dxa"/>
          </w:tcPr>
          <w:p w14:paraId="1B9CF2E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F1EA1A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3A419303" w14:textId="77777777" w:rsidTr="009D21FC">
        <w:tc>
          <w:tcPr>
            <w:tcW w:w="915" w:type="dxa"/>
          </w:tcPr>
          <w:p w14:paraId="0125F8B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8C22C3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COORDENADOR DO PROCON</w:t>
            </w:r>
          </w:p>
        </w:tc>
        <w:tc>
          <w:tcPr>
            <w:tcW w:w="1134" w:type="dxa"/>
          </w:tcPr>
          <w:p w14:paraId="3C27F1C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63727D6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0917446A" w14:textId="77777777" w:rsidTr="009D21FC">
        <w:tc>
          <w:tcPr>
            <w:tcW w:w="915" w:type="dxa"/>
          </w:tcPr>
          <w:p w14:paraId="00B1B59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520" w:type="dxa"/>
          </w:tcPr>
          <w:p w14:paraId="3C8FC04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OFICIAL DE GABINETE</w:t>
            </w:r>
          </w:p>
        </w:tc>
        <w:tc>
          <w:tcPr>
            <w:tcW w:w="1134" w:type="dxa"/>
          </w:tcPr>
          <w:p w14:paraId="71D0A25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BF09F2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26C40441" w14:textId="77777777" w:rsidTr="009D21FC">
        <w:tc>
          <w:tcPr>
            <w:tcW w:w="915" w:type="dxa"/>
          </w:tcPr>
          <w:p w14:paraId="5CA8397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520" w:type="dxa"/>
          </w:tcPr>
          <w:p w14:paraId="3CB2B6A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DE ESCOLA DE EDUCAÇÃO INFANTIL</w:t>
            </w:r>
          </w:p>
        </w:tc>
        <w:tc>
          <w:tcPr>
            <w:tcW w:w="1134" w:type="dxa"/>
          </w:tcPr>
          <w:p w14:paraId="2F16AFC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462A0E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4E285C22" w14:textId="77777777" w:rsidTr="009D21FC">
        <w:tc>
          <w:tcPr>
            <w:tcW w:w="915" w:type="dxa"/>
          </w:tcPr>
          <w:p w14:paraId="48E403E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E75DFD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COORDENADOR DO CRAS </w:t>
            </w:r>
          </w:p>
        </w:tc>
        <w:tc>
          <w:tcPr>
            <w:tcW w:w="1134" w:type="dxa"/>
          </w:tcPr>
          <w:p w14:paraId="3B1A67F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F14706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5957A2D1" w14:textId="77777777" w:rsidTr="009D21FC">
        <w:tc>
          <w:tcPr>
            <w:tcW w:w="915" w:type="dxa"/>
          </w:tcPr>
          <w:p w14:paraId="7D6359F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78056B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COORDENADOR DO CREAS </w:t>
            </w:r>
          </w:p>
        </w:tc>
        <w:tc>
          <w:tcPr>
            <w:tcW w:w="1134" w:type="dxa"/>
          </w:tcPr>
          <w:p w14:paraId="418B849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206B8EF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3F7609D3" w14:textId="77777777" w:rsidTr="009D21FC">
        <w:tc>
          <w:tcPr>
            <w:tcW w:w="915" w:type="dxa"/>
          </w:tcPr>
          <w:p w14:paraId="120E220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33BB11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CHEFE DE OBRAS</w:t>
            </w:r>
          </w:p>
        </w:tc>
        <w:tc>
          <w:tcPr>
            <w:tcW w:w="1134" w:type="dxa"/>
          </w:tcPr>
          <w:p w14:paraId="6406B88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0E294D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577FA49C" w14:textId="77777777" w:rsidTr="009D21FC">
        <w:tc>
          <w:tcPr>
            <w:tcW w:w="915" w:type="dxa"/>
          </w:tcPr>
          <w:p w14:paraId="2E63C33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443D29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DE TRANSPORTES</w:t>
            </w:r>
          </w:p>
        </w:tc>
        <w:tc>
          <w:tcPr>
            <w:tcW w:w="1134" w:type="dxa"/>
          </w:tcPr>
          <w:p w14:paraId="78F3CA7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BAC2E7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037F5F56" w14:textId="77777777" w:rsidTr="009D21FC">
        <w:tc>
          <w:tcPr>
            <w:tcW w:w="915" w:type="dxa"/>
          </w:tcPr>
          <w:p w14:paraId="56DAC78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225F54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DE TRÂNSITO</w:t>
            </w:r>
          </w:p>
        </w:tc>
        <w:tc>
          <w:tcPr>
            <w:tcW w:w="1134" w:type="dxa"/>
          </w:tcPr>
          <w:p w14:paraId="253FF0E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2109794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679AAA93" w14:textId="77777777" w:rsidTr="009D21FC">
        <w:tc>
          <w:tcPr>
            <w:tcW w:w="915" w:type="dxa"/>
          </w:tcPr>
          <w:p w14:paraId="487909F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680D4A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DIRETOR DE ESPORTES </w:t>
            </w:r>
          </w:p>
        </w:tc>
        <w:tc>
          <w:tcPr>
            <w:tcW w:w="1134" w:type="dxa"/>
          </w:tcPr>
          <w:p w14:paraId="776BB94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AB0B19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9E2AD0" w14:paraId="028CC4DF" w14:textId="77777777" w:rsidTr="009D21FC">
        <w:tc>
          <w:tcPr>
            <w:tcW w:w="915" w:type="dxa"/>
          </w:tcPr>
          <w:p w14:paraId="338EC1D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06AE1E6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DE IMPRENSA</w:t>
            </w:r>
          </w:p>
        </w:tc>
        <w:tc>
          <w:tcPr>
            <w:tcW w:w="1134" w:type="dxa"/>
          </w:tcPr>
          <w:p w14:paraId="60D241F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D38AE8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CC-06</w:t>
            </w:r>
          </w:p>
        </w:tc>
      </w:tr>
      <w:tr w:rsidR="00FA72B3" w:rsidRPr="009E2AD0" w14:paraId="2583D97C" w14:textId="77777777" w:rsidTr="009D21FC">
        <w:tc>
          <w:tcPr>
            <w:tcW w:w="915" w:type="dxa"/>
          </w:tcPr>
          <w:p w14:paraId="6D693F4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79AE783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ASSESSOR DO DEPARTAMENTO DE EDUCAÇÃO</w:t>
            </w:r>
          </w:p>
        </w:tc>
        <w:tc>
          <w:tcPr>
            <w:tcW w:w="1134" w:type="dxa"/>
          </w:tcPr>
          <w:p w14:paraId="3545CD1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1D9A46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4FC9267A" w14:textId="77777777" w:rsidTr="009D21FC">
        <w:tc>
          <w:tcPr>
            <w:tcW w:w="915" w:type="dxa"/>
          </w:tcPr>
          <w:p w14:paraId="4E3B1F0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D21ECC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CHEFE DO SETOR DE TRANSPORTE ESCOLAR</w:t>
            </w:r>
          </w:p>
        </w:tc>
        <w:tc>
          <w:tcPr>
            <w:tcW w:w="1134" w:type="dxa"/>
          </w:tcPr>
          <w:p w14:paraId="2984EEE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6BCDC34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6A1EF3C3" w14:textId="77777777" w:rsidTr="009D21FC">
        <w:tc>
          <w:tcPr>
            <w:tcW w:w="915" w:type="dxa"/>
          </w:tcPr>
          <w:p w14:paraId="72D5EC4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13D5AD4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14:paraId="0765DFE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6A4B699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2629C1D2" w14:textId="77777777" w:rsidTr="009D21FC">
        <w:tc>
          <w:tcPr>
            <w:tcW w:w="915" w:type="dxa"/>
          </w:tcPr>
          <w:p w14:paraId="407A703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43072F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DIRETOR DO DEPARTAMENTO DE TURISMO </w:t>
            </w:r>
          </w:p>
        </w:tc>
        <w:tc>
          <w:tcPr>
            <w:tcW w:w="1134" w:type="dxa"/>
          </w:tcPr>
          <w:p w14:paraId="41B6ED9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21C5390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5384D9BC" w14:textId="77777777" w:rsidTr="009D21FC">
        <w:tc>
          <w:tcPr>
            <w:tcW w:w="915" w:type="dxa"/>
          </w:tcPr>
          <w:p w14:paraId="2AFD6DE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576F18B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DIRETOR DO DEPARTAMENTO DE DESENVOLVIMENTO ECONÔMICO </w:t>
            </w:r>
          </w:p>
        </w:tc>
        <w:tc>
          <w:tcPr>
            <w:tcW w:w="1134" w:type="dxa"/>
          </w:tcPr>
          <w:p w14:paraId="5C148C8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B602C0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6047682E" w14:textId="77777777" w:rsidTr="009D21FC">
        <w:tc>
          <w:tcPr>
            <w:tcW w:w="915" w:type="dxa"/>
          </w:tcPr>
          <w:p w14:paraId="2AA1E40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6520" w:type="dxa"/>
          </w:tcPr>
          <w:p w14:paraId="1FB6B00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CHEFE DE SETOR </w:t>
            </w:r>
          </w:p>
        </w:tc>
        <w:tc>
          <w:tcPr>
            <w:tcW w:w="1134" w:type="dxa"/>
          </w:tcPr>
          <w:p w14:paraId="3E8AAB5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68DC236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54302957" w14:textId="77777777" w:rsidTr="009D21FC">
        <w:tc>
          <w:tcPr>
            <w:tcW w:w="915" w:type="dxa"/>
          </w:tcPr>
          <w:p w14:paraId="2E74A24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B82310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DE MUSEU E ARQUIVO HISTÓRICO</w:t>
            </w:r>
          </w:p>
        </w:tc>
        <w:tc>
          <w:tcPr>
            <w:tcW w:w="1134" w:type="dxa"/>
          </w:tcPr>
          <w:p w14:paraId="5CA0562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E14EF6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7764477F" w14:textId="77777777" w:rsidTr="009D21FC">
        <w:tc>
          <w:tcPr>
            <w:tcW w:w="915" w:type="dxa"/>
          </w:tcPr>
          <w:p w14:paraId="56AEC4E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520" w:type="dxa"/>
          </w:tcPr>
          <w:p w14:paraId="09C5752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DA BIBLIOTECA</w:t>
            </w:r>
          </w:p>
        </w:tc>
        <w:tc>
          <w:tcPr>
            <w:tcW w:w="1134" w:type="dxa"/>
          </w:tcPr>
          <w:p w14:paraId="772CA78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7237C4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4FF15CA5" w14:textId="77777777" w:rsidTr="009D21FC">
        <w:tc>
          <w:tcPr>
            <w:tcW w:w="915" w:type="dxa"/>
          </w:tcPr>
          <w:p w14:paraId="5D17D5C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76725E02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DO DEPARTAMENTO DE EDUCAÇÃO</w:t>
            </w:r>
          </w:p>
        </w:tc>
        <w:tc>
          <w:tcPr>
            <w:tcW w:w="1134" w:type="dxa"/>
          </w:tcPr>
          <w:p w14:paraId="1C8D5D94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64BAB2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3C868CAC" w14:textId="77777777" w:rsidTr="009D21FC">
        <w:tc>
          <w:tcPr>
            <w:tcW w:w="915" w:type="dxa"/>
          </w:tcPr>
          <w:p w14:paraId="797BF46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35B80FD" w14:textId="77777777" w:rsidR="00FA72B3" w:rsidRPr="009E2AD0" w:rsidRDefault="00FA72B3" w:rsidP="00F40D24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</w:tcPr>
          <w:p w14:paraId="087029A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1FB9B6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9E2AD0" w14:paraId="46BEEAEB" w14:textId="77777777" w:rsidTr="009D21FC">
        <w:tc>
          <w:tcPr>
            <w:tcW w:w="915" w:type="dxa"/>
          </w:tcPr>
          <w:p w14:paraId="10CF87C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04991A0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SUPERVISOR SOCIAL</w:t>
            </w:r>
          </w:p>
        </w:tc>
        <w:tc>
          <w:tcPr>
            <w:tcW w:w="1134" w:type="dxa"/>
          </w:tcPr>
          <w:p w14:paraId="0088BA5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860703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9E2AD0" w14:paraId="4F84D12F" w14:textId="77777777" w:rsidTr="009D21FC">
        <w:tc>
          <w:tcPr>
            <w:tcW w:w="915" w:type="dxa"/>
          </w:tcPr>
          <w:p w14:paraId="25470A0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158B02C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MESTRE DA BANDA</w:t>
            </w:r>
          </w:p>
        </w:tc>
        <w:tc>
          <w:tcPr>
            <w:tcW w:w="1134" w:type="dxa"/>
          </w:tcPr>
          <w:p w14:paraId="326B449A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8339FC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9E2AD0" w14:paraId="7A8DE0B3" w14:textId="77777777" w:rsidTr="009D21FC">
        <w:tc>
          <w:tcPr>
            <w:tcW w:w="915" w:type="dxa"/>
          </w:tcPr>
          <w:p w14:paraId="3559CDA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5132F70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ASSISTENTE DE GABINETE</w:t>
            </w:r>
          </w:p>
        </w:tc>
        <w:tc>
          <w:tcPr>
            <w:tcW w:w="1134" w:type="dxa"/>
          </w:tcPr>
          <w:p w14:paraId="2B3C8BD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4CCD499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9E2AD0" w14:paraId="25868D0A" w14:textId="77777777" w:rsidTr="009D21FC">
        <w:tc>
          <w:tcPr>
            <w:tcW w:w="915" w:type="dxa"/>
          </w:tcPr>
          <w:p w14:paraId="2FF23CF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520" w:type="dxa"/>
          </w:tcPr>
          <w:p w14:paraId="7B19DF5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CHEFE DE DEPARTAMENTO </w:t>
            </w:r>
          </w:p>
        </w:tc>
        <w:tc>
          <w:tcPr>
            <w:tcW w:w="1134" w:type="dxa"/>
          </w:tcPr>
          <w:p w14:paraId="2A9AFAD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696780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CC-03</w:t>
            </w:r>
          </w:p>
        </w:tc>
      </w:tr>
      <w:tr w:rsidR="00FA72B3" w:rsidRPr="009E2AD0" w14:paraId="76901C15" w14:textId="77777777" w:rsidTr="009D21FC">
        <w:tc>
          <w:tcPr>
            <w:tcW w:w="915" w:type="dxa"/>
          </w:tcPr>
          <w:p w14:paraId="35DD87D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520" w:type="dxa"/>
          </w:tcPr>
          <w:p w14:paraId="0EB0CFF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COORDENADOR SOCIAL</w:t>
            </w:r>
          </w:p>
        </w:tc>
        <w:tc>
          <w:tcPr>
            <w:tcW w:w="1134" w:type="dxa"/>
          </w:tcPr>
          <w:p w14:paraId="30282668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F56232D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CC-02</w:t>
            </w:r>
          </w:p>
        </w:tc>
      </w:tr>
      <w:tr w:rsidR="00FA72B3" w:rsidRPr="009E2AD0" w14:paraId="3D4E4640" w14:textId="77777777" w:rsidTr="009D21FC">
        <w:tc>
          <w:tcPr>
            <w:tcW w:w="915" w:type="dxa"/>
          </w:tcPr>
          <w:p w14:paraId="11924E50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4D3102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CHEFE DE SETOR DE PATRIMÔNIO</w:t>
            </w:r>
          </w:p>
        </w:tc>
        <w:tc>
          <w:tcPr>
            <w:tcW w:w="1134" w:type="dxa"/>
          </w:tcPr>
          <w:p w14:paraId="201E9D4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5183833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FG-02</w:t>
            </w:r>
          </w:p>
        </w:tc>
      </w:tr>
      <w:tr w:rsidR="00FA72B3" w:rsidRPr="009E2AD0" w14:paraId="3B42EAFD" w14:textId="77777777" w:rsidTr="009D21FC">
        <w:tc>
          <w:tcPr>
            <w:tcW w:w="915" w:type="dxa"/>
          </w:tcPr>
          <w:p w14:paraId="7EE9DA97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520" w:type="dxa"/>
          </w:tcPr>
          <w:p w14:paraId="6C73CEC9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 xml:space="preserve">CHEFE DE TURMA </w:t>
            </w:r>
          </w:p>
        </w:tc>
        <w:tc>
          <w:tcPr>
            <w:tcW w:w="1134" w:type="dxa"/>
          </w:tcPr>
          <w:p w14:paraId="31D0DFA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52082B3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CC-01</w:t>
            </w:r>
          </w:p>
        </w:tc>
      </w:tr>
      <w:tr w:rsidR="00FA72B3" w:rsidRPr="009E2AD0" w14:paraId="32B31862" w14:textId="77777777" w:rsidTr="009D21FC">
        <w:tc>
          <w:tcPr>
            <w:tcW w:w="915" w:type="dxa"/>
          </w:tcPr>
          <w:p w14:paraId="113DBD36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520" w:type="dxa"/>
          </w:tcPr>
          <w:p w14:paraId="0890772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MEMBROS DO PLANTÃO FISCAL</w:t>
            </w:r>
          </w:p>
        </w:tc>
        <w:tc>
          <w:tcPr>
            <w:tcW w:w="1134" w:type="dxa"/>
          </w:tcPr>
          <w:p w14:paraId="29386917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424613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GE-04</w:t>
            </w:r>
          </w:p>
        </w:tc>
      </w:tr>
      <w:tr w:rsidR="00FA72B3" w:rsidRPr="009E2AD0" w14:paraId="64B48C8B" w14:textId="77777777" w:rsidTr="009D21FC">
        <w:tc>
          <w:tcPr>
            <w:tcW w:w="915" w:type="dxa"/>
          </w:tcPr>
          <w:p w14:paraId="1BBB3C7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520" w:type="dxa"/>
          </w:tcPr>
          <w:p w14:paraId="790CA64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MEMBROS DA CENTRAL DO SISTEMA DE CONTROLE INTERNO</w:t>
            </w:r>
          </w:p>
        </w:tc>
        <w:tc>
          <w:tcPr>
            <w:tcW w:w="1134" w:type="dxa"/>
          </w:tcPr>
          <w:p w14:paraId="75530ECF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0E6C1D81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FA72B3" w:rsidRPr="009E2AD0" w14:paraId="681A166D" w14:textId="77777777" w:rsidTr="009D21FC">
        <w:tc>
          <w:tcPr>
            <w:tcW w:w="915" w:type="dxa"/>
          </w:tcPr>
          <w:p w14:paraId="7D80908D" w14:textId="77777777" w:rsidR="00FA72B3" w:rsidRPr="009E2AD0" w:rsidRDefault="00BC6ADA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520" w:type="dxa"/>
          </w:tcPr>
          <w:p w14:paraId="48366C2E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MEMBROS DA COMISSÃO PERMANENTE DE SINDIC</w:t>
            </w:r>
            <w:r w:rsidR="00F40D24">
              <w:rPr>
                <w:rFonts w:ascii="Times New Roman" w:hAnsi="Times New Roman"/>
                <w:sz w:val="20"/>
              </w:rPr>
              <w:t>Â</w:t>
            </w:r>
            <w:r w:rsidRPr="009E2AD0">
              <w:rPr>
                <w:rFonts w:ascii="Times New Roman" w:hAnsi="Times New Roman"/>
                <w:sz w:val="20"/>
              </w:rPr>
              <w:t xml:space="preserve">NCIA E/OU PROCESSO ADMINISTRATIVO DISCIPLINAR </w:t>
            </w:r>
          </w:p>
        </w:tc>
        <w:tc>
          <w:tcPr>
            <w:tcW w:w="1134" w:type="dxa"/>
          </w:tcPr>
          <w:p w14:paraId="6AE0FD65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5465FFFB" w14:textId="77777777" w:rsidR="00FA72B3" w:rsidRPr="009E2AD0" w:rsidRDefault="00FA72B3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566CE8" w:rsidRPr="009E2AD0" w14:paraId="0B89E90E" w14:textId="77777777" w:rsidTr="009D21FC">
        <w:tc>
          <w:tcPr>
            <w:tcW w:w="915" w:type="dxa"/>
          </w:tcPr>
          <w:p w14:paraId="4BDB300F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2CF8ED6" w14:textId="77777777" w:rsidR="00566CE8" w:rsidRPr="009E2AD0" w:rsidRDefault="00566CE8" w:rsidP="00F40D24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COORDENADOR ADMINISTRATIVO DA SECRETARIA DE OBRAS</w:t>
            </w:r>
          </w:p>
        </w:tc>
        <w:tc>
          <w:tcPr>
            <w:tcW w:w="1134" w:type="dxa"/>
          </w:tcPr>
          <w:p w14:paraId="5FA763FC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33B395E3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</w:t>
            </w:r>
            <w:r w:rsidR="00522EFB" w:rsidRPr="009E2AD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566CE8" w:rsidRPr="009E2AD0" w14:paraId="39FAF901" w14:textId="77777777" w:rsidTr="009D21FC">
        <w:tc>
          <w:tcPr>
            <w:tcW w:w="915" w:type="dxa"/>
          </w:tcPr>
          <w:p w14:paraId="44BE6B6B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582BBD97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RESPONSÁVEL PELO SETOR DE PESSOAL</w:t>
            </w:r>
          </w:p>
        </w:tc>
        <w:tc>
          <w:tcPr>
            <w:tcW w:w="1134" w:type="dxa"/>
          </w:tcPr>
          <w:p w14:paraId="21151BE7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41DC42C9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619B12C4" w14:textId="77777777" w:rsidTr="009D21FC">
        <w:tc>
          <w:tcPr>
            <w:tcW w:w="915" w:type="dxa"/>
          </w:tcPr>
          <w:p w14:paraId="6C2F68FD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71DB92A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RESPONSÁVEL PELO SETOR DE LICITAÇÕES</w:t>
            </w:r>
          </w:p>
        </w:tc>
        <w:tc>
          <w:tcPr>
            <w:tcW w:w="1134" w:type="dxa"/>
          </w:tcPr>
          <w:p w14:paraId="0F958A9A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6F2F482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31905964" w14:textId="77777777" w:rsidTr="009D21FC">
        <w:tc>
          <w:tcPr>
            <w:tcW w:w="915" w:type="dxa"/>
          </w:tcPr>
          <w:p w14:paraId="152BC6A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4B704876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RESPONSÁVEL PELO SETOR DE ARRECADAÇÃO</w:t>
            </w:r>
          </w:p>
        </w:tc>
        <w:tc>
          <w:tcPr>
            <w:tcW w:w="1134" w:type="dxa"/>
          </w:tcPr>
          <w:p w14:paraId="2D98AA4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54C8AC8C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563A6FF1" w14:textId="77777777" w:rsidTr="009D21FC">
        <w:tc>
          <w:tcPr>
            <w:tcW w:w="915" w:type="dxa"/>
          </w:tcPr>
          <w:p w14:paraId="09C225B3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782D0BBB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PLANTÃO TRANSPORTE DE PACIENTES</w:t>
            </w:r>
          </w:p>
        </w:tc>
        <w:tc>
          <w:tcPr>
            <w:tcW w:w="1134" w:type="dxa"/>
          </w:tcPr>
          <w:p w14:paraId="7327FE9D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605FCCA3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1860E4E0" w14:textId="77777777" w:rsidTr="009D21FC">
        <w:tc>
          <w:tcPr>
            <w:tcW w:w="915" w:type="dxa"/>
          </w:tcPr>
          <w:p w14:paraId="1AE54B8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698ECE0F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RESPONSÁVEL PELO ESCRITÓRIO DA JUCERGS</w:t>
            </w:r>
          </w:p>
        </w:tc>
        <w:tc>
          <w:tcPr>
            <w:tcW w:w="1134" w:type="dxa"/>
          </w:tcPr>
          <w:p w14:paraId="2683FDC0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30AA8299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4F6C02C9" w14:textId="77777777" w:rsidTr="009D21FC">
        <w:tc>
          <w:tcPr>
            <w:tcW w:w="915" w:type="dxa"/>
          </w:tcPr>
          <w:p w14:paraId="58392F2E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24D3CE5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COORDENADOR MUNICIPAL DE DEFESA CIVIL</w:t>
            </w:r>
          </w:p>
        </w:tc>
        <w:tc>
          <w:tcPr>
            <w:tcW w:w="1134" w:type="dxa"/>
          </w:tcPr>
          <w:p w14:paraId="6C9F4574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35386449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2490BC72" w14:textId="77777777" w:rsidTr="009D21FC">
        <w:tc>
          <w:tcPr>
            <w:tcW w:w="915" w:type="dxa"/>
          </w:tcPr>
          <w:p w14:paraId="7DB3B0AF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718E1757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COORDENADOR DA OFICINA MECÂNICA</w:t>
            </w:r>
          </w:p>
        </w:tc>
        <w:tc>
          <w:tcPr>
            <w:tcW w:w="1134" w:type="dxa"/>
          </w:tcPr>
          <w:p w14:paraId="732268DA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0A1D63F7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9E2AD0" w14:paraId="1027D04C" w14:textId="77777777" w:rsidTr="009D21FC">
        <w:tc>
          <w:tcPr>
            <w:tcW w:w="915" w:type="dxa"/>
          </w:tcPr>
          <w:p w14:paraId="5F9A205A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20" w:type="dxa"/>
          </w:tcPr>
          <w:p w14:paraId="36D80CB7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SECRETÁRIO EXECUTIVO DO CONSELHO MUNICIPAL DE ASSISTÊNCIA SOCIAL</w:t>
            </w:r>
          </w:p>
        </w:tc>
        <w:tc>
          <w:tcPr>
            <w:tcW w:w="1134" w:type="dxa"/>
          </w:tcPr>
          <w:p w14:paraId="196C912A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509B313" w14:textId="77777777" w:rsidR="00566CE8" w:rsidRPr="009E2AD0" w:rsidRDefault="00566CE8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12084B" w:rsidRPr="009E2AD0" w14:paraId="1BEB1CBF" w14:textId="77777777" w:rsidTr="009D21FC">
        <w:tc>
          <w:tcPr>
            <w:tcW w:w="915" w:type="dxa"/>
          </w:tcPr>
          <w:p w14:paraId="626EB8C4" w14:textId="77777777" w:rsidR="0012084B" w:rsidRPr="009E2AD0" w:rsidRDefault="0012084B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520" w:type="dxa"/>
          </w:tcPr>
          <w:p w14:paraId="4CB32A25" w14:textId="77777777" w:rsidR="0012084B" w:rsidRPr="009E2AD0" w:rsidRDefault="0012084B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COORDENADOR DA ALIMENTAÇÃO ESCOLAR</w:t>
            </w:r>
          </w:p>
        </w:tc>
        <w:tc>
          <w:tcPr>
            <w:tcW w:w="1134" w:type="dxa"/>
          </w:tcPr>
          <w:p w14:paraId="10649959" w14:textId="77777777" w:rsidR="0012084B" w:rsidRPr="009E2AD0" w:rsidRDefault="0012084B" w:rsidP="00F40D24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7E5B9EE1" w14:textId="77777777" w:rsidR="0012084B" w:rsidRPr="009E2AD0" w:rsidRDefault="0012084B" w:rsidP="00F40D24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9E2AD0">
              <w:rPr>
                <w:rFonts w:ascii="Times New Roman" w:hAnsi="Times New Roman"/>
                <w:b/>
                <w:sz w:val="20"/>
              </w:rPr>
              <w:t>GE-0</w:t>
            </w:r>
            <w:r w:rsidR="00AE3662" w:rsidRPr="009E2AD0"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</w:tbl>
    <w:p w14:paraId="25BA7A5E" w14:textId="77777777" w:rsidR="00F47753" w:rsidRPr="009E2AD0" w:rsidRDefault="00F47753" w:rsidP="00F40D24">
      <w:pPr>
        <w:pStyle w:val="PargrafodaLista"/>
        <w:spacing w:line="360" w:lineRule="auto"/>
        <w:ind w:left="142"/>
        <w:jc w:val="both"/>
      </w:pPr>
    </w:p>
    <w:p w14:paraId="7DF53DB7" w14:textId="77777777" w:rsidR="001F1C8D" w:rsidRPr="009E2AD0" w:rsidRDefault="001F1C8D" w:rsidP="00F40D24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Art. 3º Os cargos abaixo relacionados constituirão Quadro Especial em Extinção, sendo que</w:t>
      </w:r>
      <w:r w:rsidR="00BB008D" w:rsidRPr="009E2AD0">
        <w:rPr>
          <w:rFonts w:ascii="Times New Roman" w:hAnsi="Times New Roman"/>
          <w:sz w:val="20"/>
        </w:rPr>
        <w:t>,</w:t>
      </w:r>
      <w:r w:rsidRPr="009E2AD0">
        <w:rPr>
          <w:rFonts w:ascii="Times New Roman" w:hAnsi="Times New Roman"/>
          <w:sz w:val="20"/>
        </w:rPr>
        <w:t xml:space="preserve"> nesta condição</w:t>
      </w:r>
      <w:r w:rsidR="00BB008D" w:rsidRPr="009E2AD0">
        <w:rPr>
          <w:rFonts w:ascii="Times New Roman" w:hAnsi="Times New Roman"/>
          <w:sz w:val="20"/>
        </w:rPr>
        <w:t>,</w:t>
      </w:r>
      <w:r w:rsidRPr="009E2AD0">
        <w:rPr>
          <w:rFonts w:ascii="Times New Roman" w:hAnsi="Times New Roman"/>
          <w:sz w:val="20"/>
        </w:rPr>
        <w:t xml:space="preserve"> os </w:t>
      </w:r>
      <w:r w:rsidR="00BB008D" w:rsidRPr="009E2AD0">
        <w:rPr>
          <w:rFonts w:ascii="Times New Roman" w:hAnsi="Times New Roman"/>
          <w:sz w:val="20"/>
        </w:rPr>
        <w:t>c</w:t>
      </w:r>
      <w:r w:rsidRPr="009E2AD0">
        <w:rPr>
          <w:rFonts w:ascii="Times New Roman" w:hAnsi="Times New Roman"/>
          <w:sz w:val="20"/>
        </w:rPr>
        <w:t>argos existentes</w:t>
      </w:r>
      <w:r w:rsidR="00BB008D" w:rsidRPr="009E2AD0">
        <w:rPr>
          <w:rFonts w:ascii="Times New Roman" w:hAnsi="Times New Roman"/>
          <w:sz w:val="20"/>
        </w:rPr>
        <w:t>,</w:t>
      </w:r>
      <w:r w:rsidRPr="009E2AD0">
        <w:rPr>
          <w:rFonts w:ascii="Times New Roman" w:hAnsi="Times New Roman"/>
          <w:sz w:val="20"/>
        </w:rPr>
        <w:t xml:space="preserve"> não poderão ser ocupados quando da aposentadoria dos ocupantes ou vacância dos mesmos.: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7"/>
        <w:gridCol w:w="2973"/>
        <w:gridCol w:w="2624"/>
      </w:tblGrid>
      <w:tr w:rsidR="001F1C8D" w:rsidRPr="009E2AD0" w14:paraId="0DB26F1C" w14:textId="77777777" w:rsidTr="00BB008D">
        <w:tc>
          <w:tcPr>
            <w:tcW w:w="3747" w:type="dxa"/>
          </w:tcPr>
          <w:p w14:paraId="444D7FF4" w14:textId="77777777" w:rsidR="001F1C8D" w:rsidRPr="009E2AD0" w:rsidRDefault="001F1C8D" w:rsidP="00F40D24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Denominação</w:t>
            </w:r>
            <w:r w:rsidRPr="009E2A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da</w:t>
            </w:r>
            <w:r w:rsidRPr="009E2A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Categoria</w:t>
            </w:r>
            <w:r w:rsidRPr="009E2A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Funcional</w:t>
            </w:r>
          </w:p>
        </w:tc>
        <w:tc>
          <w:tcPr>
            <w:tcW w:w="2973" w:type="dxa"/>
          </w:tcPr>
          <w:p w14:paraId="6C3291D3" w14:textId="77777777" w:rsidR="001F1C8D" w:rsidRPr="009E2AD0" w:rsidRDefault="001F1C8D" w:rsidP="00F40D24">
            <w:pPr>
              <w:pStyle w:val="TableParagraph"/>
              <w:spacing w:line="360" w:lineRule="auto"/>
              <w:ind w:left="743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Nº</w:t>
            </w:r>
            <w:r w:rsidRPr="009E2A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de</w:t>
            </w:r>
            <w:r w:rsidRPr="009E2A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E2AD0"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2624" w:type="dxa"/>
          </w:tcPr>
          <w:p w14:paraId="6B1131DA" w14:textId="77777777" w:rsidR="001F1C8D" w:rsidRPr="009E2AD0" w:rsidRDefault="001F1C8D" w:rsidP="00F40D24">
            <w:pPr>
              <w:pStyle w:val="TableParagraph"/>
              <w:spacing w:line="360" w:lineRule="auto"/>
              <w:ind w:left="560"/>
              <w:rPr>
                <w:b/>
                <w:sz w:val="20"/>
                <w:szCs w:val="20"/>
              </w:rPr>
            </w:pPr>
            <w:r w:rsidRPr="009E2AD0">
              <w:rPr>
                <w:b/>
                <w:sz w:val="20"/>
                <w:szCs w:val="20"/>
              </w:rPr>
              <w:t>Padrão</w:t>
            </w:r>
          </w:p>
        </w:tc>
      </w:tr>
      <w:tr w:rsidR="001F1C8D" w:rsidRPr="009E2AD0" w14:paraId="3A9DA26B" w14:textId="77777777" w:rsidTr="00BB008D">
        <w:tc>
          <w:tcPr>
            <w:tcW w:w="3747" w:type="dxa"/>
          </w:tcPr>
          <w:p w14:paraId="115D42D7" w14:textId="77777777" w:rsidR="001F1C8D" w:rsidRPr="009E2AD0" w:rsidRDefault="001F1C8D" w:rsidP="009D21FC">
            <w:pPr>
              <w:pStyle w:val="TableParagraph"/>
              <w:spacing w:before="53" w:line="360" w:lineRule="auto"/>
              <w:jc w:val="both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ARQUITETO</w:t>
            </w:r>
          </w:p>
        </w:tc>
        <w:tc>
          <w:tcPr>
            <w:tcW w:w="2973" w:type="dxa"/>
          </w:tcPr>
          <w:p w14:paraId="41D9F863" w14:textId="77777777" w:rsidR="001F1C8D" w:rsidRPr="009E2AD0" w:rsidRDefault="001F1C8D" w:rsidP="00F40D24">
            <w:pPr>
              <w:pStyle w:val="TableParagraph"/>
              <w:spacing w:before="53" w:line="360" w:lineRule="auto"/>
              <w:ind w:left="743"/>
              <w:jc w:val="center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01</w:t>
            </w:r>
          </w:p>
        </w:tc>
        <w:tc>
          <w:tcPr>
            <w:tcW w:w="2624" w:type="dxa"/>
          </w:tcPr>
          <w:p w14:paraId="621AD657" w14:textId="77777777" w:rsidR="001F1C8D" w:rsidRPr="009E2AD0" w:rsidRDefault="001F1C8D" w:rsidP="009D21FC">
            <w:pPr>
              <w:pStyle w:val="TableParagraph"/>
              <w:spacing w:before="53" w:line="360" w:lineRule="auto"/>
              <w:ind w:left="560" w:hanging="22"/>
              <w:jc w:val="center"/>
              <w:rPr>
                <w:sz w:val="20"/>
                <w:szCs w:val="20"/>
              </w:rPr>
            </w:pPr>
            <w:r w:rsidRPr="009E2AD0">
              <w:rPr>
                <w:sz w:val="20"/>
                <w:szCs w:val="20"/>
              </w:rPr>
              <w:t>CE-20</w:t>
            </w:r>
          </w:p>
        </w:tc>
      </w:tr>
      <w:tr w:rsidR="001F1C8D" w:rsidRPr="009E2AD0" w14:paraId="5464EA90" w14:textId="77777777" w:rsidTr="00BB008D">
        <w:tc>
          <w:tcPr>
            <w:tcW w:w="3747" w:type="dxa"/>
          </w:tcPr>
          <w:p w14:paraId="4C6CC267" w14:textId="77777777" w:rsidR="001F1C8D" w:rsidRPr="009E2AD0" w:rsidRDefault="001F1C8D" w:rsidP="009D21FC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2AD0">
              <w:rPr>
                <w:rFonts w:ascii="Times New Roman" w:hAnsi="Times New Roman"/>
                <w:sz w:val="20"/>
              </w:rPr>
              <w:t>ENGEHEIRO</w:t>
            </w:r>
            <w:r w:rsidR="009D21FC">
              <w:rPr>
                <w:rFonts w:ascii="Times New Roman" w:hAnsi="Times New Roman"/>
                <w:sz w:val="20"/>
              </w:rPr>
              <w:t xml:space="preserve"> CIVIL</w:t>
            </w:r>
          </w:p>
        </w:tc>
        <w:tc>
          <w:tcPr>
            <w:tcW w:w="2973" w:type="dxa"/>
          </w:tcPr>
          <w:p w14:paraId="036AD9F7" w14:textId="77777777" w:rsidR="001F1C8D" w:rsidRPr="009E2AD0" w:rsidRDefault="00F40D24" w:rsidP="009D21F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</w:t>
            </w:r>
            <w:r w:rsidR="001F1C8D" w:rsidRPr="009E2AD0">
              <w:rPr>
                <w:rFonts w:ascii="Times New Roman" w:hAnsi="Times New Roman"/>
                <w:sz w:val="20"/>
              </w:rPr>
              <w:t>0</w:t>
            </w:r>
            <w:r w:rsidR="009D21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24" w:type="dxa"/>
          </w:tcPr>
          <w:p w14:paraId="35388577" w14:textId="77777777" w:rsidR="001F1C8D" w:rsidRPr="009E2AD0" w:rsidRDefault="009D21FC" w:rsidP="009D21F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 w:rsidR="001F1C8D" w:rsidRPr="009E2AD0">
              <w:rPr>
                <w:rFonts w:ascii="Times New Roman" w:hAnsi="Times New Roman"/>
                <w:sz w:val="20"/>
              </w:rPr>
              <w:t>CE-20</w:t>
            </w:r>
          </w:p>
        </w:tc>
      </w:tr>
    </w:tbl>
    <w:p w14:paraId="3E878954" w14:textId="77777777" w:rsidR="00AA0AA3" w:rsidRPr="009E2AD0" w:rsidRDefault="00AA0AA3" w:rsidP="00F40D24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  <w:i/>
          <w:color w:val="FF0000"/>
          <w:u w:val="single"/>
        </w:rPr>
      </w:pPr>
    </w:p>
    <w:p w14:paraId="70AC2E62" w14:textId="77777777" w:rsidR="001F1C8D" w:rsidRPr="009E2AD0" w:rsidRDefault="001F1C8D" w:rsidP="00F40D24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Art. 4º As atribuições dos cargos de ARQUITETO I, ENGENHEIRO CIVIL I, ASSESSOR DE ASSIST</w:t>
      </w:r>
      <w:r w:rsidR="00BB008D" w:rsidRPr="009E2AD0">
        <w:rPr>
          <w:rFonts w:ascii="Times New Roman" w:hAnsi="Times New Roman"/>
          <w:sz w:val="20"/>
        </w:rPr>
        <w:t>Ê</w:t>
      </w:r>
      <w:r w:rsidRPr="009E2AD0">
        <w:rPr>
          <w:rFonts w:ascii="Times New Roman" w:hAnsi="Times New Roman"/>
          <w:sz w:val="20"/>
        </w:rPr>
        <w:t>NCIA SOCIAL</w:t>
      </w:r>
      <w:r w:rsidR="00744099" w:rsidRPr="009E2AD0">
        <w:rPr>
          <w:rFonts w:ascii="Times New Roman" w:hAnsi="Times New Roman"/>
          <w:sz w:val="20"/>
        </w:rPr>
        <w:t>,</w:t>
      </w:r>
      <w:r w:rsidR="00BB008D" w:rsidRPr="009E2AD0">
        <w:rPr>
          <w:rFonts w:ascii="Times New Roman" w:hAnsi="Times New Roman"/>
          <w:sz w:val="20"/>
        </w:rPr>
        <w:t xml:space="preserve"> </w:t>
      </w:r>
      <w:r w:rsidRPr="009E2AD0">
        <w:rPr>
          <w:rFonts w:ascii="Times New Roman" w:hAnsi="Times New Roman"/>
          <w:sz w:val="20"/>
        </w:rPr>
        <w:t>SUPERVISOR DE ENGENHARIA</w:t>
      </w:r>
      <w:r w:rsidR="00FE29C6" w:rsidRPr="009E2AD0">
        <w:rPr>
          <w:rFonts w:ascii="Times New Roman" w:hAnsi="Times New Roman"/>
          <w:sz w:val="20"/>
        </w:rPr>
        <w:t xml:space="preserve"> e COORDENA</w:t>
      </w:r>
      <w:r w:rsidR="00744099" w:rsidRPr="009E2AD0">
        <w:rPr>
          <w:rFonts w:ascii="Times New Roman" w:hAnsi="Times New Roman"/>
          <w:sz w:val="20"/>
        </w:rPr>
        <w:t xml:space="preserve">DOR DA </w:t>
      </w:r>
      <w:r w:rsidR="00FE29C6" w:rsidRPr="009E2AD0">
        <w:rPr>
          <w:rFonts w:ascii="Times New Roman" w:hAnsi="Times New Roman"/>
          <w:sz w:val="20"/>
        </w:rPr>
        <w:t>ALIMENTAÇÃO ESCOLAR</w:t>
      </w:r>
      <w:r w:rsidRPr="009E2AD0">
        <w:rPr>
          <w:rFonts w:ascii="Times New Roman" w:hAnsi="Times New Roman"/>
          <w:sz w:val="20"/>
        </w:rPr>
        <w:t xml:space="preserve">, passam </w:t>
      </w:r>
      <w:r w:rsidR="00FE29C6" w:rsidRPr="009E2AD0">
        <w:rPr>
          <w:rFonts w:ascii="Times New Roman" w:hAnsi="Times New Roman"/>
          <w:sz w:val="20"/>
        </w:rPr>
        <w:t>a integrar a</w:t>
      </w:r>
      <w:r w:rsidRPr="009E2AD0">
        <w:rPr>
          <w:rFonts w:ascii="Times New Roman" w:hAnsi="Times New Roman"/>
          <w:sz w:val="20"/>
        </w:rPr>
        <w:t xml:space="preserve"> Lei nº 3</w:t>
      </w:r>
      <w:r w:rsidR="00BB008D" w:rsidRPr="009E2AD0">
        <w:rPr>
          <w:rFonts w:ascii="Times New Roman" w:hAnsi="Times New Roman"/>
          <w:sz w:val="20"/>
        </w:rPr>
        <w:t>005/2009 com a seguinte redação:</w:t>
      </w:r>
    </w:p>
    <w:p w14:paraId="187C61C3" w14:textId="77777777" w:rsidR="00D661A2" w:rsidRPr="009E2AD0" w:rsidRDefault="00D661A2" w:rsidP="00F40D24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76BF2890" w14:textId="77777777" w:rsidR="00C430D2" w:rsidRPr="009E2AD0" w:rsidRDefault="00D661A2" w:rsidP="00A63767">
      <w:pPr>
        <w:pStyle w:val="PargrafodaLista"/>
        <w:tabs>
          <w:tab w:val="left" w:pos="3000"/>
        </w:tabs>
        <w:spacing w:line="360" w:lineRule="auto"/>
        <w:ind w:hanging="720"/>
        <w:jc w:val="both"/>
        <w:rPr>
          <w:b/>
        </w:rPr>
      </w:pPr>
      <w:r w:rsidRPr="009E2AD0">
        <w:rPr>
          <w:b/>
        </w:rPr>
        <w:t>CATEGORIA FUNCIONAL: ENGENHEIRO CIVIL</w:t>
      </w:r>
      <w:r w:rsidR="00C430D2" w:rsidRPr="009E2AD0">
        <w:rPr>
          <w:b/>
        </w:rPr>
        <w:t xml:space="preserve"> </w:t>
      </w:r>
      <w:r w:rsidR="003F638E" w:rsidRPr="009E2AD0">
        <w:rPr>
          <w:b/>
        </w:rPr>
        <w:t>I</w:t>
      </w:r>
      <w:r w:rsidR="00C430D2" w:rsidRPr="009E2AD0">
        <w:rPr>
          <w:b/>
        </w:rPr>
        <w:tab/>
      </w:r>
      <w:r w:rsidR="00C430D2" w:rsidRPr="009E2AD0">
        <w:rPr>
          <w:b/>
        </w:rPr>
        <w:tab/>
      </w:r>
      <w:r w:rsidRPr="009E2AD0">
        <w:rPr>
          <w:b/>
        </w:rPr>
        <w:t xml:space="preserve"> </w:t>
      </w:r>
    </w:p>
    <w:p w14:paraId="1E841B65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PADRÃO: CE-2</w:t>
      </w:r>
      <w:r w:rsidR="009F10A0" w:rsidRPr="009E2AD0">
        <w:t>2</w:t>
      </w:r>
    </w:p>
    <w:p w14:paraId="4D1BA790" w14:textId="77777777" w:rsidR="00D661A2" w:rsidRPr="009E2AD0" w:rsidRDefault="00D661A2" w:rsidP="00A63767">
      <w:pPr>
        <w:pStyle w:val="PargrafodaLista"/>
        <w:tabs>
          <w:tab w:val="left" w:pos="3000"/>
        </w:tabs>
        <w:ind w:left="0"/>
        <w:jc w:val="both"/>
      </w:pPr>
      <w:r w:rsidRPr="009E2AD0">
        <w:t>ATRIBUIÇÕES</w:t>
      </w:r>
    </w:p>
    <w:p w14:paraId="38F83028" w14:textId="77777777" w:rsidR="00D661A2" w:rsidRPr="009E2AD0" w:rsidRDefault="00D661A2" w:rsidP="00D661A2">
      <w:pPr>
        <w:pStyle w:val="PargrafodaLista"/>
        <w:tabs>
          <w:tab w:val="left" w:pos="3000"/>
        </w:tabs>
        <w:jc w:val="both"/>
      </w:pPr>
    </w:p>
    <w:p w14:paraId="245C3724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 Síntese dos Deveres: Executar e supervisionar trabalhos técnicos de construção e conservação em geral e de obras;</w:t>
      </w:r>
    </w:p>
    <w:p w14:paraId="00BC13EF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b) Exemplos de Atribuições: 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</w:t>
      </w:r>
    </w:p>
    <w:p w14:paraId="4A555F9C" w14:textId="77777777" w:rsidR="00C40254" w:rsidRPr="009E2AD0" w:rsidRDefault="00C40254" w:rsidP="00A63767">
      <w:pPr>
        <w:pStyle w:val="PargrafodaLista"/>
        <w:tabs>
          <w:tab w:val="left" w:pos="3000"/>
        </w:tabs>
        <w:spacing w:line="360" w:lineRule="auto"/>
        <w:ind w:left="0" w:hanging="142"/>
        <w:jc w:val="both"/>
      </w:pPr>
    </w:p>
    <w:p w14:paraId="4841CED2" w14:textId="77777777" w:rsidR="00D661A2" w:rsidRPr="009E2AD0" w:rsidRDefault="00D661A2" w:rsidP="00C40254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rPr>
          <w:b/>
        </w:rPr>
        <w:t>Condições de Trabalho</w:t>
      </w:r>
      <w:r w:rsidRPr="009E2AD0">
        <w:t>:</w:t>
      </w:r>
    </w:p>
    <w:p w14:paraId="1FA829DB" w14:textId="77777777" w:rsidR="00C430D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a) Carga horária: </w:t>
      </w:r>
      <w:r w:rsidR="009F10A0" w:rsidRPr="009E2AD0">
        <w:t>30</w:t>
      </w:r>
      <w:r w:rsidRPr="009E2AD0">
        <w:t xml:space="preserve"> horas semanais </w:t>
      </w:r>
    </w:p>
    <w:p w14:paraId="115A68B0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Requisitos para provimento:</w:t>
      </w:r>
    </w:p>
    <w:p w14:paraId="546EEF45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 Idade: mínima de 18 anos</w:t>
      </w:r>
    </w:p>
    <w:p w14:paraId="3EDE00E9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b) Instrução: Curso </w:t>
      </w:r>
      <w:r w:rsidR="00C40254" w:rsidRPr="009E2AD0">
        <w:t>s</w:t>
      </w:r>
      <w:r w:rsidRPr="009E2AD0">
        <w:t>uperior</w:t>
      </w:r>
      <w:r w:rsidR="00753B00" w:rsidRPr="009E2AD0">
        <w:t xml:space="preserve"> de Engenharia </w:t>
      </w:r>
      <w:r w:rsidR="00BB008D" w:rsidRPr="009E2AD0">
        <w:t>C</w:t>
      </w:r>
      <w:r w:rsidR="00753B00" w:rsidRPr="009E2AD0">
        <w:t>ivil</w:t>
      </w:r>
    </w:p>
    <w:p w14:paraId="65D5B220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c) Habilitação: </w:t>
      </w:r>
      <w:r w:rsidR="00C40254" w:rsidRPr="009E2AD0">
        <w:t>l</w:t>
      </w:r>
      <w:r w:rsidRPr="009E2AD0">
        <w:t>egal para o exercício da profissão</w:t>
      </w:r>
    </w:p>
    <w:p w14:paraId="521F5A67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d) Outras: </w:t>
      </w:r>
      <w:r w:rsidR="00C40254" w:rsidRPr="009E2AD0">
        <w:t>c</w:t>
      </w:r>
      <w:r w:rsidRPr="009E2AD0">
        <w:t>onforme as normas reguladoras do Concurso.</w:t>
      </w:r>
    </w:p>
    <w:p w14:paraId="17DC0706" w14:textId="77777777" w:rsidR="00357A11" w:rsidRPr="009E2AD0" w:rsidRDefault="00357A11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6F063057" w14:textId="77777777" w:rsidR="001B7EF9" w:rsidRDefault="001B7EF9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5B797E87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5EF7E3DF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66EDD241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4CA7E533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6010AA58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7A63E37B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651AED01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55031B00" w14:textId="77777777" w:rsidR="00F40D24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732FAE75" w14:textId="77777777" w:rsidR="00F40D24" w:rsidRPr="009E2AD0" w:rsidRDefault="00F40D24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0744A815" w14:textId="77777777" w:rsidR="009D21FC" w:rsidRDefault="009D21FC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6FF0DE8E" w14:textId="77777777" w:rsidR="009D21FC" w:rsidRDefault="009D21FC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0696DEE2" w14:textId="77777777" w:rsidR="009D21FC" w:rsidRDefault="009D21FC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64F129CA" w14:textId="77777777" w:rsidR="0018765F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D21FC">
        <w:rPr>
          <w:b/>
        </w:rPr>
        <w:lastRenderedPageBreak/>
        <w:t>CATEGORIA FUNCIONAL:</w:t>
      </w:r>
      <w:r w:rsidRPr="009E2AD0">
        <w:t xml:space="preserve"> </w:t>
      </w:r>
      <w:r w:rsidRPr="009E2AD0">
        <w:rPr>
          <w:b/>
        </w:rPr>
        <w:t>ARQUITETO</w:t>
      </w:r>
      <w:r w:rsidR="0018765F" w:rsidRPr="009E2AD0">
        <w:rPr>
          <w:b/>
        </w:rPr>
        <w:t xml:space="preserve"> I</w:t>
      </w:r>
      <w:r w:rsidRPr="009E2AD0">
        <w:rPr>
          <w:b/>
        </w:rPr>
        <w:t xml:space="preserve"> </w:t>
      </w:r>
    </w:p>
    <w:p w14:paraId="12DD123D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PADRÃO DE VENCIMENTO: CE-2</w:t>
      </w:r>
      <w:r w:rsidR="0018765F" w:rsidRPr="009E2AD0">
        <w:t>2</w:t>
      </w:r>
    </w:p>
    <w:p w14:paraId="46115832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ATRIBUIÇÕES:</w:t>
      </w:r>
    </w:p>
    <w:p w14:paraId="22714C2F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6F846EA1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 Síntese dos Deveres: Realizar projeto, direção, construção e fiscalização de edifícios, projetos urbanísticos e obras de caráter artístico.</w:t>
      </w:r>
    </w:p>
    <w:p w14:paraId="4695023C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b) Exemplos de Atribuições: Projetar, dirigir e fiscalizar obras de decoração arquitetônica; elaborar projetos de prédios e edifícios públicos; realizar perícias e fazer arbitramentos; colaborar na elaboração de projetos do Plano Diretor do Município; elaborar projetos de conjuntos residenciais e praças públicas; fazer orçamentos e cálculos sobre projetos de construção em geral; planejar ou orientar a construção e reparos de monumentos públicos; projetar, dirigir e fiscalizar os serviços de urbanismo e a construção de obras de arquitetura paisagística; examinar projetos e proceder a vistoria de construções; emitir parecer sobre questões da sua especialidade; executar tarefas afins.</w:t>
      </w:r>
    </w:p>
    <w:p w14:paraId="5D83996D" w14:textId="77777777" w:rsidR="001B7EF9" w:rsidRPr="009E2AD0" w:rsidRDefault="001B7EF9" w:rsidP="00C430D2">
      <w:pPr>
        <w:pStyle w:val="PargrafodaLista"/>
        <w:tabs>
          <w:tab w:val="left" w:pos="3000"/>
        </w:tabs>
        <w:spacing w:line="360" w:lineRule="auto"/>
        <w:jc w:val="both"/>
      </w:pPr>
    </w:p>
    <w:p w14:paraId="1CA1DE70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Condições de trabalho:</w:t>
      </w:r>
    </w:p>
    <w:p w14:paraId="08DF417D" w14:textId="77777777" w:rsidR="00C430D2" w:rsidRPr="009E2AD0" w:rsidRDefault="00D661A2" w:rsidP="001B7EF9">
      <w:pPr>
        <w:pStyle w:val="PargrafodaLista"/>
        <w:numPr>
          <w:ilvl w:val="0"/>
          <w:numId w:val="25"/>
        </w:numPr>
        <w:tabs>
          <w:tab w:val="left" w:pos="284"/>
          <w:tab w:val="left" w:pos="3000"/>
        </w:tabs>
        <w:spacing w:line="360" w:lineRule="auto"/>
        <w:ind w:left="0" w:firstLine="0"/>
        <w:jc w:val="both"/>
      </w:pPr>
      <w:r w:rsidRPr="009E2AD0">
        <w:t xml:space="preserve">Carga horária: </w:t>
      </w:r>
      <w:r w:rsidR="00C430D2" w:rsidRPr="009E2AD0">
        <w:t>30</w:t>
      </w:r>
      <w:r w:rsidRPr="009E2AD0">
        <w:t xml:space="preserve"> horas semanais </w:t>
      </w:r>
    </w:p>
    <w:p w14:paraId="77E000DE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rPr>
          <w:b/>
        </w:rPr>
        <w:t>Requisitos para provimento</w:t>
      </w:r>
      <w:r w:rsidRPr="009E2AD0">
        <w:t>:</w:t>
      </w:r>
    </w:p>
    <w:p w14:paraId="678E4825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 Idade: mínima de 18 anos</w:t>
      </w:r>
    </w:p>
    <w:p w14:paraId="5872AB40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b) Instrução: </w:t>
      </w:r>
      <w:r w:rsidR="001B7EF9" w:rsidRPr="009E2AD0">
        <w:t>c</w:t>
      </w:r>
      <w:r w:rsidRPr="009E2AD0">
        <w:t xml:space="preserve">urso </w:t>
      </w:r>
      <w:r w:rsidR="001B7EF9" w:rsidRPr="009E2AD0">
        <w:t>s</w:t>
      </w:r>
      <w:r w:rsidRPr="009E2AD0">
        <w:t>uperior</w:t>
      </w:r>
      <w:r w:rsidR="00131C22" w:rsidRPr="009E2AD0">
        <w:t xml:space="preserve"> em </w:t>
      </w:r>
      <w:r w:rsidR="00131C22" w:rsidRPr="00F40D24">
        <w:t>Arquitetura e Urbanismo</w:t>
      </w:r>
      <w:r w:rsidR="00131C22" w:rsidRPr="009E2AD0">
        <w:t xml:space="preserve"> </w:t>
      </w:r>
    </w:p>
    <w:p w14:paraId="4220A119" w14:textId="77777777" w:rsidR="00D661A2" w:rsidRPr="009E2AD0" w:rsidRDefault="00D661A2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c) Habilitação: </w:t>
      </w:r>
      <w:r w:rsidR="001B7EF9" w:rsidRPr="009E2AD0">
        <w:t>h</w:t>
      </w:r>
      <w:r w:rsidRPr="009E2AD0">
        <w:t>abilitação específica para o exercício da profissão</w:t>
      </w:r>
    </w:p>
    <w:p w14:paraId="78D116AB" w14:textId="77777777" w:rsidR="00D661A2" w:rsidRPr="009E2AD0" w:rsidRDefault="001B7EF9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d) </w:t>
      </w:r>
      <w:r w:rsidR="00D661A2" w:rsidRPr="009E2AD0">
        <w:t xml:space="preserve">Outras: </w:t>
      </w:r>
      <w:r w:rsidR="00105D1B" w:rsidRPr="009E2AD0">
        <w:t>c</w:t>
      </w:r>
      <w:r w:rsidR="00D661A2" w:rsidRPr="009E2AD0">
        <w:t>onforme as normas reguladoras do Concurso.</w:t>
      </w:r>
    </w:p>
    <w:p w14:paraId="085F8F1E" w14:textId="77777777" w:rsidR="00987B32" w:rsidRPr="009E2AD0" w:rsidRDefault="00987B32" w:rsidP="00C430D2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55022214" w14:textId="77777777" w:rsidR="00A54683" w:rsidRPr="009E2AD0" w:rsidRDefault="00A54683" w:rsidP="004650A1">
      <w:pPr>
        <w:rPr>
          <w:rFonts w:ascii="Times New Roman" w:hAnsi="Times New Roman"/>
          <w:sz w:val="20"/>
        </w:rPr>
      </w:pPr>
    </w:p>
    <w:p w14:paraId="4DE22B3D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78A1920E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696D2D8D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1C796DD7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79778EFE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7AB5A7D2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25F425BE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2258A6A4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3DFDB965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49BE2D09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1FD287D7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6AB20737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4ACBA717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01D5FC98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09480187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2A6F5543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0C26C52C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4666EB69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7561E2BC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474448AC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21A4CA6C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49F66634" w14:textId="77777777" w:rsidR="00F40D24" w:rsidRDefault="00F40D24" w:rsidP="004650A1">
      <w:pPr>
        <w:rPr>
          <w:rFonts w:ascii="Times New Roman" w:hAnsi="Times New Roman"/>
          <w:b/>
          <w:sz w:val="20"/>
        </w:rPr>
      </w:pPr>
    </w:p>
    <w:p w14:paraId="0CBBB1FC" w14:textId="77777777" w:rsidR="006A387B" w:rsidRDefault="006A387B" w:rsidP="00F40D24">
      <w:pPr>
        <w:spacing w:line="360" w:lineRule="auto"/>
        <w:rPr>
          <w:rFonts w:ascii="Times New Roman" w:hAnsi="Times New Roman"/>
          <w:b/>
          <w:sz w:val="20"/>
        </w:rPr>
      </w:pPr>
    </w:p>
    <w:p w14:paraId="17A7C2E7" w14:textId="77777777" w:rsidR="009D21FC" w:rsidRDefault="00A54683" w:rsidP="00F40D24">
      <w:pPr>
        <w:spacing w:line="360" w:lineRule="auto"/>
        <w:rPr>
          <w:rFonts w:ascii="Times New Roman" w:hAnsi="Times New Roman"/>
          <w:b/>
          <w:sz w:val="20"/>
        </w:rPr>
      </w:pPr>
      <w:r w:rsidRPr="009E2AD0">
        <w:rPr>
          <w:rFonts w:ascii="Times New Roman" w:hAnsi="Times New Roman"/>
          <w:b/>
          <w:sz w:val="20"/>
        </w:rPr>
        <w:lastRenderedPageBreak/>
        <w:t>CARGO</w:t>
      </w:r>
      <w:r w:rsidR="004650A1" w:rsidRPr="009E2AD0">
        <w:rPr>
          <w:rFonts w:ascii="Times New Roman" w:hAnsi="Times New Roman"/>
          <w:b/>
          <w:sz w:val="20"/>
        </w:rPr>
        <w:t>: SUPERVISOR DE ENGENHARIA</w:t>
      </w:r>
    </w:p>
    <w:p w14:paraId="19ECCDCB" w14:textId="77777777" w:rsidR="004650A1" w:rsidRPr="00212D6A" w:rsidRDefault="00212D6A" w:rsidP="00F40D24">
      <w:pPr>
        <w:spacing w:line="360" w:lineRule="auto"/>
        <w:rPr>
          <w:rFonts w:ascii="Times New Roman" w:hAnsi="Times New Roman"/>
          <w:sz w:val="20"/>
        </w:rPr>
      </w:pPr>
      <w:r w:rsidRPr="00212D6A">
        <w:rPr>
          <w:rFonts w:ascii="Times New Roman" w:hAnsi="Times New Roman"/>
          <w:sz w:val="20"/>
        </w:rPr>
        <w:t>PADRÃO:</w:t>
      </w:r>
      <w:r w:rsidR="009D21FC">
        <w:rPr>
          <w:rFonts w:ascii="Times New Roman" w:hAnsi="Times New Roman"/>
          <w:b/>
          <w:sz w:val="20"/>
        </w:rPr>
        <w:t xml:space="preserve"> </w:t>
      </w:r>
      <w:r w:rsidR="00A54683" w:rsidRPr="00212D6A">
        <w:rPr>
          <w:rFonts w:ascii="Times New Roman" w:hAnsi="Times New Roman"/>
          <w:sz w:val="20"/>
        </w:rPr>
        <w:t>CC-08</w:t>
      </w:r>
    </w:p>
    <w:p w14:paraId="2C9FAF3A" w14:textId="77777777" w:rsidR="00105D1B" w:rsidRPr="009E2AD0" w:rsidRDefault="00105D1B" w:rsidP="00F40D24">
      <w:pPr>
        <w:spacing w:line="360" w:lineRule="auto"/>
        <w:rPr>
          <w:rFonts w:ascii="Times New Roman" w:hAnsi="Times New Roman"/>
          <w:sz w:val="20"/>
        </w:rPr>
      </w:pPr>
    </w:p>
    <w:p w14:paraId="05120CAE" w14:textId="77777777" w:rsidR="00A54683" w:rsidRPr="009E2AD0" w:rsidRDefault="00A54683" w:rsidP="00F40D24">
      <w:pPr>
        <w:spacing w:line="360" w:lineRule="auto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 xml:space="preserve">ATRIBUIÇÕES </w:t>
      </w:r>
    </w:p>
    <w:p w14:paraId="207D2310" w14:textId="77777777" w:rsidR="004650A1" w:rsidRPr="009E2AD0" w:rsidRDefault="004650A1" w:rsidP="00F40D24">
      <w:pPr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Chefiar, coordenar, fiscalizar e orientar as equipes de trabalho na área de engenharia, fiscalização de obras públicas  do Município</w:t>
      </w:r>
      <w:r w:rsidR="004B07D2">
        <w:rPr>
          <w:rFonts w:ascii="Times New Roman" w:hAnsi="Times New Roman"/>
          <w:sz w:val="20"/>
        </w:rPr>
        <w:t>, podendo emitir ART de fiscalização</w:t>
      </w:r>
      <w:r w:rsidRPr="009E2AD0">
        <w:rPr>
          <w:rFonts w:ascii="Times New Roman" w:hAnsi="Times New Roman"/>
          <w:sz w:val="20"/>
        </w:rPr>
        <w:t>; coordenar  projetos de  pavimentação  de drenagem fiscalizar  e obras de edificação, bem como conservação de prédios públicos, assessorar a Secretaria de Coordenação Planejamento, ou as Secretarias Municipais, nas questões que lhe forem submetidas; elaborar estudos de  projetos sobre questões de engenharia de interesse do Município; prestar apoio a atividade-fim da Administração Municipal, participando do planejamento e da execução  de projetos e/ou atividades que demandem conhecimentos especializados ou específicos da área da engenharia, fiscalizando as respectivas ocorrências; participar  de projetos de interesse do Poder Público envolvendo a sociedade civil e/ou outras esferas de governo; desempenhar todas as atividades afins que lhe forem cometida</w:t>
      </w:r>
      <w:r w:rsidR="006C14E0" w:rsidRPr="009E2AD0">
        <w:rPr>
          <w:rFonts w:ascii="Times New Roman" w:hAnsi="Times New Roman"/>
          <w:sz w:val="20"/>
        </w:rPr>
        <w:t xml:space="preserve">s; analisar, planejar, projetar as ações </w:t>
      </w:r>
      <w:r w:rsidRPr="009E2AD0">
        <w:rPr>
          <w:rFonts w:ascii="Times New Roman" w:hAnsi="Times New Roman"/>
          <w:sz w:val="20"/>
        </w:rPr>
        <w:t xml:space="preserve"> tendo por foco primordial o bem-estar da sociedade, a proteção do meio ambiente e o aproveitamento de recursos naturais; acompanhar a elaboração e opinar sobre o Plano de Saneamento Básico do Município e a respectiva implantação; promover estudos  objetivando a adequada expansão urbana; assessorar na elaboração de orçamentos visando a  concretização dos projetos de engenharia da Municipalidade; desempenhar todas as atividades afins que lhe forem cometidas.</w:t>
      </w:r>
    </w:p>
    <w:p w14:paraId="7BB6EAF6" w14:textId="77777777" w:rsidR="00105D1B" w:rsidRPr="009E2AD0" w:rsidRDefault="00105D1B" w:rsidP="00F40D24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3360CA84" w14:textId="77777777" w:rsidR="00A54683" w:rsidRPr="009E2AD0" w:rsidRDefault="00A54683" w:rsidP="00F40D24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CONDIÇÕES DE TRABALHO</w:t>
      </w:r>
    </w:p>
    <w:p w14:paraId="2345FA34" w14:textId="77777777" w:rsidR="00A54683" w:rsidRPr="009E2AD0" w:rsidRDefault="00A54683" w:rsidP="00F40D24">
      <w:pPr>
        <w:pStyle w:val="PargrafodaLista"/>
        <w:tabs>
          <w:tab w:val="left" w:pos="3000"/>
        </w:tabs>
        <w:spacing w:line="360" w:lineRule="auto"/>
        <w:ind w:left="142" w:hanging="142"/>
        <w:jc w:val="both"/>
      </w:pPr>
      <w:r w:rsidRPr="009E2AD0">
        <w:t xml:space="preserve">a):Horário: até </w:t>
      </w:r>
      <w:r w:rsidR="006C14E0" w:rsidRPr="009E2AD0">
        <w:t>44</w:t>
      </w:r>
      <w:r w:rsidRPr="009E2AD0">
        <w:t xml:space="preserve"> horas semanais</w:t>
      </w:r>
    </w:p>
    <w:p w14:paraId="4E9C64F9" w14:textId="77777777" w:rsidR="00A54683" w:rsidRPr="009E2AD0" w:rsidRDefault="00A54683" w:rsidP="00F40D24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b) Outros: </w:t>
      </w:r>
      <w:r w:rsidR="006A387B">
        <w:t xml:space="preserve">o </w:t>
      </w:r>
      <w:r w:rsidRPr="009E2AD0">
        <w:t xml:space="preserve">exercício do cargo poderá exigir </w:t>
      </w:r>
      <w:r w:rsidR="006A387B">
        <w:t xml:space="preserve">a </w:t>
      </w:r>
      <w:r w:rsidRPr="009E2AD0">
        <w:t>prestação de serviços a noite ou determinar a realização de viagens e trabalhos aos sábados dom</w:t>
      </w:r>
      <w:r w:rsidR="006A387B">
        <w:t>ingos e feriados</w:t>
      </w:r>
    </w:p>
    <w:p w14:paraId="60DA7441" w14:textId="77777777" w:rsidR="00753B00" w:rsidRPr="006A387B" w:rsidRDefault="00A54683" w:rsidP="00F40D24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c) Instrução: </w:t>
      </w:r>
      <w:r w:rsidR="00105D1B" w:rsidRPr="006A387B">
        <w:t>e</w:t>
      </w:r>
      <w:r w:rsidRPr="006A387B">
        <w:t xml:space="preserve">nsino </w:t>
      </w:r>
      <w:r w:rsidR="00105D1B" w:rsidRPr="006A387B">
        <w:t>s</w:t>
      </w:r>
      <w:r w:rsidRPr="006A387B">
        <w:t xml:space="preserve">uperior </w:t>
      </w:r>
      <w:r w:rsidR="00131C22" w:rsidRPr="006A387B">
        <w:t>em Engenharia Civil ou Arquitetura e Urbanismo</w:t>
      </w:r>
    </w:p>
    <w:p w14:paraId="37AACC9D" w14:textId="77777777" w:rsidR="00753B00" w:rsidRPr="006A387B" w:rsidRDefault="00753B00" w:rsidP="00F40D24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6A387B">
        <w:rPr>
          <w:rFonts w:ascii="Times New Roman" w:hAnsi="Times New Roman"/>
          <w:sz w:val="20"/>
        </w:rPr>
        <w:t>d) Habilitação: específica para o exercício da profissão</w:t>
      </w:r>
    </w:p>
    <w:p w14:paraId="2E786533" w14:textId="77777777" w:rsidR="00753B00" w:rsidRPr="006A387B" w:rsidRDefault="006A387B" w:rsidP="006A387B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6A387B">
        <w:rPr>
          <w:rFonts w:ascii="Times New Roman" w:hAnsi="Times New Roman"/>
          <w:sz w:val="20"/>
        </w:rPr>
        <w:t xml:space="preserve">e) </w:t>
      </w:r>
      <w:r w:rsidR="00A54683" w:rsidRPr="006A387B">
        <w:rPr>
          <w:rFonts w:ascii="Times New Roman" w:hAnsi="Times New Roman"/>
          <w:sz w:val="20"/>
        </w:rPr>
        <w:t>Idade mínima de 18 anos</w:t>
      </w:r>
    </w:p>
    <w:p w14:paraId="5BCF17EA" w14:textId="77777777" w:rsidR="00A54683" w:rsidRPr="009E2AD0" w:rsidRDefault="00A54683" w:rsidP="00F40D24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b/>
          <w:sz w:val="20"/>
        </w:rPr>
        <w:t>RECRUTAMENTO</w:t>
      </w:r>
      <w:r w:rsidRPr="009E2AD0">
        <w:rPr>
          <w:rFonts w:ascii="Times New Roman" w:hAnsi="Times New Roman"/>
          <w:sz w:val="20"/>
        </w:rPr>
        <w:t xml:space="preserve">: Indicação pelo Prefeito Municipal  </w:t>
      </w:r>
    </w:p>
    <w:p w14:paraId="32D5434D" w14:textId="77777777" w:rsidR="00BC0485" w:rsidRPr="009E2AD0" w:rsidRDefault="00BC0485" w:rsidP="004650A1">
      <w:pPr>
        <w:pStyle w:val="PargrafodaLista"/>
        <w:tabs>
          <w:tab w:val="left" w:pos="3000"/>
        </w:tabs>
        <w:spacing w:line="360" w:lineRule="auto"/>
        <w:jc w:val="both"/>
      </w:pPr>
    </w:p>
    <w:p w14:paraId="3A83ABE7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686688F8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40A179F2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DD00951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1021816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4862A52F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B67E7D3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2C35503D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1453EBAF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728562E6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23018F4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0A3A04D0" w14:textId="77777777" w:rsidR="00F40D24" w:rsidRDefault="00F40D24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6ED74D91" w14:textId="77777777" w:rsidR="00212D6A" w:rsidRDefault="00A54683" w:rsidP="00A63767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C</w:t>
      </w:r>
      <w:r w:rsidR="004650A1" w:rsidRPr="009E2AD0">
        <w:rPr>
          <w:b/>
        </w:rPr>
        <w:t>ARGO: ASSESSOR DE ASSISTÊNCIA SOCIAL</w:t>
      </w:r>
    </w:p>
    <w:p w14:paraId="54C7B8BD" w14:textId="77777777" w:rsidR="004650A1" w:rsidRPr="00212D6A" w:rsidRDefault="00212D6A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>
        <w:t xml:space="preserve">PADRÃO: </w:t>
      </w:r>
      <w:r w:rsidR="00A54683" w:rsidRPr="00212D6A">
        <w:t>CC-08</w:t>
      </w:r>
    </w:p>
    <w:p w14:paraId="0D070C25" w14:textId="77777777" w:rsidR="004650A1" w:rsidRPr="009E2AD0" w:rsidRDefault="004650A1" w:rsidP="00A63767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ATRIBUIÇÕES</w:t>
      </w:r>
    </w:p>
    <w:p w14:paraId="6269A6FB" w14:textId="77777777" w:rsidR="00F568B3" w:rsidRPr="009E2AD0" w:rsidRDefault="004650A1" w:rsidP="00105D1B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Assessorar, planejar e coordenar as ações dos profissionais que atuam no Centro de Referência da Assistência Social. Coordenar a execução das ações, de forma a manter o diálogo e garantir a participação dos profissionais, bem como das famílias inseridas nos serviços ofertados pelo CRAS e pela rede prestadora de serviços no território; contribuir para avaliação, a ser feita pelo gestor, da eficácia, eficiência e impactos dos programas, serviços e projetos na qualidade de vida dos usuários; efetuar ações de mapeamento e articulação das redes de apoio informais existentes no território (lideranças comunitárias, associações de bairro); averiguar as necessidades de capacitação da equipe de referência e informar a Secretaria de Assistência Social; participar das reuniões de planejamento promovidas pela Secretaria de Assistência Social</w:t>
      </w:r>
      <w:r w:rsidR="00F568B3" w:rsidRPr="009E2AD0">
        <w:t xml:space="preserve"> e Habitação.</w:t>
      </w:r>
    </w:p>
    <w:p w14:paraId="0A37C63A" w14:textId="77777777" w:rsidR="00F568B3" w:rsidRPr="009E2AD0" w:rsidRDefault="00F568B3" w:rsidP="00FE29C6">
      <w:pPr>
        <w:pStyle w:val="PargrafodaLista"/>
        <w:tabs>
          <w:tab w:val="left" w:pos="3000"/>
        </w:tabs>
        <w:spacing w:line="360" w:lineRule="auto"/>
        <w:ind w:left="0" w:firstLine="720"/>
        <w:jc w:val="both"/>
      </w:pPr>
    </w:p>
    <w:p w14:paraId="18BC46C9" w14:textId="77777777" w:rsidR="004650A1" w:rsidRPr="009E2AD0" w:rsidRDefault="00F568B3" w:rsidP="00FE29C6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CONDIÇÕES DE TRABALHO</w:t>
      </w:r>
    </w:p>
    <w:p w14:paraId="09F44AD7" w14:textId="77777777" w:rsidR="004650A1" w:rsidRPr="009E2AD0" w:rsidRDefault="004650A1" w:rsidP="00FE29C6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a):</w:t>
      </w:r>
      <w:r w:rsidR="00F568B3" w:rsidRPr="009E2AD0">
        <w:t xml:space="preserve">Horário: até </w:t>
      </w:r>
      <w:r w:rsidRPr="009E2AD0">
        <w:t>4</w:t>
      </w:r>
      <w:r w:rsidR="006C14E0" w:rsidRPr="009E2AD0">
        <w:t>4</w:t>
      </w:r>
      <w:r w:rsidRPr="009E2AD0">
        <w:t xml:space="preserve"> horas semanais</w:t>
      </w:r>
    </w:p>
    <w:p w14:paraId="7BE7C7F5" w14:textId="77777777" w:rsidR="00F568B3" w:rsidRPr="009E2AD0" w:rsidRDefault="00A54683" w:rsidP="00FE29C6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b) Outros</w:t>
      </w:r>
      <w:r w:rsidR="00F568B3" w:rsidRPr="009E2AD0">
        <w:t xml:space="preserve">: </w:t>
      </w:r>
      <w:r w:rsidR="006A387B">
        <w:t>o</w:t>
      </w:r>
      <w:r w:rsidR="00F568B3" w:rsidRPr="009E2AD0">
        <w:t xml:space="preserve"> exercício do cargo poderá </w:t>
      </w:r>
      <w:r w:rsidRPr="009E2AD0">
        <w:t>exigir prestação</w:t>
      </w:r>
      <w:r w:rsidR="00F568B3" w:rsidRPr="009E2AD0">
        <w:t xml:space="preserve"> de serviços a noite ou determinar a realização de </w:t>
      </w:r>
      <w:r w:rsidRPr="009E2AD0">
        <w:t>viagens e</w:t>
      </w:r>
      <w:r w:rsidR="00F568B3" w:rsidRPr="009E2AD0">
        <w:t xml:space="preserve"> </w:t>
      </w:r>
      <w:r w:rsidRPr="009E2AD0">
        <w:t>trabalhos aos</w:t>
      </w:r>
      <w:r w:rsidR="00F568B3" w:rsidRPr="009E2AD0">
        <w:t xml:space="preserve"> sábados domingos e feriados.   </w:t>
      </w:r>
    </w:p>
    <w:p w14:paraId="05EF0881" w14:textId="77777777" w:rsidR="00F568B3" w:rsidRPr="009E2AD0" w:rsidRDefault="00F568B3" w:rsidP="00FE29C6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c) </w:t>
      </w:r>
      <w:r w:rsidR="00A54683" w:rsidRPr="009E2AD0">
        <w:t>I</w:t>
      </w:r>
      <w:r w:rsidRPr="009E2AD0">
        <w:t>nstrução: Ensino Médio</w:t>
      </w:r>
    </w:p>
    <w:p w14:paraId="3E25F223" w14:textId="77777777" w:rsidR="00F568B3" w:rsidRPr="009E2AD0" w:rsidRDefault="00F568B3" w:rsidP="00105D1B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d) Idade </w:t>
      </w:r>
      <w:r w:rsidR="00A54683" w:rsidRPr="009E2AD0">
        <w:t>mínima de</w:t>
      </w:r>
      <w:r w:rsidRPr="009E2AD0">
        <w:t xml:space="preserve"> 18 anos</w:t>
      </w:r>
    </w:p>
    <w:p w14:paraId="50C7082C" w14:textId="77777777" w:rsidR="00FE29C6" w:rsidRPr="009E2AD0" w:rsidRDefault="00F568B3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b/>
          <w:sz w:val="20"/>
        </w:rPr>
        <w:t>RECRUTAMENTO</w:t>
      </w:r>
      <w:r w:rsidRPr="009E2AD0">
        <w:rPr>
          <w:rFonts w:ascii="Times New Roman" w:hAnsi="Times New Roman"/>
          <w:sz w:val="20"/>
        </w:rPr>
        <w:t xml:space="preserve">: Indicação pelo Prefeito Municipal  </w:t>
      </w:r>
    </w:p>
    <w:p w14:paraId="7E91698E" w14:textId="77777777" w:rsidR="00FE29C6" w:rsidRPr="009E2AD0" w:rsidRDefault="00FE29C6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2B8B6A2B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1E74B795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EB39F4C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BF33473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C2FF3C6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66A7BE28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C36EC75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21A1BDE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6EAC0BE8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5951B1A6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2E191C93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146A0321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206C6A8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18FFE151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2B73A270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0E2B7D81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57A7709" w14:textId="77777777" w:rsidR="00212D6A" w:rsidRDefault="00212D6A" w:rsidP="00FE29C6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6355E73" w14:textId="77777777" w:rsidR="00212D6A" w:rsidRDefault="00E106F1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  <w:r w:rsidRPr="009E2AD0">
        <w:rPr>
          <w:rFonts w:ascii="Times New Roman" w:hAnsi="Times New Roman"/>
          <w:b/>
          <w:sz w:val="20"/>
        </w:rPr>
        <w:lastRenderedPageBreak/>
        <w:t>COORDENADOR DA ALIMENTAÇÃO ESCOLAR</w:t>
      </w:r>
    </w:p>
    <w:p w14:paraId="387534E0" w14:textId="77777777" w:rsidR="00E106F1" w:rsidRDefault="00212D6A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PADRÃO: </w:t>
      </w:r>
      <w:r w:rsidR="00E106F1" w:rsidRPr="00212D6A">
        <w:rPr>
          <w:rFonts w:ascii="Times New Roman" w:hAnsi="Times New Roman"/>
          <w:sz w:val="20"/>
        </w:rPr>
        <w:t>GE</w:t>
      </w:r>
      <w:r w:rsidRPr="00212D6A">
        <w:rPr>
          <w:rFonts w:ascii="Times New Roman" w:hAnsi="Times New Roman"/>
          <w:sz w:val="20"/>
        </w:rPr>
        <w:t>-</w:t>
      </w:r>
      <w:r w:rsidR="00E106F1" w:rsidRPr="00212D6A">
        <w:rPr>
          <w:rFonts w:ascii="Times New Roman" w:hAnsi="Times New Roman"/>
          <w:sz w:val="20"/>
        </w:rPr>
        <w:t>0</w:t>
      </w:r>
      <w:r w:rsidR="00741FFE" w:rsidRPr="00212D6A">
        <w:rPr>
          <w:rFonts w:ascii="Times New Roman" w:hAnsi="Times New Roman"/>
          <w:sz w:val="20"/>
        </w:rPr>
        <w:t>2</w:t>
      </w:r>
      <w:r w:rsidR="00E106F1" w:rsidRPr="00212D6A">
        <w:rPr>
          <w:rFonts w:ascii="Times New Roman" w:hAnsi="Times New Roman"/>
          <w:sz w:val="20"/>
        </w:rPr>
        <w:t xml:space="preserve"> </w:t>
      </w:r>
    </w:p>
    <w:p w14:paraId="037A39B7" w14:textId="77777777" w:rsidR="00212D6A" w:rsidRPr="00212D6A" w:rsidRDefault="00212D6A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0304C7C6" w14:textId="77777777" w:rsidR="00FE29C6" w:rsidRPr="009E2AD0" w:rsidRDefault="00FE29C6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ATRIBUIÇÕES</w:t>
      </w:r>
    </w:p>
    <w:p w14:paraId="6970A36F" w14:textId="77777777" w:rsidR="00F845F6" w:rsidRPr="009E2AD0" w:rsidRDefault="00F845F6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Coordenar a realização da educação nutricional, garantindo a qualidade da alimentação escolar na educação infantil, ensino fundamental, educação de jovens e adultos matriculados na rede municipal de ensino.</w:t>
      </w:r>
    </w:p>
    <w:p w14:paraId="213AD57C" w14:textId="77777777" w:rsidR="00F845F6" w:rsidRPr="009E2AD0" w:rsidRDefault="00093ED0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ATRIBUIÇÕES ESPECÍFICAS</w:t>
      </w:r>
    </w:p>
    <w:p w14:paraId="691CBFB3" w14:textId="77777777" w:rsidR="00F845F6" w:rsidRPr="009E2AD0" w:rsidRDefault="00F845F6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>Coordenar o desenvolvimento das atividades para a promoção da educação nutricional e do Programa Naciona</w:t>
      </w:r>
      <w:r w:rsidR="00093ED0">
        <w:rPr>
          <w:rFonts w:ascii="Times New Roman" w:hAnsi="Times New Roman"/>
          <w:sz w:val="20"/>
        </w:rPr>
        <w:t>l de Alimentação Escolar (PNAE); c</w:t>
      </w:r>
      <w:r w:rsidRPr="009E2AD0">
        <w:rPr>
          <w:rFonts w:ascii="Times New Roman" w:hAnsi="Times New Roman"/>
          <w:sz w:val="20"/>
        </w:rPr>
        <w:t>oordenar as atividades do setor de alimentação escolar junto as escol</w:t>
      </w:r>
      <w:r w:rsidR="00093ED0">
        <w:rPr>
          <w:rFonts w:ascii="Times New Roman" w:hAnsi="Times New Roman"/>
          <w:sz w:val="20"/>
        </w:rPr>
        <w:t>as da rede municipal de ensino; e</w:t>
      </w:r>
      <w:r w:rsidRPr="009E2AD0">
        <w:rPr>
          <w:rFonts w:ascii="Times New Roman" w:hAnsi="Times New Roman"/>
          <w:sz w:val="20"/>
        </w:rPr>
        <w:t>laborar a prestação de contas do Programa Nacional de Alimentação Escolar (PNAE) e encaminhar ao Conselho da A</w:t>
      </w:r>
      <w:r w:rsidR="00093ED0">
        <w:rPr>
          <w:rFonts w:ascii="Times New Roman" w:hAnsi="Times New Roman"/>
          <w:sz w:val="20"/>
        </w:rPr>
        <w:t>limentação escolar - CAE e FNDE; c</w:t>
      </w:r>
      <w:r w:rsidRPr="009E2AD0">
        <w:rPr>
          <w:rFonts w:ascii="Times New Roman" w:hAnsi="Times New Roman"/>
          <w:sz w:val="20"/>
        </w:rPr>
        <w:t xml:space="preserve">oordenar o levantamento para compra de </w:t>
      </w:r>
      <w:r w:rsidR="004D0ED0" w:rsidRPr="009E2AD0">
        <w:rPr>
          <w:rFonts w:ascii="Times New Roman" w:hAnsi="Times New Roman"/>
          <w:sz w:val="20"/>
        </w:rPr>
        <w:t>gên</w:t>
      </w:r>
      <w:r w:rsidR="00093ED0">
        <w:rPr>
          <w:rFonts w:ascii="Times New Roman" w:hAnsi="Times New Roman"/>
          <w:sz w:val="20"/>
        </w:rPr>
        <w:t>eros para alimentação escolar; a</w:t>
      </w:r>
      <w:r w:rsidRPr="009E2AD0">
        <w:rPr>
          <w:rFonts w:ascii="Times New Roman" w:hAnsi="Times New Roman"/>
          <w:sz w:val="20"/>
        </w:rPr>
        <w:t xml:space="preserve">ssessorar </w:t>
      </w:r>
      <w:r w:rsidR="003B57B1">
        <w:rPr>
          <w:rFonts w:ascii="Times New Roman" w:hAnsi="Times New Roman"/>
          <w:sz w:val="20"/>
        </w:rPr>
        <w:t>o(a)</w:t>
      </w:r>
      <w:r w:rsidRPr="009E2AD0">
        <w:rPr>
          <w:rFonts w:ascii="Times New Roman" w:hAnsi="Times New Roman"/>
          <w:sz w:val="20"/>
        </w:rPr>
        <w:t xml:space="preserve"> Secretári</w:t>
      </w:r>
      <w:r w:rsidR="003B57B1">
        <w:rPr>
          <w:rFonts w:ascii="Times New Roman" w:hAnsi="Times New Roman"/>
          <w:sz w:val="20"/>
        </w:rPr>
        <w:t>o (a)</w:t>
      </w:r>
      <w:r w:rsidRPr="009E2AD0">
        <w:rPr>
          <w:rFonts w:ascii="Times New Roman" w:hAnsi="Times New Roman"/>
          <w:sz w:val="20"/>
        </w:rPr>
        <w:t xml:space="preserve"> Municipal de Educação na análise e nos encaminhamentos de demandas relativas a</w:t>
      </w:r>
      <w:r w:rsidR="00093ED0">
        <w:rPr>
          <w:rFonts w:ascii="Times New Roman" w:hAnsi="Times New Roman"/>
          <w:sz w:val="20"/>
        </w:rPr>
        <w:t xml:space="preserve"> nutrição e alimentação escolar; </w:t>
      </w:r>
      <w:r w:rsidR="003B57B1">
        <w:rPr>
          <w:rFonts w:ascii="Times New Roman" w:hAnsi="Times New Roman"/>
          <w:sz w:val="20"/>
        </w:rPr>
        <w:t>c</w:t>
      </w:r>
      <w:r w:rsidRPr="009E2AD0">
        <w:rPr>
          <w:rFonts w:ascii="Times New Roman" w:hAnsi="Times New Roman"/>
          <w:sz w:val="20"/>
        </w:rPr>
        <w:t>oordenar as formações para ser</w:t>
      </w:r>
      <w:r w:rsidR="00093ED0">
        <w:rPr>
          <w:rFonts w:ascii="Times New Roman" w:hAnsi="Times New Roman"/>
          <w:sz w:val="20"/>
        </w:rPr>
        <w:t xml:space="preserve">ventes merendeiras e auxiliares; </w:t>
      </w:r>
      <w:r w:rsidRPr="009E2AD0">
        <w:rPr>
          <w:rFonts w:ascii="Times New Roman" w:hAnsi="Times New Roman"/>
          <w:sz w:val="20"/>
        </w:rPr>
        <w:t>Monitorar o andamento das licitações referentes à alimentação escolar.</w:t>
      </w:r>
    </w:p>
    <w:p w14:paraId="0EF32513" w14:textId="77777777" w:rsidR="00F40D24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20E204B9" w14:textId="77777777" w:rsidR="00F40D24" w:rsidRPr="009E2AD0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/>
        </w:rPr>
      </w:pPr>
      <w:r w:rsidRPr="009E2AD0">
        <w:rPr>
          <w:b/>
        </w:rPr>
        <w:t>CONDIÇÕES DE TRABALHO</w:t>
      </w:r>
    </w:p>
    <w:p w14:paraId="19DBF73D" w14:textId="77777777" w:rsidR="00F40D24" w:rsidRPr="009E2AD0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a):Horário: até 44 horas semanais</w:t>
      </w:r>
    </w:p>
    <w:p w14:paraId="26A8A452" w14:textId="77777777" w:rsidR="00F40D24" w:rsidRPr="009E2AD0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 xml:space="preserve">b) Outros: </w:t>
      </w:r>
      <w:r w:rsidR="003B57B1">
        <w:t>o</w:t>
      </w:r>
      <w:r w:rsidRPr="009E2AD0">
        <w:t xml:space="preserve"> exercício do </w:t>
      </w:r>
      <w:r w:rsidRPr="003B57B1">
        <w:t>cargo</w:t>
      </w:r>
      <w:r w:rsidRPr="009E2AD0">
        <w:t xml:space="preserve"> poderá exigir prestação de serviços a noite ou determinar a realização de viagens e trabalhos aos sábados domingos e feriados.   </w:t>
      </w:r>
    </w:p>
    <w:p w14:paraId="2EB4AA5E" w14:textId="77777777" w:rsidR="00F40D24" w:rsidRPr="009E2AD0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c) Instrução: Ensino Médio</w:t>
      </w:r>
    </w:p>
    <w:p w14:paraId="63F8A40D" w14:textId="77777777" w:rsidR="00F40D24" w:rsidRPr="009E2AD0" w:rsidRDefault="00F40D24" w:rsidP="00212D6A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9E2AD0">
        <w:t>d) Idade mínima de 18 anos</w:t>
      </w:r>
    </w:p>
    <w:p w14:paraId="54BA60A3" w14:textId="77777777" w:rsidR="00F40D24" w:rsidRPr="009E2AD0" w:rsidRDefault="00F40D24" w:rsidP="00212D6A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b/>
          <w:sz w:val="20"/>
        </w:rPr>
        <w:t>RECRUTAMENTO</w:t>
      </w:r>
      <w:r w:rsidRPr="009E2AD0">
        <w:rPr>
          <w:rFonts w:ascii="Times New Roman" w:hAnsi="Times New Roman"/>
          <w:sz w:val="20"/>
        </w:rPr>
        <w:t xml:space="preserve">: Indicação pelo Prefeito Municipal  </w:t>
      </w:r>
    </w:p>
    <w:p w14:paraId="0D1A25DC" w14:textId="77777777" w:rsidR="00F40D24" w:rsidRPr="009E2AD0" w:rsidRDefault="00F40D24" w:rsidP="00C430D2">
      <w:pPr>
        <w:pStyle w:val="PargrafodaLista"/>
        <w:tabs>
          <w:tab w:val="left" w:pos="3000"/>
        </w:tabs>
        <w:spacing w:line="360" w:lineRule="auto"/>
        <w:ind w:left="0"/>
        <w:jc w:val="both"/>
      </w:pPr>
    </w:p>
    <w:p w14:paraId="3F2B17D4" w14:textId="77777777" w:rsidR="009E2AD0" w:rsidRPr="009E2AD0" w:rsidRDefault="00520AB5" w:rsidP="00A76101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ab/>
        <w:t xml:space="preserve">Art. </w:t>
      </w:r>
      <w:r w:rsidR="00FA3B68">
        <w:rPr>
          <w:rFonts w:ascii="Times New Roman" w:hAnsi="Times New Roman"/>
          <w:sz w:val="20"/>
        </w:rPr>
        <w:t>5</w:t>
      </w:r>
      <w:r w:rsidRPr="009E2AD0">
        <w:rPr>
          <w:rFonts w:ascii="Times New Roman" w:hAnsi="Times New Roman"/>
          <w:sz w:val="20"/>
        </w:rPr>
        <w:t xml:space="preserve">º </w:t>
      </w:r>
      <w:r w:rsidR="009E2AD0" w:rsidRPr="009E2AD0">
        <w:rPr>
          <w:rFonts w:ascii="Times New Roman" w:hAnsi="Times New Roman"/>
          <w:sz w:val="20"/>
        </w:rPr>
        <w:t>As despesas decorrentes da aplicação desta Lei correrão à conta d</w:t>
      </w:r>
      <w:r w:rsidR="00212D6A">
        <w:rPr>
          <w:rFonts w:ascii="Times New Roman" w:hAnsi="Times New Roman"/>
          <w:sz w:val="20"/>
        </w:rPr>
        <w:t>e</w:t>
      </w:r>
      <w:r w:rsidR="009E2AD0" w:rsidRPr="009E2AD0">
        <w:rPr>
          <w:rFonts w:ascii="Times New Roman" w:hAnsi="Times New Roman"/>
          <w:sz w:val="20"/>
        </w:rPr>
        <w:t xml:space="preserve"> dotações orçamentárias próprias.</w:t>
      </w:r>
    </w:p>
    <w:p w14:paraId="733DEE9D" w14:textId="77777777" w:rsidR="0089102B" w:rsidRPr="00212D6A" w:rsidRDefault="009E2AD0" w:rsidP="00A76101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 w:rsidRPr="009E2AD0">
        <w:rPr>
          <w:rFonts w:ascii="Times New Roman" w:hAnsi="Times New Roman"/>
          <w:sz w:val="20"/>
        </w:rPr>
        <w:tab/>
        <w:t xml:space="preserve">Art. </w:t>
      </w:r>
      <w:r w:rsidR="00FA3B68">
        <w:rPr>
          <w:rFonts w:ascii="Times New Roman" w:hAnsi="Times New Roman"/>
          <w:sz w:val="20"/>
        </w:rPr>
        <w:t>6</w:t>
      </w:r>
      <w:r w:rsidRPr="009E2AD0">
        <w:rPr>
          <w:rFonts w:ascii="Times New Roman" w:hAnsi="Times New Roman"/>
          <w:sz w:val="20"/>
        </w:rPr>
        <w:t xml:space="preserve">º </w:t>
      </w:r>
      <w:r w:rsidR="00520AB5" w:rsidRPr="009E2AD0">
        <w:rPr>
          <w:rFonts w:ascii="Times New Roman" w:hAnsi="Times New Roman"/>
          <w:sz w:val="20"/>
        </w:rPr>
        <w:t xml:space="preserve">Esta Lei entrara em vigor na data de sua publicação, surtindo os seus efeitos a contar de </w:t>
      </w:r>
      <w:r w:rsidR="00520AB5" w:rsidRPr="00212D6A">
        <w:rPr>
          <w:rFonts w:ascii="Times New Roman" w:hAnsi="Times New Roman"/>
          <w:b/>
          <w:sz w:val="20"/>
        </w:rPr>
        <w:t>1º de janeiro de 2022</w:t>
      </w:r>
      <w:r w:rsidR="00AD26C1" w:rsidRPr="00212D6A">
        <w:rPr>
          <w:rFonts w:ascii="Times New Roman" w:hAnsi="Times New Roman"/>
          <w:b/>
          <w:sz w:val="20"/>
        </w:rPr>
        <w:t>.</w:t>
      </w:r>
    </w:p>
    <w:p w14:paraId="29F7EBA2" w14:textId="77777777" w:rsidR="006673F9" w:rsidRDefault="006673F9" w:rsidP="00A76101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Art. </w:t>
      </w:r>
      <w:r w:rsidR="00FA3B68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>º Revogam-se as disposições em contrário.</w:t>
      </w:r>
    </w:p>
    <w:p w14:paraId="27175D3A" w14:textId="77777777" w:rsidR="00AD26C1" w:rsidRPr="009E2AD0" w:rsidRDefault="00AD26C1" w:rsidP="00A76101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Gabinete do Prefeito Municipal de Guaporé, em </w:t>
      </w:r>
    </w:p>
    <w:p w14:paraId="46603676" w14:textId="77777777" w:rsidR="0089102B" w:rsidRDefault="0089102B" w:rsidP="00212D6A">
      <w:pPr>
        <w:rPr>
          <w:rFonts w:ascii="Times New Roman" w:hAnsi="Times New Roman"/>
          <w:sz w:val="20"/>
        </w:rPr>
      </w:pPr>
    </w:p>
    <w:p w14:paraId="74163623" w14:textId="77777777" w:rsidR="00212D6A" w:rsidRPr="009E2AD0" w:rsidRDefault="00212D6A" w:rsidP="00212D6A">
      <w:pPr>
        <w:rPr>
          <w:rFonts w:ascii="Times New Roman" w:hAnsi="Times New Roman"/>
          <w:sz w:val="20"/>
        </w:rPr>
      </w:pPr>
    </w:p>
    <w:p w14:paraId="1327E4CA" w14:textId="77777777" w:rsidR="0089102B" w:rsidRPr="009E2AD0" w:rsidRDefault="00520AB5" w:rsidP="00212D6A">
      <w:pPr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  <w:t xml:space="preserve">Valdir Carlos Fabris </w:t>
      </w:r>
    </w:p>
    <w:p w14:paraId="7C80C776" w14:textId="77777777" w:rsidR="0089102B" w:rsidRPr="009E2AD0" w:rsidRDefault="00520AB5" w:rsidP="00212D6A">
      <w:pPr>
        <w:rPr>
          <w:rFonts w:ascii="Times New Roman" w:hAnsi="Times New Roman"/>
          <w:sz w:val="20"/>
        </w:rPr>
      </w:pP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</w:r>
      <w:r w:rsidRPr="009E2AD0">
        <w:rPr>
          <w:rFonts w:ascii="Times New Roman" w:hAnsi="Times New Roman"/>
          <w:sz w:val="20"/>
        </w:rPr>
        <w:tab/>
        <w:t xml:space="preserve">Prefeito </w:t>
      </w:r>
    </w:p>
    <w:p w14:paraId="7370EEE7" w14:textId="77777777" w:rsidR="00520AB5" w:rsidRPr="009E2AD0" w:rsidRDefault="00520AB5" w:rsidP="00212D6A">
      <w:pPr>
        <w:rPr>
          <w:rFonts w:ascii="Times New Roman" w:hAnsi="Times New Roman"/>
          <w:sz w:val="20"/>
        </w:rPr>
      </w:pPr>
    </w:p>
    <w:p w14:paraId="4E8A09A1" w14:textId="77777777" w:rsidR="009E2AD0" w:rsidRPr="0068327B" w:rsidRDefault="009E2AD0" w:rsidP="00212D6A">
      <w:pPr>
        <w:pStyle w:val="SemEspaamento"/>
        <w:jc w:val="both"/>
      </w:pPr>
      <w:r w:rsidRPr="0068327B">
        <w:t>Registre-se e Publique-se</w:t>
      </w:r>
    </w:p>
    <w:p w14:paraId="20A04D1E" w14:textId="77777777" w:rsidR="009E2AD0" w:rsidRPr="0068327B" w:rsidRDefault="009E2AD0" w:rsidP="00212D6A">
      <w:pPr>
        <w:pStyle w:val="SemEspaamento"/>
        <w:jc w:val="both"/>
      </w:pPr>
    </w:p>
    <w:p w14:paraId="40BB3364" w14:textId="77777777" w:rsidR="009E2AD0" w:rsidRPr="0068327B" w:rsidRDefault="009E2AD0" w:rsidP="00212D6A">
      <w:pPr>
        <w:pStyle w:val="SemEspaamento"/>
        <w:jc w:val="both"/>
      </w:pPr>
      <w:r>
        <w:t>Dalila Santina Pandolfo</w:t>
      </w:r>
    </w:p>
    <w:p w14:paraId="68AF65B5" w14:textId="77777777" w:rsidR="009E2AD0" w:rsidRPr="0068327B" w:rsidRDefault="009E2AD0" w:rsidP="00212D6A">
      <w:pPr>
        <w:pStyle w:val="SemEspaamento"/>
        <w:jc w:val="both"/>
      </w:pPr>
      <w:r w:rsidRPr="0068327B">
        <w:t>Secretári</w:t>
      </w:r>
      <w:r>
        <w:t>a</w:t>
      </w:r>
      <w:r w:rsidRPr="0068327B">
        <w:t xml:space="preserve"> da Administração</w:t>
      </w:r>
    </w:p>
    <w:p w14:paraId="2BDDBD8D" w14:textId="77777777" w:rsidR="00A41774" w:rsidRPr="009E2AD0" w:rsidRDefault="009E2AD0" w:rsidP="00212D6A">
      <w:pPr>
        <w:pStyle w:val="PargrafodaLista"/>
        <w:tabs>
          <w:tab w:val="left" w:pos="3000"/>
        </w:tabs>
        <w:ind w:left="0"/>
        <w:jc w:val="both"/>
      </w:pPr>
      <w:r w:rsidRPr="0068327B">
        <w:rPr>
          <w:color w:val="333333"/>
          <w:shd w:val="clear" w:color="auto" w:fill="FFFFFF"/>
        </w:rPr>
        <w:t xml:space="preserve">Publicado no informe oficial eletrônico </w:t>
      </w:r>
      <w:hyperlink r:id="rId9" w:history="1">
        <w:r w:rsidRPr="0068327B">
          <w:rPr>
            <w:rStyle w:val="Hyperlink"/>
          </w:rPr>
          <w:t>www.guapore.rs.gov.br/pagina/informes-oficiais-meio-eletronico</w:t>
        </w:r>
      </w:hyperlink>
      <w:r w:rsidRPr="0068327B">
        <w:rPr>
          <w:rStyle w:val="Hyperlink"/>
        </w:rPr>
        <w:t xml:space="preserve"> e no Diário Oficial Eletrônico do Município</w:t>
      </w:r>
    </w:p>
    <w:sectPr w:rsidR="00A41774" w:rsidRPr="009E2AD0" w:rsidSect="009D21FC">
      <w:headerReference w:type="default" r:id="rId10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C2CB" w14:textId="77777777" w:rsidR="00AE7F6D" w:rsidRDefault="00AE7F6D" w:rsidP="00F20501">
      <w:r>
        <w:separator/>
      </w:r>
    </w:p>
  </w:endnote>
  <w:endnote w:type="continuationSeparator" w:id="0">
    <w:p w14:paraId="1024A3AC" w14:textId="77777777" w:rsidR="00AE7F6D" w:rsidRDefault="00AE7F6D" w:rsidP="00F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C71F" w14:textId="77777777" w:rsidR="00AE7F6D" w:rsidRDefault="00AE7F6D" w:rsidP="00F20501">
      <w:r>
        <w:separator/>
      </w:r>
    </w:p>
  </w:footnote>
  <w:footnote w:type="continuationSeparator" w:id="0">
    <w:p w14:paraId="3C246D26" w14:textId="77777777" w:rsidR="00AE7F6D" w:rsidRDefault="00AE7F6D" w:rsidP="00F2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555B" w14:textId="77777777" w:rsidR="007F762E" w:rsidRDefault="007F762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5C78C280" wp14:editId="1FCA814B">
          <wp:simplePos x="0" y="0"/>
          <wp:positionH relativeFrom="page">
            <wp:posOffset>3653172</wp:posOffset>
          </wp:positionH>
          <wp:positionV relativeFrom="page">
            <wp:posOffset>472526</wp:posOffset>
          </wp:positionV>
          <wp:extent cx="816671" cy="74348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671" cy="743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CED717" wp14:editId="381E53B7">
              <wp:simplePos x="0" y="0"/>
              <wp:positionH relativeFrom="page">
                <wp:posOffset>3211195</wp:posOffset>
              </wp:positionH>
              <wp:positionV relativeFrom="page">
                <wp:posOffset>1243330</wp:posOffset>
              </wp:positionV>
              <wp:extent cx="1676400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8DAEF" w14:textId="77777777" w:rsidR="007F762E" w:rsidRDefault="007F762E">
                          <w:pPr>
                            <w:pStyle w:val="Corpodetexto"/>
                            <w:spacing w:before="12"/>
                            <w:ind w:left="20" w:right="18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Grande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Sul</w:t>
                          </w:r>
                          <w:r>
                            <w:rPr>
                              <w:rFonts w:ascii="Arial MT" w:hAnsi="Arial MT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Município de Guaporé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GABINETE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9B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85pt;margin-top:97.9pt;width:132pt;height:3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V1qw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" filled="f" stroked="f">
              <v:textbox inset="0,0,0,0">
                <w:txbxContent>
                  <w:p w:rsidR="007F762E" w:rsidRDefault="007F762E">
                    <w:pPr>
                      <w:pStyle w:val="Corpodetexto"/>
                      <w:spacing w:before="12"/>
                      <w:ind w:left="20" w:right="18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Grande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Sul</w:t>
                    </w:r>
                    <w:r>
                      <w:rPr>
                        <w:rFonts w:ascii="Arial MT" w:hAnsi="Arial MT"/>
                        <w:spacing w:val="-5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Município de Guaporé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GABINETE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FC64" w14:textId="77777777" w:rsidR="007F762E" w:rsidRDefault="007F762E" w:rsidP="00F20501">
    <w:pPr>
      <w:jc w:val="center"/>
    </w:pPr>
    <w:r>
      <w:rPr>
        <w:noProof/>
      </w:rPr>
      <w:drawing>
        <wp:inline distT="0" distB="0" distL="0" distR="0" wp14:anchorId="7E7E5C75" wp14:editId="50ADF18F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93C1A" w14:textId="77777777" w:rsidR="007F762E" w:rsidRPr="000C4ADE" w:rsidRDefault="007F762E" w:rsidP="00F20501">
    <w:pPr>
      <w:jc w:val="center"/>
      <w:rPr>
        <w:sz w:val="20"/>
      </w:rPr>
    </w:pPr>
    <w:r w:rsidRPr="000C4ADE">
      <w:rPr>
        <w:sz w:val="20"/>
      </w:rPr>
      <w:t>Estado do Rio Grande do Sul</w:t>
    </w:r>
  </w:p>
  <w:p w14:paraId="38539EFE" w14:textId="77777777" w:rsidR="007F762E" w:rsidRPr="000C4ADE" w:rsidRDefault="007F762E" w:rsidP="00F20501">
    <w:pPr>
      <w:jc w:val="center"/>
      <w:rPr>
        <w:sz w:val="20"/>
      </w:rPr>
    </w:pPr>
    <w:r w:rsidRPr="000C4ADE">
      <w:rPr>
        <w:sz w:val="20"/>
      </w:rPr>
      <w:t>Município de Guaporé</w:t>
    </w:r>
  </w:p>
  <w:p w14:paraId="7B073F53" w14:textId="77777777" w:rsidR="007F762E" w:rsidRDefault="007F762E" w:rsidP="00F20501">
    <w:pPr>
      <w:jc w:val="center"/>
      <w:rPr>
        <w:sz w:val="20"/>
      </w:rPr>
    </w:pPr>
    <w:r w:rsidRPr="000C4ADE">
      <w:rPr>
        <w:sz w:val="20"/>
      </w:rPr>
      <w:t>GABINETE DO PREFEITO</w:t>
    </w:r>
  </w:p>
  <w:p w14:paraId="6015572D" w14:textId="77777777" w:rsidR="007F762E" w:rsidRDefault="007F76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D43DC6"/>
    <w:multiLevelType w:val="hybridMultilevel"/>
    <w:tmpl w:val="37F875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4F060F"/>
    <w:multiLevelType w:val="hybridMultilevel"/>
    <w:tmpl w:val="58DC5D9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B532DC"/>
    <w:multiLevelType w:val="hybridMultilevel"/>
    <w:tmpl w:val="D93C8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5B4E"/>
    <w:multiLevelType w:val="hybridMultilevel"/>
    <w:tmpl w:val="364C4E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17E02"/>
    <w:multiLevelType w:val="hybridMultilevel"/>
    <w:tmpl w:val="E86CFA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E110871"/>
    <w:multiLevelType w:val="hybridMultilevel"/>
    <w:tmpl w:val="161446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7"/>
  </w:num>
  <w:num w:numId="5">
    <w:abstractNumId w:val="21"/>
  </w:num>
  <w:num w:numId="6">
    <w:abstractNumId w:val="1"/>
  </w:num>
  <w:num w:numId="7">
    <w:abstractNumId w:val="18"/>
  </w:num>
  <w:num w:numId="8">
    <w:abstractNumId w:val="13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6"/>
  </w:num>
  <w:num w:numId="15">
    <w:abstractNumId w:val="20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10"/>
  </w:num>
  <w:num w:numId="21">
    <w:abstractNumId w:val="16"/>
  </w:num>
  <w:num w:numId="22">
    <w:abstractNumId w:val="17"/>
  </w:num>
  <w:num w:numId="23">
    <w:abstractNumId w:val="2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0FW1EoVqfTbTYy1r9alLsnHmgsW4bjsLKjlm/ZofHUF+sPMYfloJKNQXaCEMb5nbmMMGbzdc9UgJN1pPPWuTg==" w:salt="rTkOuId5Z0ngD1NLh6Kp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A3"/>
    <w:rsid w:val="00000251"/>
    <w:rsid w:val="00013AF0"/>
    <w:rsid w:val="00015DA6"/>
    <w:rsid w:val="00020A91"/>
    <w:rsid w:val="00025298"/>
    <w:rsid w:val="00025D79"/>
    <w:rsid w:val="00030091"/>
    <w:rsid w:val="00031494"/>
    <w:rsid w:val="0003271C"/>
    <w:rsid w:val="00032DEB"/>
    <w:rsid w:val="0003331F"/>
    <w:rsid w:val="0004131F"/>
    <w:rsid w:val="000470A5"/>
    <w:rsid w:val="00053A3E"/>
    <w:rsid w:val="00055418"/>
    <w:rsid w:val="00063D23"/>
    <w:rsid w:val="00064447"/>
    <w:rsid w:val="00064AE6"/>
    <w:rsid w:val="000650C2"/>
    <w:rsid w:val="00066D19"/>
    <w:rsid w:val="0007179F"/>
    <w:rsid w:val="000754EC"/>
    <w:rsid w:val="00076417"/>
    <w:rsid w:val="00087F8C"/>
    <w:rsid w:val="000912A2"/>
    <w:rsid w:val="00093ED0"/>
    <w:rsid w:val="00095491"/>
    <w:rsid w:val="000A14AE"/>
    <w:rsid w:val="000B29B7"/>
    <w:rsid w:val="000B479E"/>
    <w:rsid w:val="000B6B5B"/>
    <w:rsid w:val="000C4268"/>
    <w:rsid w:val="000D07A6"/>
    <w:rsid w:val="000D1852"/>
    <w:rsid w:val="000D39AF"/>
    <w:rsid w:val="000D5C88"/>
    <w:rsid w:val="000E3BA9"/>
    <w:rsid w:val="000E40E4"/>
    <w:rsid w:val="00105D1B"/>
    <w:rsid w:val="00110A68"/>
    <w:rsid w:val="0012084B"/>
    <w:rsid w:val="00131C22"/>
    <w:rsid w:val="0013489D"/>
    <w:rsid w:val="00134E74"/>
    <w:rsid w:val="00135D18"/>
    <w:rsid w:val="00136877"/>
    <w:rsid w:val="00141A66"/>
    <w:rsid w:val="00150A7A"/>
    <w:rsid w:val="001536B6"/>
    <w:rsid w:val="0015522E"/>
    <w:rsid w:val="00157250"/>
    <w:rsid w:val="0017024D"/>
    <w:rsid w:val="00172B6F"/>
    <w:rsid w:val="0017382B"/>
    <w:rsid w:val="00174680"/>
    <w:rsid w:val="0017588B"/>
    <w:rsid w:val="00175DFB"/>
    <w:rsid w:val="00176267"/>
    <w:rsid w:val="00176F61"/>
    <w:rsid w:val="001775E2"/>
    <w:rsid w:val="001820E8"/>
    <w:rsid w:val="0018598D"/>
    <w:rsid w:val="00187310"/>
    <w:rsid w:val="0018765F"/>
    <w:rsid w:val="001978B1"/>
    <w:rsid w:val="001A2A3B"/>
    <w:rsid w:val="001B1F7B"/>
    <w:rsid w:val="001B7EF9"/>
    <w:rsid w:val="001F1C8D"/>
    <w:rsid w:val="002043AE"/>
    <w:rsid w:val="00212771"/>
    <w:rsid w:val="00212D6A"/>
    <w:rsid w:val="002208C6"/>
    <w:rsid w:val="00227E84"/>
    <w:rsid w:val="00227FBC"/>
    <w:rsid w:val="00237F29"/>
    <w:rsid w:val="002739BC"/>
    <w:rsid w:val="0027726A"/>
    <w:rsid w:val="0028153A"/>
    <w:rsid w:val="00282796"/>
    <w:rsid w:val="00282F97"/>
    <w:rsid w:val="00286553"/>
    <w:rsid w:val="00290955"/>
    <w:rsid w:val="00293C92"/>
    <w:rsid w:val="002A48A1"/>
    <w:rsid w:val="002B1721"/>
    <w:rsid w:val="002B2B68"/>
    <w:rsid w:val="002B2DA9"/>
    <w:rsid w:val="002B70FC"/>
    <w:rsid w:val="002C5253"/>
    <w:rsid w:val="002D4034"/>
    <w:rsid w:val="002D4EAD"/>
    <w:rsid w:val="002E3128"/>
    <w:rsid w:val="002F391A"/>
    <w:rsid w:val="00300B49"/>
    <w:rsid w:val="0030407B"/>
    <w:rsid w:val="003064A5"/>
    <w:rsid w:val="00311A3A"/>
    <w:rsid w:val="00320E5C"/>
    <w:rsid w:val="00322F54"/>
    <w:rsid w:val="00323A19"/>
    <w:rsid w:val="003242F7"/>
    <w:rsid w:val="00333651"/>
    <w:rsid w:val="00341311"/>
    <w:rsid w:val="0034266E"/>
    <w:rsid w:val="00342E3D"/>
    <w:rsid w:val="0035493D"/>
    <w:rsid w:val="00357A11"/>
    <w:rsid w:val="0036092B"/>
    <w:rsid w:val="0036444E"/>
    <w:rsid w:val="00366D33"/>
    <w:rsid w:val="00370746"/>
    <w:rsid w:val="00373089"/>
    <w:rsid w:val="00374034"/>
    <w:rsid w:val="00375ADE"/>
    <w:rsid w:val="003809EB"/>
    <w:rsid w:val="00386B78"/>
    <w:rsid w:val="00386B85"/>
    <w:rsid w:val="003904F5"/>
    <w:rsid w:val="00391A6B"/>
    <w:rsid w:val="00393844"/>
    <w:rsid w:val="003941DD"/>
    <w:rsid w:val="003956C1"/>
    <w:rsid w:val="0039729A"/>
    <w:rsid w:val="00397371"/>
    <w:rsid w:val="003A3D3C"/>
    <w:rsid w:val="003B0B34"/>
    <w:rsid w:val="003B4F00"/>
    <w:rsid w:val="003B57B1"/>
    <w:rsid w:val="003B5E08"/>
    <w:rsid w:val="003C2A4E"/>
    <w:rsid w:val="003C2DB1"/>
    <w:rsid w:val="003C4A19"/>
    <w:rsid w:val="003D0DB7"/>
    <w:rsid w:val="003D57C6"/>
    <w:rsid w:val="003E2996"/>
    <w:rsid w:val="003E47A8"/>
    <w:rsid w:val="003F474B"/>
    <w:rsid w:val="003F638E"/>
    <w:rsid w:val="004004EB"/>
    <w:rsid w:val="004041C7"/>
    <w:rsid w:val="00406770"/>
    <w:rsid w:val="00407057"/>
    <w:rsid w:val="004070A3"/>
    <w:rsid w:val="00411906"/>
    <w:rsid w:val="0042508D"/>
    <w:rsid w:val="0042776D"/>
    <w:rsid w:val="00427D1F"/>
    <w:rsid w:val="00443FF3"/>
    <w:rsid w:val="0044495B"/>
    <w:rsid w:val="00453726"/>
    <w:rsid w:val="004547C6"/>
    <w:rsid w:val="0046137B"/>
    <w:rsid w:val="0046327D"/>
    <w:rsid w:val="004650A1"/>
    <w:rsid w:val="004756A4"/>
    <w:rsid w:val="00482FF2"/>
    <w:rsid w:val="00486A39"/>
    <w:rsid w:val="0049259E"/>
    <w:rsid w:val="00492FEA"/>
    <w:rsid w:val="00494B85"/>
    <w:rsid w:val="004A04DB"/>
    <w:rsid w:val="004A2688"/>
    <w:rsid w:val="004A346C"/>
    <w:rsid w:val="004B07D2"/>
    <w:rsid w:val="004B2BE7"/>
    <w:rsid w:val="004B36A0"/>
    <w:rsid w:val="004B6D66"/>
    <w:rsid w:val="004C03CB"/>
    <w:rsid w:val="004C1768"/>
    <w:rsid w:val="004C7D0B"/>
    <w:rsid w:val="004D0ED0"/>
    <w:rsid w:val="004D1DFA"/>
    <w:rsid w:val="004D3FE3"/>
    <w:rsid w:val="004D58B2"/>
    <w:rsid w:val="004E256E"/>
    <w:rsid w:val="004E349D"/>
    <w:rsid w:val="004E6295"/>
    <w:rsid w:val="004E7014"/>
    <w:rsid w:val="004F0735"/>
    <w:rsid w:val="004F1712"/>
    <w:rsid w:val="00500C09"/>
    <w:rsid w:val="005113B3"/>
    <w:rsid w:val="00511691"/>
    <w:rsid w:val="00520AB5"/>
    <w:rsid w:val="00522EFB"/>
    <w:rsid w:val="00533B13"/>
    <w:rsid w:val="00533C00"/>
    <w:rsid w:val="00534650"/>
    <w:rsid w:val="00536056"/>
    <w:rsid w:val="00541F94"/>
    <w:rsid w:val="005462D9"/>
    <w:rsid w:val="00555AE6"/>
    <w:rsid w:val="00561497"/>
    <w:rsid w:val="00566CE8"/>
    <w:rsid w:val="00567A9C"/>
    <w:rsid w:val="00583F5F"/>
    <w:rsid w:val="00585DA5"/>
    <w:rsid w:val="00597F78"/>
    <w:rsid w:val="005A46F3"/>
    <w:rsid w:val="005B1E41"/>
    <w:rsid w:val="005B2C77"/>
    <w:rsid w:val="005D5ABF"/>
    <w:rsid w:val="005F1B51"/>
    <w:rsid w:val="005F2AE4"/>
    <w:rsid w:val="005F30F3"/>
    <w:rsid w:val="005F37B1"/>
    <w:rsid w:val="00603618"/>
    <w:rsid w:val="006058FD"/>
    <w:rsid w:val="00605EB6"/>
    <w:rsid w:val="006126F0"/>
    <w:rsid w:val="00614355"/>
    <w:rsid w:val="00626839"/>
    <w:rsid w:val="00630050"/>
    <w:rsid w:val="00636C34"/>
    <w:rsid w:val="00641989"/>
    <w:rsid w:val="00642B94"/>
    <w:rsid w:val="00645B11"/>
    <w:rsid w:val="00650BAE"/>
    <w:rsid w:val="00651DBF"/>
    <w:rsid w:val="006534B4"/>
    <w:rsid w:val="0065590B"/>
    <w:rsid w:val="006673F9"/>
    <w:rsid w:val="00683B6A"/>
    <w:rsid w:val="00686ABB"/>
    <w:rsid w:val="0069212D"/>
    <w:rsid w:val="00695F1C"/>
    <w:rsid w:val="006A387B"/>
    <w:rsid w:val="006A7146"/>
    <w:rsid w:val="006B0F13"/>
    <w:rsid w:val="006B1C7C"/>
    <w:rsid w:val="006B1F9E"/>
    <w:rsid w:val="006B2598"/>
    <w:rsid w:val="006B6A0E"/>
    <w:rsid w:val="006C14E0"/>
    <w:rsid w:val="006C2E09"/>
    <w:rsid w:val="006D259C"/>
    <w:rsid w:val="006D5893"/>
    <w:rsid w:val="006D6417"/>
    <w:rsid w:val="006D6429"/>
    <w:rsid w:val="006E16E5"/>
    <w:rsid w:val="006E339B"/>
    <w:rsid w:val="006E669F"/>
    <w:rsid w:val="006E79B2"/>
    <w:rsid w:val="006F716B"/>
    <w:rsid w:val="00704B50"/>
    <w:rsid w:val="007070EC"/>
    <w:rsid w:val="00716812"/>
    <w:rsid w:val="0073073D"/>
    <w:rsid w:val="00735A3C"/>
    <w:rsid w:val="00741FFE"/>
    <w:rsid w:val="00744099"/>
    <w:rsid w:val="00753B00"/>
    <w:rsid w:val="007570DA"/>
    <w:rsid w:val="00762251"/>
    <w:rsid w:val="00770ABF"/>
    <w:rsid w:val="0077241F"/>
    <w:rsid w:val="00784A82"/>
    <w:rsid w:val="00793803"/>
    <w:rsid w:val="00796DD6"/>
    <w:rsid w:val="007A02E7"/>
    <w:rsid w:val="007B66A9"/>
    <w:rsid w:val="007C3580"/>
    <w:rsid w:val="007C458D"/>
    <w:rsid w:val="007C4BFB"/>
    <w:rsid w:val="007C6F6F"/>
    <w:rsid w:val="007D500F"/>
    <w:rsid w:val="007F5C94"/>
    <w:rsid w:val="007F762E"/>
    <w:rsid w:val="00800AA5"/>
    <w:rsid w:val="00805377"/>
    <w:rsid w:val="00824688"/>
    <w:rsid w:val="008264AA"/>
    <w:rsid w:val="00830FF1"/>
    <w:rsid w:val="00835616"/>
    <w:rsid w:val="00837E45"/>
    <w:rsid w:val="008412B4"/>
    <w:rsid w:val="008606D5"/>
    <w:rsid w:val="008627E7"/>
    <w:rsid w:val="00870203"/>
    <w:rsid w:val="00874A05"/>
    <w:rsid w:val="008857F4"/>
    <w:rsid w:val="0089102B"/>
    <w:rsid w:val="00891857"/>
    <w:rsid w:val="008A0F1C"/>
    <w:rsid w:val="008B0060"/>
    <w:rsid w:val="008B1435"/>
    <w:rsid w:val="008B3E54"/>
    <w:rsid w:val="008D644E"/>
    <w:rsid w:val="008E04B6"/>
    <w:rsid w:val="008F05D5"/>
    <w:rsid w:val="00903735"/>
    <w:rsid w:val="00906205"/>
    <w:rsid w:val="0090658A"/>
    <w:rsid w:val="00920A4D"/>
    <w:rsid w:val="00921AAD"/>
    <w:rsid w:val="00922A1A"/>
    <w:rsid w:val="009337BC"/>
    <w:rsid w:val="00941624"/>
    <w:rsid w:val="00941FB4"/>
    <w:rsid w:val="00951B11"/>
    <w:rsid w:val="00962387"/>
    <w:rsid w:val="00975660"/>
    <w:rsid w:val="00987B32"/>
    <w:rsid w:val="009A79C6"/>
    <w:rsid w:val="009B02D8"/>
    <w:rsid w:val="009B7B04"/>
    <w:rsid w:val="009D21FC"/>
    <w:rsid w:val="009D55FD"/>
    <w:rsid w:val="009D5C70"/>
    <w:rsid w:val="009E1961"/>
    <w:rsid w:val="009E2A95"/>
    <w:rsid w:val="009E2AD0"/>
    <w:rsid w:val="009F10A0"/>
    <w:rsid w:val="009F10F7"/>
    <w:rsid w:val="009F3220"/>
    <w:rsid w:val="00A008CB"/>
    <w:rsid w:val="00A03150"/>
    <w:rsid w:val="00A0623D"/>
    <w:rsid w:val="00A07AA9"/>
    <w:rsid w:val="00A14B10"/>
    <w:rsid w:val="00A27EF3"/>
    <w:rsid w:val="00A30B28"/>
    <w:rsid w:val="00A32766"/>
    <w:rsid w:val="00A3762E"/>
    <w:rsid w:val="00A41774"/>
    <w:rsid w:val="00A503A3"/>
    <w:rsid w:val="00A54683"/>
    <w:rsid w:val="00A56F22"/>
    <w:rsid w:val="00A63767"/>
    <w:rsid w:val="00A7201F"/>
    <w:rsid w:val="00A72429"/>
    <w:rsid w:val="00A743F5"/>
    <w:rsid w:val="00A74736"/>
    <w:rsid w:val="00A76101"/>
    <w:rsid w:val="00A766D7"/>
    <w:rsid w:val="00A8489C"/>
    <w:rsid w:val="00A906BB"/>
    <w:rsid w:val="00A90B6D"/>
    <w:rsid w:val="00A911C0"/>
    <w:rsid w:val="00A94C35"/>
    <w:rsid w:val="00AA0AA3"/>
    <w:rsid w:val="00AA5E65"/>
    <w:rsid w:val="00AB2468"/>
    <w:rsid w:val="00AC10B6"/>
    <w:rsid w:val="00AC39B2"/>
    <w:rsid w:val="00AC3FF5"/>
    <w:rsid w:val="00AC4CDA"/>
    <w:rsid w:val="00AD26C1"/>
    <w:rsid w:val="00AE3662"/>
    <w:rsid w:val="00AE7F6D"/>
    <w:rsid w:val="00B02DFD"/>
    <w:rsid w:val="00B03B0F"/>
    <w:rsid w:val="00B06438"/>
    <w:rsid w:val="00B07E61"/>
    <w:rsid w:val="00B205CC"/>
    <w:rsid w:val="00B23C68"/>
    <w:rsid w:val="00B2534B"/>
    <w:rsid w:val="00B27D7F"/>
    <w:rsid w:val="00B40366"/>
    <w:rsid w:val="00B55067"/>
    <w:rsid w:val="00B65201"/>
    <w:rsid w:val="00B67CF1"/>
    <w:rsid w:val="00B75EF1"/>
    <w:rsid w:val="00B95168"/>
    <w:rsid w:val="00BA7842"/>
    <w:rsid w:val="00BB008D"/>
    <w:rsid w:val="00BB0EA1"/>
    <w:rsid w:val="00BB2CF4"/>
    <w:rsid w:val="00BB3B06"/>
    <w:rsid w:val="00BC0485"/>
    <w:rsid w:val="00BC5B31"/>
    <w:rsid w:val="00BC6ADA"/>
    <w:rsid w:val="00BE2C80"/>
    <w:rsid w:val="00BE4218"/>
    <w:rsid w:val="00BE64DD"/>
    <w:rsid w:val="00BF4D31"/>
    <w:rsid w:val="00BF795A"/>
    <w:rsid w:val="00C0769F"/>
    <w:rsid w:val="00C2490C"/>
    <w:rsid w:val="00C25D23"/>
    <w:rsid w:val="00C26803"/>
    <w:rsid w:val="00C33988"/>
    <w:rsid w:val="00C37A62"/>
    <w:rsid w:val="00C40254"/>
    <w:rsid w:val="00C42864"/>
    <w:rsid w:val="00C430D2"/>
    <w:rsid w:val="00C45E5D"/>
    <w:rsid w:val="00C53A1A"/>
    <w:rsid w:val="00C54E29"/>
    <w:rsid w:val="00C55725"/>
    <w:rsid w:val="00C6187D"/>
    <w:rsid w:val="00C84CCD"/>
    <w:rsid w:val="00C9625E"/>
    <w:rsid w:val="00C9650F"/>
    <w:rsid w:val="00C97742"/>
    <w:rsid w:val="00CA3220"/>
    <w:rsid w:val="00CB3767"/>
    <w:rsid w:val="00CB3D44"/>
    <w:rsid w:val="00CC04CC"/>
    <w:rsid w:val="00CC377B"/>
    <w:rsid w:val="00CD086C"/>
    <w:rsid w:val="00CE1959"/>
    <w:rsid w:val="00CE1DD6"/>
    <w:rsid w:val="00CE51FE"/>
    <w:rsid w:val="00D13C2B"/>
    <w:rsid w:val="00D17CBD"/>
    <w:rsid w:val="00D31358"/>
    <w:rsid w:val="00D353F0"/>
    <w:rsid w:val="00D40A41"/>
    <w:rsid w:val="00D40CEF"/>
    <w:rsid w:val="00D442ED"/>
    <w:rsid w:val="00D454A4"/>
    <w:rsid w:val="00D4792C"/>
    <w:rsid w:val="00D54663"/>
    <w:rsid w:val="00D6196D"/>
    <w:rsid w:val="00D661A2"/>
    <w:rsid w:val="00D7666C"/>
    <w:rsid w:val="00D85E49"/>
    <w:rsid w:val="00D92122"/>
    <w:rsid w:val="00D96459"/>
    <w:rsid w:val="00D96B4C"/>
    <w:rsid w:val="00DA2E7C"/>
    <w:rsid w:val="00DA42F3"/>
    <w:rsid w:val="00DA4507"/>
    <w:rsid w:val="00DC5F93"/>
    <w:rsid w:val="00DD190D"/>
    <w:rsid w:val="00DF3178"/>
    <w:rsid w:val="00DF3437"/>
    <w:rsid w:val="00DF6267"/>
    <w:rsid w:val="00DF7880"/>
    <w:rsid w:val="00E04E91"/>
    <w:rsid w:val="00E106F1"/>
    <w:rsid w:val="00E12B9E"/>
    <w:rsid w:val="00E2145D"/>
    <w:rsid w:val="00E26E55"/>
    <w:rsid w:val="00E3014F"/>
    <w:rsid w:val="00E31E17"/>
    <w:rsid w:val="00E37AF9"/>
    <w:rsid w:val="00E4329E"/>
    <w:rsid w:val="00E501AC"/>
    <w:rsid w:val="00E52D2E"/>
    <w:rsid w:val="00E5382B"/>
    <w:rsid w:val="00E56CD7"/>
    <w:rsid w:val="00E56F64"/>
    <w:rsid w:val="00E60C93"/>
    <w:rsid w:val="00E62263"/>
    <w:rsid w:val="00E7737E"/>
    <w:rsid w:val="00E81DFF"/>
    <w:rsid w:val="00E82E4C"/>
    <w:rsid w:val="00E86837"/>
    <w:rsid w:val="00EC37D4"/>
    <w:rsid w:val="00EC4F79"/>
    <w:rsid w:val="00EC6EEE"/>
    <w:rsid w:val="00ED196A"/>
    <w:rsid w:val="00ED4E86"/>
    <w:rsid w:val="00ED54A3"/>
    <w:rsid w:val="00EE78FD"/>
    <w:rsid w:val="00EF3A04"/>
    <w:rsid w:val="00F01467"/>
    <w:rsid w:val="00F01EBC"/>
    <w:rsid w:val="00F13306"/>
    <w:rsid w:val="00F134A3"/>
    <w:rsid w:val="00F15A8A"/>
    <w:rsid w:val="00F20501"/>
    <w:rsid w:val="00F220C9"/>
    <w:rsid w:val="00F31FBB"/>
    <w:rsid w:val="00F33157"/>
    <w:rsid w:val="00F34E67"/>
    <w:rsid w:val="00F40D24"/>
    <w:rsid w:val="00F4489D"/>
    <w:rsid w:val="00F47753"/>
    <w:rsid w:val="00F532F5"/>
    <w:rsid w:val="00F53FC2"/>
    <w:rsid w:val="00F568B3"/>
    <w:rsid w:val="00F56C1A"/>
    <w:rsid w:val="00F71AF1"/>
    <w:rsid w:val="00F71F7D"/>
    <w:rsid w:val="00F75F58"/>
    <w:rsid w:val="00F76BB8"/>
    <w:rsid w:val="00F845F6"/>
    <w:rsid w:val="00F8750B"/>
    <w:rsid w:val="00F94C55"/>
    <w:rsid w:val="00FA3B68"/>
    <w:rsid w:val="00FA72B3"/>
    <w:rsid w:val="00FB0102"/>
    <w:rsid w:val="00FB3FC0"/>
    <w:rsid w:val="00FB752F"/>
    <w:rsid w:val="00FC3EA1"/>
    <w:rsid w:val="00FD1B6A"/>
    <w:rsid w:val="00FE29C6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49DF"/>
  <w15:docId w15:val="{C94A457D-FF17-4ABD-9DB6-5D31C27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462D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01"/>
    <w:rPr>
      <w:rFonts w:ascii="Arial" w:eastAsia="Times New Roman" w:hAnsi="Arial" w:cs="Times New Roman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938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3803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35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BF0D-F489-49AC-9463-D22F0D4A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12</Pages>
  <Words>2676</Words>
  <Characters>14452</Characters>
  <Application>Microsoft Office Word</Application>
  <DocSecurity>8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106</cp:revision>
  <cp:lastPrinted>2021-11-26T18:48:00Z</cp:lastPrinted>
  <dcterms:created xsi:type="dcterms:W3CDTF">2021-11-24T19:33:00Z</dcterms:created>
  <dcterms:modified xsi:type="dcterms:W3CDTF">2021-11-29T13:24:00Z</dcterms:modified>
</cp:coreProperties>
</file>