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bookmarkStart w:id="0" w:name="_GoBack"/>
      <w:bookmarkEnd w:id="0"/>
      <w:permStart w:id="1680879861" w:edGrp="everyone"/>
      <w:permEnd w:id="1680879861"/>
      <w:r>
        <w:rPr>
          <w:rFonts w:ascii="Arial" w:hAnsi="Arial"/>
        </w:rPr>
        <w:t>PORTARIA 0</w:t>
      </w:r>
      <w:r w:rsidR="00CC7DB6">
        <w:rPr>
          <w:rFonts w:ascii="Arial" w:hAnsi="Arial"/>
        </w:rPr>
        <w:t>21</w:t>
      </w:r>
      <w:r>
        <w:rPr>
          <w:rFonts w:ascii="Arial" w:hAnsi="Arial"/>
        </w:rPr>
        <w:t>/2020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6E40C7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ANTONIO JOSÉ PANDOLFO, PRESIDENTE DA CÂMARA MUNICIPAL DE VEREADORES DE GUAPORÉ, </w:t>
      </w:r>
      <w:r>
        <w:rPr>
          <w:rFonts w:ascii="Arial" w:hAnsi="Arial"/>
        </w:rPr>
        <w:t xml:space="preserve">no uso de suas atribuições legais, e de conformidade com o art. 5, § 2º da Lei 3466/2014 de 08 de abril de 2014, e de acordo com o § 1°, do art. 68 do Regimento Interno e Decretos Legislativos n° 385/2019, de 04 de janeiro de 2019 e 387/2019, de 25 de março de 2019 desta Casa Legislativa, determina ao Setor de Contabilidade empenhar em favor de </w:t>
      </w:r>
      <w:r w:rsidR="00D97381">
        <w:rPr>
          <w:rFonts w:ascii="Arial" w:hAnsi="Arial"/>
          <w:b/>
        </w:rPr>
        <w:t xml:space="preserve">VALTER LUÍS MANN </w:t>
      </w:r>
      <w:r>
        <w:rPr>
          <w:rFonts w:ascii="Arial" w:hAnsi="Arial"/>
        </w:rPr>
        <w:t xml:space="preserve">a importância de </w:t>
      </w:r>
      <w:r w:rsidR="00326743">
        <w:rPr>
          <w:rFonts w:ascii="Arial" w:hAnsi="Arial"/>
          <w:b/>
        </w:rPr>
        <w:t>R$ 895,87</w:t>
      </w:r>
      <w:r>
        <w:rPr>
          <w:rFonts w:ascii="Arial" w:hAnsi="Arial"/>
          <w:b/>
        </w:rPr>
        <w:t xml:space="preserve"> (</w:t>
      </w:r>
      <w:r w:rsidR="00326743">
        <w:rPr>
          <w:rFonts w:ascii="Arial" w:hAnsi="Arial"/>
          <w:b/>
        </w:rPr>
        <w:t xml:space="preserve">Oitocentos e noventa e cinco reais e oitenta e sete </w:t>
      </w:r>
      <w:r w:rsidR="00AC3A4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centavos), </w:t>
      </w:r>
      <w:r w:rsidR="00AC3A40">
        <w:rPr>
          <w:rFonts w:ascii="Arial" w:hAnsi="Arial"/>
        </w:rPr>
        <w:t>provenientes de uma diária sem</w:t>
      </w:r>
      <w:r>
        <w:rPr>
          <w:rFonts w:ascii="Arial" w:hAnsi="Arial"/>
        </w:rPr>
        <w:t xml:space="preserve"> pe</w:t>
      </w:r>
      <w:r w:rsidR="00AC3A40">
        <w:rPr>
          <w:rFonts w:ascii="Arial" w:hAnsi="Arial"/>
        </w:rPr>
        <w:t>rnoite</w:t>
      </w:r>
      <w:r w:rsidR="00326743">
        <w:rPr>
          <w:rFonts w:ascii="Arial" w:hAnsi="Arial"/>
        </w:rPr>
        <w:t xml:space="preserve"> e mais uma diária com pernoite </w:t>
      </w:r>
      <w:r>
        <w:rPr>
          <w:rFonts w:ascii="Arial" w:hAnsi="Arial"/>
        </w:rPr>
        <w:t xml:space="preserve"> à cidade de Porto Alegre - RS, ida no dia </w:t>
      </w:r>
      <w:r w:rsidR="00326743">
        <w:rPr>
          <w:rFonts w:ascii="Arial" w:hAnsi="Arial"/>
        </w:rPr>
        <w:t>02/03/2020 às 07:00hrs e com retorno no dia 03/03/2020 ás 17:00hrs.</w:t>
      </w:r>
      <w:r>
        <w:rPr>
          <w:rFonts w:ascii="Arial" w:hAnsi="Arial"/>
        </w:rPr>
        <w:t xml:space="preserve">, o qual participará  </w:t>
      </w:r>
      <w:r w:rsidR="00326743">
        <w:rPr>
          <w:rFonts w:ascii="Arial" w:hAnsi="Arial"/>
        </w:rPr>
        <w:t>na Assembleia Legislativa, em Audiência com os Deputados Estaduais de PT e PP, com a finalidade de presentar pleitos da nossa comunidade, nas Secretarias do Estado e no Tribunal de Contas.</w:t>
      </w: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RES DE GUAPORÉ, EM 27 DE FEVEREIRO</w:t>
      </w:r>
      <w:proofErr w:type="gramStart"/>
      <w:r w:rsidR="00AC3A40">
        <w:rPr>
          <w:rFonts w:ascii="Arial" w:hAnsi="Arial"/>
        </w:rPr>
        <w:t xml:space="preserve">  </w:t>
      </w:r>
      <w:proofErr w:type="gramEnd"/>
      <w:r>
        <w:rPr>
          <w:rFonts w:ascii="Arial" w:hAnsi="Arial"/>
        </w:rPr>
        <w:t>DE 2020.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pStyle w:val="Ttulo2"/>
        <w:ind w:left="4956" w:firstLine="0"/>
        <w:rPr>
          <w:rFonts w:ascii="Arial" w:hAnsi="Arial"/>
        </w:rPr>
      </w:pPr>
    </w:p>
    <w:p w:rsidR="00313783" w:rsidRDefault="006E40C7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ANTONIO JOSÉ PANDOLFO                                               </w:t>
      </w:r>
    </w:p>
    <w:p w:rsidR="00313783" w:rsidRDefault="006E40C7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313783" w:rsidRDefault="006E40C7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REGISTRE-SE</w:t>
      </w:r>
    </w:p>
    <w:p w:rsidR="00313783" w:rsidRDefault="00313783">
      <w:pPr>
        <w:jc w:val="both"/>
        <w:rPr>
          <w:rFonts w:ascii="Arial" w:hAnsi="Arial"/>
          <w:b/>
        </w:rPr>
      </w:pPr>
    </w:p>
    <w:p w:rsidR="00313783" w:rsidRDefault="00313783"/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AOSY7rCjgn0dB9LaJiv9ed+Yps8=" w:salt="qhjuHeeO6mOuqty0nH9CG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2C4EA0"/>
    <w:rsid w:val="00313783"/>
    <w:rsid w:val="00325445"/>
    <w:rsid w:val="00326743"/>
    <w:rsid w:val="00436E13"/>
    <w:rsid w:val="006E40C7"/>
    <w:rsid w:val="00AC3A40"/>
    <w:rsid w:val="00CC7DB6"/>
    <w:rsid w:val="00D97381"/>
    <w:rsid w:val="00E6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5</cp:revision>
  <cp:lastPrinted>2020-01-13T12:22:00Z</cp:lastPrinted>
  <dcterms:created xsi:type="dcterms:W3CDTF">2020-02-27T13:29:00Z</dcterms:created>
  <dcterms:modified xsi:type="dcterms:W3CDTF">2020-02-27T18:58:00Z</dcterms:modified>
</cp:coreProperties>
</file>