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A27A8D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039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A27A8D">
        <w:rPr>
          <w:rFonts w:ascii="Arial" w:hAnsi="Arial" w:cs="Arial"/>
          <w:sz w:val="24"/>
          <w:szCs w:val="24"/>
        </w:rPr>
        <w:t xml:space="preserve">e Porto </w:t>
      </w:r>
      <w:proofErr w:type="spellStart"/>
      <w:r w:rsidR="00A27A8D">
        <w:rPr>
          <w:rFonts w:ascii="Arial" w:hAnsi="Arial" w:cs="Arial"/>
          <w:sz w:val="24"/>
          <w:szCs w:val="24"/>
        </w:rPr>
        <w:t>Alegre-RS</w:t>
      </w:r>
      <w:proofErr w:type="spellEnd"/>
      <w:r w:rsidR="00A27A8D">
        <w:rPr>
          <w:rFonts w:ascii="Arial" w:hAnsi="Arial" w:cs="Arial"/>
          <w:sz w:val="24"/>
          <w:szCs w:val="24"/>
        </w:rPr>
        <w:t xml:space="preserve"> ( Aeroporto) </w:t>
      </w:r>
      <w:r w:rsidR="00583336">
        <w:rPr>
          <w:rFonts w:ascii="Arial" w:hAnsi="Arial" w:cs="Arial"/>
          <w:sz w:val="24"/>
          <w:szCs w:val="24"/>
        </w:rPr>
        <w:t xml:space="preserve">  saída as 03:00 </w:t>
      </w:r>
      <w:proofErr w:type="spellStart"/>
      <w:r w:rsidR="00583336">
        <w:rPr>
          <w:rFonts w:ascii="Arial" w:hAnsi="Arial" w:cs="Arial"/>
          <w:sz w:val="24"/>
          <w:szCs w:val="24"/>
        </w:rPr>
        <w:t>hs</w:t>
      </w:r>
      <w:proofErr w:type="spellEnd"/>
      <w:r w:rsidR="00583336">
        <w:rPr>
          <w:rFonts w:ascii="Arial" w:hAnsi="Arial" w:cs="Arial"/>
          <w:sz w:val="24"/>
          <w:szCs w:val="24"/>
        </w:rPr>
        <w:t xml:space="preserve"> </w:t>
      </w:r>
      <w:r w:rsidR="00A27A8D">
        <w:rPr>
          <w:rFonts w:ascii="Arial" w:hAnsi="Arial" w:cs="Arial"/>
          <w:sz w:val="24"/>
          <w:szCs w:val="24"/>
        </w:rPr>
        <w:t>para levar no dia 03/06/</w:t>
      </w:r>
      <w:r w:rsidR="004E1DF0">
        <w:rPr>
          <w:rFonts w:ascii="Arial" w:hAnsi="Arial" w:cs="Arial"/>
          <w:sz w:val="24"/>
          <w:szCs w:val="24"/>
        </w:rPr>
        <w:t>2021,</w:t>
      </w:r>
      <w:r w:rsidRPr="00BB4674">
        <w:rPr>
          <w:rFonts w:ascii="Arial" w:hAnsi="Arial" w:cs="Arial"/>
          <w:sz w:val="24"/>
          <w:szCs w:val="24"/>
        </w:rPr>
        <w:t xml:space="preserve"> o Vereador</w:t>
      </w:r>
      <w:r w:rsidR="00A27A8D">
        <w:rPr>
          <w:rFonts w:ascii="Arial" w:hAnsi="Arial" w:cs="Arial"/>
          <w:sz w:val="24"/>
          <w:szCs w:val="24"/>
        </w:rPr>
        <w:t xml:space="preserve"> RONALDO JAIR DONIDA,  com horário de embarque marcado para às 07:00 </w:t>
      </w:r>
      <w:proofErr w:type="spellStart"/>
      <w:r w:rsidR="00A27A8D">
        <w:rPr>
          <w:rFonts w:ascii="Arial" w:hAnsi="Arial" w:cs="Arial"/>
          <w:sz w:val="24"/>
          <w:szCs w:val="24"/>
        </w:rPr>
        <w:t>hs</w:t>
      </w:r>
      <w:proofErr w:type="spellEnd"/>
      <w:r w:rsidR="00A27A8D">
        <w:rPr>
          <w:rFonts w:ascii="Arial" w:hAnsi="Arial" w:cs="Arial"/>
          <w:sz w:val="24"/>
          <w:szCs w:val="24"/>
        </w:rPr>
        <w:t xml:space="preserve"> com destino á Brasília-DF.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VEREADORES DE GUAPORÉ, EM 29 DE ABRIL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B77B6F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77B6F" w:rsidRP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ANTONIO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k81Fl10kdRoG655Xty8N/G51Mw=" w:salt="sr2TQLkBDzV3h3D9egnN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4E1DF0"/>
    <w:rsid w:val="00583336"/>
    <w:rsid w:val="00693FA7"/>
    <w:rsid w:val="00735A9C"/>
    <w:rsid w:val="00791EA7"/>
    <w:rsid w:val="00850123"/>
    <w:rsid w:val="00A27A8D"/>
    <w:rsid w:val="00AB565A"/>
    <w:rsid w:val="00B77B6F"/>
    <w:rsid w:val="00BB4674"/>
    <w:rsid w:val="00C55AFB"/>
    <w:rsid w:val="00C65160"/>
    <w:rsid w:val="00D61D92"/>
    <w:rsid w:val="00D96DCC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2021-04-28T18:53:00Z</cp:lastPrinted>
  <dcterms:created xsi:type="dcterms:W3CDTF">2021-04-28T18:30:00Z</dcterms:created>
  <dcterms:modified xsi:type="dcterms:W3CDTF">2021-04-28T18:53:00Z</dcterms:modified>
</cp:coreProperties>
</file>