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2308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Pr="00787C5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Guaporé</w:t>
      </w:r>
      <w:r w:rsidR="002C5921">
        <w:rPr>
          <w:rFonts w:ascii="Times New Roman" w:eastAsia="Times New Roman" w:hAnsi="Times New Roman" w:cs="Times New Roman"/>
          <w:b/>
          <w:lang w:eastAsia="pt-BR"/>
        </w:rPr>
        <w:t xml:space="preserve"> RS</w:t>
      </w: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, </w:t>
      </w:r>
      <w:r w:rsidR="002308FC">
        <w:rPr>
          <w:rFonts w:ascii="Times New Roman" w:eastAsia="Times New Roman" w:hAnsi="Times New Roman" w:cs="Times New Roman"/>
          <w:b/>
          <w:lang w:eastAsia="pt-BR"/>
        </w:rPr>
        <w:t>06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308FC">
        <w:rPr>
          <w:rFonts w:ascii="Times New Roman" w:eastAsia="Times New Roman" w:hAnsi="Times New Roman" w:cs="Times New Roman"/>
          <w:b/>
          <w:lang w:eastAsia="pt-BR"/>
        </w:rPr>
        <w:t>junho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308FC" w:rsidRPr="002308F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88363E" w:rsidRPr="0088363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88363E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junho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88363E">
        <w:rPr>
          <w:rFonts w:ascii="Times New Roman" w:hAnsi="Times New Roman" w:cs="Times New Roman"/>
          <w:bCs/>
        </w:rPr>
        <w:t>Ninguém inscrito para ocupar a Tribuna do Povo</w:t>
      </w:r>
      <w:r w:rsidR="00825B3D">
        <w:rPr>
          <w:rFonts w:ascii="Times New Roman" w:hAnsi="Times New Roman" w:cs="Times New Roman"/>
          <w:bCs/>
        </w:rPr>
        <w:t>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9C6197" w:rsidRPr="0088363E" w:rsidRDefault="00A8638D" w:rsidP="0088363E">
      <w:pPr>
        <w:tabs>
          <w:tab w:val="center" w:pos="4677"/>
          <w:tab w:val="left" w:pos="80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8363E" w:rsidRPr="0088363E">
        <w:rPr>
          <w:rFonts w:ascii="Times New Roman" w:hAnsi="Times New Roman"/>
          <w:b/>
        </w:rPr>
        <w:t xml:space="preserve">PROJETO DE LEI LEGISLATIVA Nº. 005/2019. </w:t>
      </w:r>
      <w:r w:rsidR="0088363E" w:rsidRPr="0088363E">
        <w:rPr>
          <w:rFonts w:ascii="Times New Roman" w:hAnsi="Times New Roman"/>
        </w:rPr>
        <w:t>Dá nova redação ao Art. 25 da Lei Orgânica do Município de Guaporé/RS</w:t>
      </w:r>
      <w:r w:rsidR="00CF4A5C">
        <w:rPr>
          <w:rFonts w:ascii="Times New Roman" w:hAnsi="Times New Roman" w:cs="Times New Roman"/>
        </w:rPr>
        <w:t xml:space="preserve">. </w:t>
      </w:r>
      <w:r w:rsidR="00CF4A5C" w:rsidRPr="00CF4A5C">
        <w:rPr>
          <w:rFonts w:ascii="Times New Roman" w:hAnsi="Times New Roman" w:cs="Times New Roman"/>
          <w:b/>
        </w:rPr>
        <w:t>Votação em</w:t>
      </w:r>
      <w:r w:rsidR="002308FC">
        <w:rPr>
          <w:rFonts w:ascii="Times New Roman" w:hAnsi="Times New Roman" w:cs="Times New Roman"/>
          <w:b/>
        </w:rPr>
        <w:t xml:space="preserve"> 2</w:t>
      </w:r>
      <w:r w:rsidR="00D34A5D" w:rsidRPr="00CF4A5C">
        <w:rPr>
          <w:rFonts w:ascii="Times New Roman" w:hAnsi="Times New Roman" w:cs="Times New Roman"/>
          <w:b/>
        </w:rPr>
        <w:t>° Turno.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06A78" w:rsidRDefault="00906A78" w:rsidP="00906A7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176735" w:rsidRPr="00DC3E08" w:rsidRDefault="00176735" w:rsidP="0017673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322D21" w:rsidRPr="00DC3E08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DC3E08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3E0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9A3E49" w:rsidRPr="00DC3E08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Homero Lorení Marcolina – MDB</w:t>
      </w:r>
    </w:p>
    <w:p w:rsidR="00975365" w:rsidRPr="00DC3E08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Marisa Judith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Bordin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261D9E" w:rsidRPr="00DC3E08" w:rsidRDefault="00261D9E" w:rsidP="00261D9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3D7818" w:rsidRPr="00DC3E0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906A78" w:rsidRDefault="00906A78" w:rsidP="00906A7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176735" w:rsidRPr="00DC3E08" w:rsidRDefault="00176735" w:rsidP="0017673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Roberto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Sari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2BD1" w:rsidRPr="00DC3E08" w:rsidRDefault="00832BD1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F22B4" w:rsidRPr="00DC3E08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Pr="00DC3E08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403D7" w:rsidRPr="00DC3E08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kazHknvYaJmU8HlPfF6PUBuJRg=" w:salt="0OVytdSjJoB8GMQ1U0uS+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BDB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08FC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61D9E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5921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4F64F0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77F46"/>
    <w:rsid w:val="00882B73"/>
    <w:rsid w:val="0088363E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06A7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14A9"/>
    <w:rsid w:val="00BF0C78"/>
    <w:rsid w:val="00BF2760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CF4A5C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34A5D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A4B3-2FB5-484A-B6F9-6C08A735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1219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2019-06-06T18:53:00Z</cp:lastPrinted>
  <dcterms:created xsi:type="dcterms:W3CDTF">2019-06-06T13:23:00Z</dcterms:created>
  <dcterms:modified xsi:type="dcterms:W3CDTF">2019-06-06T18:53:00Z</dcterms:modified>
  <cp:contentStatus/>
</cp:coreProperties>
</file>