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9219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21912">
        <w:rPr>
          <w:rFonts w:ascii="Times New Roman" w:eastAsia="Times New Roman" w:hAnsi="Times New Roman" w:cs="Times New Roman"/>
          <w:b/>
          <w:lang w:eastAsia="pt-BR"/>
        </w:rPr>
        <w:t>21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março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921912" w:rsidRP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março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975365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</w:t>
      </w:r>
      <w:r w:rsidR="00C11DF2" w:rsidRPr="0097536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912" w:rsidRDefault="00A8638D" w:rsidP="00921912">
      <w:pPr>
        <w:spacing w:after="0" w:line="240" w:lineRule="auto"/>
        <w:ind w:right="-105"/>
        <w:jc w:val="both"/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C0039">
        <w:rPr>
          <w:rFonts w:ascii="Times New Roman" w:eastAsia="Times New Roman" w:hAnsi="Times New Roman" w:cs="Times New Roman"/>
          <w:color w:val="000000"/>
          <w:lang w:eastAsia="pt-BR"/>
        </w:rPr>
        <w:t>Nem um Projeto de Lei na Ordem do Dia</w:t>
      </w:r>
      <w:r w:rsidR="002C0039">
        <w:t>.</w:t>
      </w:r>
    </w:p>
    <w:p w:rsidR="00921912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B140B6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912" w:rsidRPr="00DC1FB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:rsidR="009A3E49" w:rsidRPr="002F0AA7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21912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Bordin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mjUg+qW7KhtHhJMHTSTFHafg2I=" w:salt="kuZb6aPeHwvgur74hWJq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003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44E7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1D91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D28F-E84E-4D8E-8414-2D35B797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2019-03-21T13:24:00Z</cp:lastPrinted>
  <dcterms:created xsi:type="dcterms:W3CDTF">2019-03-21T12:34:00Z</dcterms:created>
  <dcterms:modified xsi:type="dcterms:W3CDTF">2019-03-21T13:24:00Z</dcterms:modified>
  <cp:contentStatus/>
</cp:coreProperties>
</file>