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13E" w:rsidRPr="008258AE" w:rsidRDefault="00542E4A" w:rsidP="00E5413E">
      <w:pPr>
        <w:jc w:val="both"/>
        <w:rPr>
          <w:b/>
        </w:rPr>
      </w:pPr>
      <w:r w:rsidRPr="008258AE">
        <w:rPr>
          <w:b/>
        </w:rPr>
        <w:t>Of. Atos Oficiais nº 03</w:t>
      </w:r>
      <w:r w:rsidR="00E5413E" w:rsidRPr="008258AE">
        <w:rPr>
          <w:b/>
        </w:rPr>
        <w:t>/2020</w:t>
      </w:r>
      <w:r w:rsidR="00E5413E" w:rsidRPr="008258AE">
        <w:t xml:space="preserve">                  </w:t>
      </w:r>
      <w:bookmarkStart w:id="0" w:name="_GoBack"/>
      <w:bookmarkEnd w:id="0"/>
      <w:r w:rsidR="00E5413E" w:rsidRPr="008258AE">
        <w:t xml:space="preserve">               </w:t>
      </w:r>
      <w:r w:rsidRPr="008258AE">
        <w:rPr>
          <w:b/>
        </w:rPr>
        <w:t>Guaporé – RS, 18</w:t>
      </w:r>
      <w:r w:rsidR="00E5413E" w:rsidRPr="008258AE">
        <w:rPr>
          <w:b/>
        </w:rPr>
        <w:t xml:space="preserve"> de fevereiro de 2020.</w:t>
      </w:r>
    </w:p>
    <w:p w:rsidR="00E5413E" w:rsidRPr="008258AE" w:rsidRDefault="00E5413E" w:rsidP="00E5413E">
      <w:pPr>
        <w:ind w:firstLine="3420"/>
        <w:jc w:val="both"/>
      </w:pPr>
      <w:proofErr w:type="spellStart"/>
      <w:r w:rsidRPr="008258AE">
        <w:rPr>
          <w:b/>
          <w:bCs/>
        </w:rPr>
        <w:t>Antonio</w:t>
      </w:r>
      <w:proofErr w:type="spellEnd"/>
      <w:r w:rsidRPr="008258AE">
        <w:rPr>
          <w:b/>
          <w:bCs/>
        </w:rPr>
        <w:t xml:space="preserve"> José </w:t>
      </w:r>
      <w:proofErr w:type="spellStart"/>
      <w:r w:rsidRPr="008258AE">
        <w:rPr>
          <w:b/>
          <w:bCs/>
        </w:rPr>
        <w:t>Pandolfo</w:t>
      </w:r>
      <w:proofErr w:type="spellEnd"/>
      <w:r w:rsidRPr="008258AE">
        <w:rPr>
          <w:bCs/>
        </w:rPr>
        <w:t xml:space="preserve">, </w:t>
      </w:r>
      <w:r w:rsidRPr="008258AE">
        <w:t>Presidente da Câmara Municipal de Vereadores de Guaporé, no uso de suas atribuições legais, vem, por meio deste, encaminhar os Atos Of</w:t>
      </w:r>
      <w:r w:rsidR="00542E4A" w:rsidRPr="008258AE">
        <w:t>iciais da Sessão Ordinária de 17</w:t>
      </w:r>
      <w:r w:rsidRPr="008258AE">
        <w:t xml:space="preserve"> de fevereiro de 2020, realizada às </w:t>
      </w:r>
      <w:proofErr w:type="gramStart"/>
      <w:r w:rsidRPr="008258AE">
        <w:t>19:00</w:t>
      </w:r>
      <w:proofErr w:type="gramEnd"/>
      <w:r w:rsidRPr="008258AE">
        <w:t xml:space="preserve"> horas, no Plenário Roberto </w:t>
      </w:r>
      <w:proofErr w:type="spellStart"/>
      <w:r w:rsidRPr="008258AE">
        <w:t>Baldasso</w:t>
      </w:r>
      <w:proofErr w:type="spellEnd"/>
      <w:r w:rsidRPr="008258AE">
        <w:t xml:space="preserve"> da Câmara Municipal de Vereadores de Guaporé.</w:t>
      </w:r>
    </w:p>
    <w:p w:rsidR="00E5413E" w:rsidRPr="008258AE" w:rsidRDefault="00E5413E" w:rsidP="00E5413E">
      <w:pPr>
        <w:pStyle w:val="Default"/>
        <w:rPr>
          <w:rFonts w:ascii="Times New Roman" w:eastAsiaTheme="minorHAnsi" w:hAnsi="Times New Roman" w:cs="Times New Roman"/>
          <w:lang w:eastAsia="en-US"/>
        </w:rPr>
      </w:pPr>
      <w:r w:rsidRPr="008258AE">
        <w:rPr>
          <w:rFonts w:ascii="Times New Roman" w:hAnsi="Times New Roman" w:cs="Times New Roman"/>
          <w:b/>
          <w:u w:val="single"/>
        </w:rPr>
        <w:t>TRIBUNA DO POVO:</w:t>
      </w:r>
      <w:r w:rsidRPr="008258AE">
        <w:rPr>
          <w:rFonts w:ascii="Times New Roman" w:hAnsi="Times New Roman" w:cs="Times New Roman"/>
        </w:rPr>
        <w:t xml:space="preserve"> </w:t>
      </w:r>
      <w:bookmarkStart w:id="1" w:name="_Toc515609473"/>
      <w:r w:rsidR="00BC483C" w:rsidRPr="008258AE">
        <w:rPr>
          <w:rFonts w:ascii="Times New Roman" w:hAnsi="Times New Roman" w:cs="Times New Roman"/>
        </w:rPr>
        <w:t xml:space="preserve">Ninguém inscrito para ocupar a Tribuna do Povo. </w:t>
      </w:r>
      <w:r w:rsidR="00BC483C" w:rsidRPr="008258AE">
        <w:rPr>
          <w:rFonts w:ascii="Times New Roman" w:hAnsi="Times New Roman" w:cs="Times New Roman"/>
          <w:bCs/>
        </w:rPr>
        <w:t xml:space="preserve"> </w:t>
      </w:r>
    </w:p>
    <w:p w:rsidR="00BC483C" w:rsidRPr="008258AE" w:rsidRDefault="00E5413E" w:rsidP="007C4A5F">
      <w:pPr>
        <w:jc w:val="both"/>
        <w:rPr>
          <w:bCs/>
        </w:rPr>
      </w:pPr>
      <w:r w:rsidRPr="008258AE">
        <w:rPr>
          <w:b/>
          <w:bCs/>
          <w:u w:val="single"/>
        </w:rPr>
        <w:t>ORDEM DO DIA</w:t>
      </w:r>
      <w:r w:rsidRPr="008258AE">
        <w:rPr>
          <w:bCs/>
        </w:rPr>
        <w:t>:</w:t>
      </w:r>
      <w:bookmarkEnd w:id="1"/>
      <w:r w:rsidR="00BC483C" w:rsidRPr="008258AE">
        <w:rPr>
          <w:bCs/>
        </w:rPr>
        <w:t xml:space="preserve"> </w:t>
      </w:r>
    </w:p>
    <w:p w:rsidR="008258AE" w:rsidRDefault="00BC483C" w:rsidP="008258AE">
      <w:pPr>
        <w:jc w:val="both"/>
        <w:rPr>
          <w:b/>
          <w:bCs/>
        </w:rPr>
      </w:pPr>
      <w:r w:rsidRPr="008258AE">
        <w:rPr>
          <w:rFonts w:eastAsiaTheme="minorHAnsi"/>
          <w:b/>
        </w:rPr>
        <w:t>PROJETO DE LEI Nº 01/2020, DE 27 DE JANEIRO DE 2020</w:t>
      </w:r>
      <w:r w:rsidR="008258AE">
        <w:t>. Autoriza a ABERTURA DE CRÉDITO E</w:t>
      </w:r>
      <w:r w:rsidR="008258AE" w:rsidRPr="008258AE">
        <w:t xml:space="preserve">SPECIAL </w:t>
      </w:r>
      <w:r w:rsidRPr="008258AE">
        <w:t xml:space="preserve">e dá outras providências. </w:t>
      </w:r>
      <w:r w:rsidRPr="008258AE">
        <w:rPr>
          <w:b/>
          <w:bCs/>
        </w:rPr>
        <w:t>Aprovado por unanimidade</w:t>
      </w:r>
      <w:r w:rsidR="00E4715C" w:rsidRPr="008258AE">
        <w:rPr>
          <w:b/>
          <w:bCs/>
        </w:rPr>
        <w:t>.</w:t>
      </w:r>
    </w:p>
    <w:p w:rsidR="008258AE" w:rsidRDefault="00E4715C" w:rsidP="008258AE">
      <w:pPr>
        <w:jc w:val="both"/>
        <w:rPr>
          <w:b/>
          <w:bCs/>
        </w:rPr>
      </w:pPr>
      <w:r w:rsidRPr="008258AE">
        <w:rPr>
          <w:b/>
        </w:rPr>
        <w:t xml:space="preserve">PROJETO DE LEI: Nº 02/2020, DE 05 DE FEVEREIRO DE 2020. </w:t>
      </w:r>
      <w:r w:rsidRPr="008258AE">
        <w:rPr>
          <w:bCs/>
        </w:rPr>
        <w:t xml:space="preserve">Autoriza a celebração de contrato de patrocínio com o </w:t>
      </w:r>
      <w:r w:rsidRPr="008258AE">
        <w:t>CTG ÚLTIMA TROPEADA</w:t>
      </w:r>
      <w:r w:rsidRPr="008258AE">
        <w:rPr>
          <w:bCs/>
        </w:rPr>
        <w:t xml:space="preserve"> e dá outras providências. </w:t>
      </w:r>
      <w:r w:rsidRPr="008258AE">
        <w:rPr>
          <w:b/>
          <w:bCs/>
        </w:rPr>
        <w:t>Aprovado por unanimidade.</w:t>
      </w:r>
    </w:p>
    <w:p w:rsidR="008258AE" w:rsidRDefault="008258AE" w:rsidP="008258AE">
      <w:pPr>
        <w:jc w:val="both"/>
        <w:rPr>
          <w:b/>
          <w:bCs/>
        </w:rPr>
      </w:pPr>
      <w:r w:rsidRPr="008258AE">
        <w:rPr>
          <w:b/>
        </w:rPr>
        <w:t>PROJETO DE LEI</w:t>
      </w:r>
      <w:r w:rsidR="00E4715C" w:rsidRPr="008258AE">
        <w:rPr>
          <w:b/>
        </w:rPr>
        <w:t xml:space="preserve"> Nº 04/2020, DE 05 DE FEVEREIRO DE 2020. </w:t>
      </w:r>
      <w:r w:rsidRPr="008258AE">
        <w:rPr>
          <w:bCs/>
        </w:rPr>
        <w:t>Autoriza a celebração de termo de fomento com</w:t>
      </w:r>
      <w:r w:rsidR="00E4715C" w:rsidRPr="008258AE">
        <w:rPr>
          <w:bCs/>
        </w:rPr>
        <w:t xml:space="preserve"> ORGANIZAÇÃO SOCIAL DA SOCIEDADE CIVIL DENOMINADA CORAL COMUNICAÇÃO UNICANTO</w:t>
      </w:r>
      <w:r w:rsidRPr="008258AE">
        <w:rPr>
          <w:bCs/>
        </w:rPr>
        <w:t xml:space="preserve"> e dá outras providências. </w:t>
      </w:r>
      <w:r w:rsidRPr="008258AE">
        <w:rPr>
          <w:b/>
          <w:bCs/>
        </w:rPr>
        <w:t>Aprovado por unanimidade.</w:t>
      </w:r>
    </w:p>
    <w:p w:rsidR="008258AE" w:rsidRDefault="008258AE" w:rsidP="008258AE">
      <w:pPr>
        <w:jc w:val="both"/>
        <w:rPr>
          <w:b/>
          <w:bCs/>
        </w:rPr>
      </w:pPr>
      <w:r w:rsidRPr="008258AE">
        <w:rPr>
          <w:b/>
        </w:rPr>
        <w:t>PROJETO DE LEI</w:t>
      </w:r>
      <w:r w:rsidR="00E4715C" w:rsidRPr="008258AE">
        <w:rPr>
          <w:b/>
        </w:rPr>
        <w:t xml:space="preserve"> Nº 05/2020, DE 05 DE FEVEREIRO DE 2020. </w:t>
      </w:r>
      <w:r w:rsidRPr="008258AE">
        <w:rPr>
          <w:bCs/>
        </w:rPr>
        <w:t>Autoriza a celebração de termo de fomento com</w:t>
      </w:r>
      <w:r w:rsidR="00E4715C" w:rsidRPr="008258AE">
        <w:rPr>
          <w:bCs/>
        </w:rPr>
        <w:t xml:space="preserve"> ORGANIZAÇÃO SOCIAL DA SOCIEDADE CIVIL DENOMINADA PAC – PROTEGENDO ANIMAIS.COM </w:t>
      </w:r>
      <w:r w:rsidRPr="008258AE">
        <w:rPr>
          <w:bCs/>
        </w:rPr>
        <w:t xml:space="preserve">e dá outras providências. </w:t>
      </w:r>
      <w:r w:rsidRPr="008258AE">
        <w:rPr>
          <w:b/>
          <w:bCs/>
        </w:rPr>
        <w:t>Aprovado por unanimidade.</w:t>
      </w:r>
    </w:p>
    <w:p w:rsidR="008258AE" w:rsidRDefault="008258AE" w:rsidP="008258AE">
      <w:pPr>
        <w:jc w:val="both"/>
        <w:rPr>
          <w:b/>
          <w:bCs/>
        </w:rPr>
      </w:pPr>
      <w:r w:rsidRPr="008258AE">
        <w:rPr>
          <w:b/>
        </w:rPr>
        <w:t>PROJETO DE LEI</w:t>
      </w:r>
      <w:r w:rsidR="00E4715C" w:rsidRPr="008258AE">
        <w:rPr>
          <w:b/>
        </w:rPr>
        <w:t xml:space="preserve"> Nº 06/2020</w:t>
      </w:r>
      <w:r w:rsidRPr="008258AE">
        <w:rPr>
          <w:b/>
        </w:rPr>
        <w:t xml:space="preserve">, DE 05 DE FEVEREIRO DE 2020. </w:t>
      </w:r>
      <w:r w:rsidRPr="008258AE">
        <w:rPr>
          <w:bCs/>
        </w:rPr>
        <w:t>Autoriza a celebração de contrato de patrocínio com a</w:t>
      </w:r>
      <w:r w:rsidR="00E4715C" w:rsidRPr="008258AE">
        <w:rPr>
          <w:bCs/>
        </w:rPr>
        <w:t xml:space="preserve"> AGE-AGREMIAÇÃO GUAPORENSE DE ESPORTES </w:t>
      </w:r>
      <w:r w:rsidRPr="008258AE">
        <w:rPr>
          <w:bCs/>
        </w:rPr>
        <w:t xml:space="preserve">e dá outras providências. </w:t>
      </w:r>
      <w:r w:rsidRPr="008258AE">
        <w:rPr>
          <w:b/>
          <w:bCs/>
        </w:rPr>
        <w:t>Aprovado por unanimidade.</w:t>
      </w:r>
    </w:p>
    <w:p w:rsidR="008258AE" w:rsidRDefault="008258AE" w:rsidP="008258AE">
      <w:pPr>
        <w:jc w:val="both"/>
        <w:rPr>
          <w:b/>
          <w:bCs/>
        </w:rPr>
      </w:pPr>
      <w:r w:rsidRPr="008258AE">
        <w:rPr>
          <w:b/>
        </w:rPr>
        <w:t xml:space="preserve">PROJETO DE LEI 07/2020, DE 05 DE FEVEREIRO DE 2020. </w:t>
      </w:r>
      <w:r w:rsidRPr="008258AE">
        <w:rPr>
          <w:bCs/>
        </w:rPr>
        <w:t xml:space="preserve">Autoriza a celebração de termo de fomento com ORGANIZAÇÃO SOCIAL DA SOCIEDADE CIVIL DENOMINADA CONSEPRO - CONSELHOS COMUNITÁRIOS PRÓ-SEGURANÇA PÚBLICA e dá outras providências. </w:t>
      </w:r>
      <w:r w:rsidRPr="008258AE">
        <w:rPr>
          <w:b/>
          <w:bCs/>
        </w:rPr>
        <w:t>Aprovado por unanimidade.</w:t>
      </w:r>
    </w:p>
    <w:p w:rsidR="008258AE" w:rsidRDefault="008258AE" w:rsidP="008258AE">
      <w:pPr>
        <w:jc w:val="both"/>
        <w:rPr>
          <w:b/>
          <w:bCs/>
        </w:rPr>
      </w:pPr>
      <w:r w:rsidRPr="008258AE">
        <w:rPr>
          <w:b/>
        </w:rPr>
        <w:t xml:space="preserve">PROJETO DE LEI 08/2020, DE 06 DE FEVEREIRO DE 2020. </w:t>
      </w:r>
      <w:r w:rsidRPr="008258AE">
        <w:rPr>
          <w:bCs/>
        </w:rPr>
        <w:t xml:space="preserve">Autoriza celebração de termo de fomento com a ASSOCIAÇÃO DE PAIS E AMIGOS DOS EXCEPCIONAIS DE GUAPORÉ e dá outras providências. </w:t>
      </w:r>
      <w:r w:rsidRPr="008258AE">
        <w:rPr>
          <w:b/>
          <w:bCs/>
        </w:rPr>
        <w:t>Aprovado por unanimidade.</w:t>
      </w:r>
    </w:p>
    <w:p w:rsidR="00146000" w:rsidRDefault="008258AE" w:rsidP="005B1607">
      <w:pPr>
        <w:jc w:val="both"/>
        <w:rPr>
          <w:b/>
          <w:bCs/>
        </w:rPr>
      </w:pPr>
      <w:r w:rsidRPr="008258AE">
        <w:rPr>
          <w:b/>
        </w:rPr>
        <w:t xml:space="preserve">PROJETO DE LEI Nº 09/2020, DE 07 DE FEVEREIRO DE 2020. </w:t>
      </w:r>
      <w:r w:rsidRPr="008258AE">
        <w:t>Autoriza</w:t>
      </w:r>
      <w:r>
        <w:t xml:space="preserve"> a ABERTURA DE CRÉDITO E</w:t>
      </w:r>
      <w:r w:rsidRPr="008258AE">
        <w:t xml:space="preserve">SPECIAL e dá outras providências. </w:t>
      </w:r>
      <w:r w:rsidRPr="008258AE">
        <w:rPr>
          <w:b/>
          <w:bCs/>
        </w:rPr>
        <w:t>Aprovado por unanimidade.</w:t>
      </w:r>
    </w:p>
    <w:p w:rsidR="00CA118A" w:rsidRDefault="00E5413E" w:rsidP="00CA118A">
      <w:pPr>
        <w:jc w:val="both"/>
        <w:rPr>
          <w:b/>
          <w:bCs/>
        </w:rPr>
      </w:pPr>
      <w:r w:rsidRPr="008258AE">
        <w:rPr>
          <w:b/>
          <w:u w:val="single"/>
        </w:rPr>
        <w:t>REQUERIMENTOS ESCRITOS</w:t>
      </w:r>
      <w:r w:rsidRPr="008258AE">
        <w:rPr>
          <w:b/>
        </w:rPr>
        <w:t xml:space="preserve">: </w:t>
      </w:r>
      <w:r w:rsidR="00BF5D87" w:rsidRPr="004B716D">
        <w:rPr>
          <w:b/>
          <w:bCs/>
        </w:rPr>
        <w:t>MOUSTAFH ROBERTO SARI MAHMUD MUHAMMAD:</w:t>
      </w:r>
      <w:r w:rsidR="00CA118A">
        <w:rPr>
          <w:b/>
          <w:bCs/>
        </w:rPr>
        <w:t xml:space="preserve"> </w:t>
      </w:r>
      <w:r w:rsidR="00CA118A" w:rsidRPr="004B716D">
        <w:t xml:space="preserve">Requereu a Mesa Diretora que seja encaminhado ao Poder </w:t>
      </w:r>
      <w:proofErr w:type="gramStart"/>
      <w:r w:rsidR="00CA118A" w:rsidRPr="004B716D">
        <w:t>Executivo</w:t>
      </w:r>
      <w:r w:rsidR="00CA118A">
        <w:t xml:space="preserve"> mais especificamente ao Departamento de Trânsito, que seja</w:t>
      </w:r>
      <w:r w:rsidR="006075E4">
        <w:t>m</w:t>
      </w:r>
      <w:r w:rsidR="00CA118A">
        <w:t xml:space="preserve"> </w:t>
      </w:r>
      <w:r w:rsidR="006075E4">
        <w:t>construídas</w:t>
      </w:r>
      <w:r w:rsidR="00CA118A">
        <w:t xml:space="preserve"> duas faixas elevadas na frente da Escola Conceição</w:t>
      </w:r>
      <w:proofErr w:type="gramEnd"/>
      <w:r w:rsidR="00CA118A">
        <w:t xml:space="preserve">, Rua Dr. João Pedro Ortiz, e ao lado na Rua Irmão Antônio </w:t>
      </w:r>
      <w:proofErr w:type="spellStart"/>
      <w:r w:rsidR="00CA118A">
        <w:t>Quartz</w:t>
      </w:r>
      <w:proofErr w:type="spellEnd"/>
      <w:r w:rsidR="00CA118A">
        <w:t xml:space="preserve"> situada no Bairro Conceição.</w:t>
      </w:r>
      <w:r w:rsidR="00CA118A" w:rsidRPr="00CA118A">
        <w:rPr>
          <w:b/>
          <w:bCs/>
        </w:rPr>
        <w:t xml:space="preserve"> </w:t>
      </w:r>
      <w:r w:rsidR="00CA118A" w:rsidRPr="008258AE">
        <w:rPr>
          <w:b/>
          <w:bCs/>
        </w:rPr>
        <w:t>Aprovado por unanimidade</w:t>
      </w:r>
      <w:r w:rsidR="006075E4">
        <w:rPr>
          <w:b/>
          <w:bCs/>
        </w:rPr>
        <w:t>.</w:t>
      </w:r>
    </w:p>
    <w:p w:rsidR="00CA118A" w:rsidRDefault="00CA118A" w:rsidP="00CA118A">
      <w:pPr>
        <w:jc w:val="both"/>
        <w:rPr>
          <w:b/>
          <w:bCs/>
        </w:rPr>
      </w:pPr>
      <w:r>
        <w:rPr>
          <w:b/>
          <w:bCs/>
        </w:rPr>
        <w:t xml:space="preserve">VALCIR ATONIO FANTON: </w:t>
      </w:r>
      <w:r w:rsidRPr="004B716D">
        <w:t>Requereu a Mesa Diretora que seja encaminhado ao Poder Executivo</w:t>
      </w:r>
      <w:r>
        <w:t>, solicitação de uma cópia integral dos estudos hidrológicos realizados pela Universidade de Caxias do Sul, bem como dos projetos desenvolvidos com base neste estudo para solução dos alagamentos do Arroio Barracão.</w:t>
      </w:r>
      <w:r w:rsidRPr="00CA118A">
        <w:rPr>
          <w:b/>
          <w:bCs/>
        </w:rPr>
        <w:t xml:space="preserve"> </w:t>
      </w:r>
      <w:r w:rsidRPr="008258AE">
        <w:rPr>
          <w:b/>
          <w:bCs/>
        </w:rPr>
        <w:t>Aprovado por unanimidade</w:t>
      </w:r>
      <w:r w:rsidR="006075E4">
        <w:rPr>
          <w:b/>
          <w:bCs/>
        </w:rPr>
        <w:t>.</w:t>
      </w:r>
    </w:p>
    <w:p w:rsidR="00CA118A" w:rsidRDefault="00CA118A" w:rsidP="00CA118A">
      <w:pPr>
        <w:jc w:val="both"/>
        <w:rPr>
          <w:b/>
          <w:bCs/>
        </w:rPr>
      </w:pPr>
      <w:r w:rsidRPr="004B716D">
        <w:rPr>
          <w:b/>
          <w:bCs/>
        </w:rPr>
        <w:t>RONALDO JAIR DONIDA:</w:t>
      </w:r>
      <w:r>
        <w:rPr>
          <w:b/>
          <w:bCs/>
        </w:rPr>
        <w:t xml:space="preserve"> </w:t>
      </w:r>
      <w:r w:rsidRPr="004B716D">
        <w:t>Requereu a Mesa Diretora que seja encaminhado ao Poder Executivo</w:t>
      </w:r>
      <w:r>
        <w:t xml:space="preserve">, mais especificamente à Secretaria de Obras que seja efetuado o </w:t>
      </w:r>
      <w:proofErr w:type="spellStart"/>
      <w:r>
        <w:t>patrolamento</w:t>
      </w:r>
      <w:proofErr w:type="spellEnd"/>
      <w:r>
        <w:t xml:space="preserve"> na</w:t>
      </w:r>
      <w:r w:rsidR="006075E4">
        <w:t>s</w:t>
      </w:r>
      <w:r>
        <w:t xml:space="preserve"> </w:t>
      </w:r>
      <w:r w:rsidR="006075E4">
        <w:t xml:space="preserve">estradas da </w:t>
      </w:r>
      <w:r>
        <w:t xml:space="preserve">Linha Quinta </w:t>
      </w:r>
      <w:proofErr w:type="spellStart"/>
      <w:r>
        <w:t>Maróstica</w:t>
      </w:r>
      <w:proofErr w:type="spellEnd"/>
      <w:r>
        <w:t xml:space="preserve"> e na Linha </w:t>
      </w:r>
      <w:proofErr w:type="gramStart"/>
      <w:r>
        <w:t>Sexta São Roque</w:t>
      </w:r>
      <w:proofErr w:type="gramEnd"/>
      <w:r>
        <w:t>.</w:t>
      </w:r>
      <w:r w:rsidR="006075E4" w:rsidRPr="006075E4">
        <w:rPr>
          <w:b/>
          <w:bCs/>
        </w:rPr>
        <w:t xml:space="preserve"> </w:t>
      </w:r>
      <w:r w:rsidR="006075E4" w:rsidRPr="008258AE">
        <w:rPr>
          <w:b/>
          <w:bCs/>
        </w:rPr>
        <w:t>Aprovado por unanimidade</w:t>
      </w:r>
      <w:r w:rsidR="006075E4">
        <w:rPr>
          <w:b/>
          <w:bCs/>
        </w:rPr>
        <w:t>.</w:t>
      </w:r>
    </w:p>
    <w:p w:rsidR="00E5413E" w:rsidRPr="00187332" w:rsidRDefault="006E7ECD" w:rsidP="005B1607">
      <w:pPr>
        <w:jc w:val="both"/>
        <w:rPr>
          <w:bCs/>
        </w:rPr>
      </w:pPr>
      <w:proofErr w:type="gramStart"/>
      <w:r w:rsidRPr="006E5D3D">
        <w:rPr>
          <w:b/>
          <w:u w:val="single"/>
        </w:rPr>
        <w:t xml:space="preserve">REQUERIMENTO </w:t>
      </w:r>
      <w:r w:rsidR="00E5413E" w:rsidRPr="006E5D3D">
        <w:rPr>
          <w:b/>
          <w:u w:val="single"/>
        </w:rPr>
        <w:t>VERBAIS</w:t>
      </w:r>
      <w:proofErr w:type="gramEnd"/>
      <w:r w:rsidR="005B1607" w:rsidRPr="006E5D3D">
        <w:rPr>
          <w:b/>
          <w:u w:val="single"/>
        </w:rPr>
        <w:t xml:space="preserve">: </w:t>
      </w:r>
      <w:r w:rsidR="006E5D3D" w:rsidRPr="006E5D3D">
        <w:rPr>
          <w:b/>
        </w:rPr>
        <w:t>VALTER LUÍS MANN: 1</w:t>
      </w:r>
      <w:r w:rsidR="006E5D3D" w:rsidRPr="006E5D3D">
        <w:t>-</w:t>
      </w:r>
      <w:r w:rsidR="006E5D3D" w:rsidRPr="006E5D3D">
        <w:rPr>
          <w:bCs/>
        </w:rPr>
        <w:t xml:space="preserve"> Requereu à Mesa Diretora que seja encaminhado ao Poder Executivo, mais especificamente</w:t>
      </w:r>
      <w:r w:rsidR="00187332">
        <w:t xml:space="preserve"> ao Departamento de Trâ</w:t>
      </w:r>
      <w:r w:rsidR="006E5D3D" w:rsidRPr="006E5D3D">
        <w:t>nsito, que informe qual a resolução do CONTRAN, na qual o departamento se baseia para construção das faixas elevadas no Município de Guaporé.</w:t>
      </w:r>
      <w:r w:rsidR="00187332" w:rsidRPr="00187332">
        <w:rPr>
          <w:b/>
        </w:rPr>
        <w:t xml:space="preserve"> 2</w:t>
      </w:r>
      <w:r w:rsidR="00187332">
        <w:t>- À Secretaria de Educação para que informe</w:t>
      </w:r>
      <w:r w:rsidR="00187332" w:rsidRPr="00187332">
        <w:rPr>
          <w:b/>
        </w:rPr>
        <w:t>: A-</w:t>
      </w:r>
      <w:r w:rsidR="00187332">
        <w:t xml:space="preserve"> </w:t>
      </w:r>
      <w:r w:rsidR="00187332">
        <w:lastRenderedPageBreak/>
        <w:t xml:space="preserve">Quanto é pago as Professor de Yoga; </w:t>
      </w:r>
      <w:r w:rsidR="00187332" w:rsidRPr="00187332">
        <w:rPr>
          <w:b/>
        </w:rPr>
        <w:t>B-</w:t>
      </w:r>
      <w:r w:rsidR="00187332">
        <w:t xml:space="preserve"> Procedência do</w:t>
      </w:r>
      <w:r w:rsidR="00864A0E">
        <w:t xml:space="preserve"> r</w:t>
      </w:r>
      <w:r w:rsidR="00187332">
        <w:t xml:space="preserve">ecurso usado para o pagamento do professor, e se esse recurso vem do FUNDEB; </w:t>
      </w:r>
      <w:r w:rsidR="00187332" w:rsidRPr="00187332">
        <w:rPr>
          <w:b/>
        </w:rPr>
        <w:t>C-</w:t>
      </w:r>
      <w:r w:rsidR="00187332">
        <w:rPr>
          <w:b/>
        </w:rPr>
        <w:t xml:space="preserve"> </w:t>
      </w:r>
      <w:r w:rsidR="00187332" w:rsidRPr="00187332">
        <w:t>Se a Yoga</w:t>
      </w:r>
      <w:r w:rsidR="00187332">
        <w:t xml:space="preserve"> faz parte da grade curricular ou se é decisão da Secretaria de Educação; </w:t>
      </w:r>
      <w:r w:rsidR="00187332" w:rsidRPr="00187332">
        <w:rPr>
          <w:b/>
        </w:rPr>
        <w:t>D-</w:t>
      </w:r>
      <w:r w:rsidR="00187332">
        <w:rPr>
          <w:b/>
        </w:rPr>
        <w:t xml:space="preserve"> </w:t>
      </w:r>
      <w:r w:rsidR="00187332" w:rsidRPr="00187332">
        <w:t>Justificativa da contratação e formação do professor contratado</w:t>
      </w:r>
      <w:r w:rsidR="00C656ED">
        <w:t>.</w:t>
      </w:r>
      <w:r w:rsidR="00864A0E" w:rsidRPr="00864A0E">
        <w:rPr>
          <w:b/>
          <w:bCs/>
        </w:rPr>
        <w:t xml:space="preserve"> </w:t>
      </w:r>
      <w:r w:rsidR="000333DE">
        <w:rPr>
          <w:b/>
          <w:bCs/>
        </w:rPr>
        <w:t>(</w:t>
      </w:r>
      <w:r w:rsidR="000333DE" w:rsidRPr="006075E4">
        <w:rPr>
          <w:bCs/>
        </w:rPr>
        <w:t xml:space="preserve">Subscritos pelo Vereador </w:t>
      </w:r>
      <w:proofErr w:type="spellStart"/>
      <w:r w:rsidR="000333DE" w:rsidRPr="006075E4">
        <w:rPr>
          <w:bCs/>
        </w:rPr>
        <w:t>Valcir</w:t>
      </w:r>
      <w:proofErr w:type="spellEnd"/>
      <w:r w:rsidR="000333DE" w:rsidRPr="006075E4">
        <w:rPr>
          <w:bCs/>
        </w:rPr>
        <w:t xml:space="preserve"> </w:t>
      </w:r>
      <w:proofErr w:type="spellStart"/>
      <w:r w:rsidR="000333DE" w:rsidRPr="006075E4">
        <w:rPr>
          <w:bCs/>
        </w:rPr>
        <w:t>Antonio</w:t>
      </w:r>
      <w:proofErr w:type="spellEnd"/>
      <w:r w:rsidR="000333DE" w:rsidRPr="006075E4">
        <w:rPr>
          <w:bCs/>
        </w:rPr>
        <w:t xml:space="preserve"> </w:t>
      </w:r>
      <w:proofErr w:type="spellStart"/>
      <w:r w:rsidR="000333DE" w:rsidRPr="006075E4">
        <w:rPr>
          <w:bCs/>
        </w:rPr>
        <w:t>Fanton</w:t>
      </w:r>
      <w:proofErr w:type="spellEnd"/>
      <w:r w:rsidR="000333DE">
        <w:rPr>
          <w:b/>
          <w:bCs/>
        </w:rPr>
        <w:t xml:space="preserve">). </w:t>
      </w:r>
      <w:r w:rsidR="00864A0E" w:rsidRPr="008258AE">
        <w:rPr>
          <w:b/>
          <w:bCs/>
        </w:rPr>
        <w:t>Aprovado</w:t>
      </w:r>
      <w:r w:rsidR="00864A0E">
        <w:rPr>
          <w:b/>
          <w:bCs/>
        </w:rPr>
        <w:t>s</w:t>
      </w:r>
      <w:r w:rsidR="00864A0E" w:rsidRPr="008258AE">
        <w:rPr>
          <w:b/>
          <w:bCs/>
        </w:rPr>
        <w:t xml:space="preserve"> por unanimidade</w:t>
      </w:r>
      <w:r w:rsidR="00864A0E">
        <w:rPr>
          <w:b/>
          <w:bCs/>
        </w:rPr>
        <w:t>.</w:t>
      </w:r>
    </w:p>
    <w:p w:rsidR="008258AE" w:rsidRDefault="00864A0E" w:rsidP="00E5413E">
      <w:pPr>
        <w:jc w:val="both"/>
        <w:rPr>
          <w:b/>
          <w:bCs/>
        </w:rPr>
      </w:pPr>
      <w:r w:rsidRPr="00864A0E">
        <w:rPr>
          <w:b/>
        </w:rPr>
        <w:t>RODRIGO DE MARCO:</w:t>
      </w:r>
      <w:r>
        <w:t xml:space="preserve"> Requereu à Mesa Diretora a inclusão dos Projetos de Lei Nº 02/04/05/06/07/08 e 09 DE 2020.</w:t>
      </w:r>
      <w:r w:rsidRPr="00864A0E">
        <w:rPr>
          <w:b/>
          <w:bCs/>
        </w:rPr>
        <w:t xml:space="preserve"> </w:t>
      </w:r>
      <w:r w:rsidRPr="008258AE">
        <w:rPr>
          <w:b/>
          <w:bCs/>
        </w:rPr>
        <w:t>Aprovado por unanimidade</w:t>
      </w:r>
      <w:r>
        <w:rPr>
          <w:b/>
          <w:bCs/>
        </w:rPr>
        <w:t>.</w:t>
      </w:r>
    </w:p>
    <w:p w:rsidR="00936B57" w:rsidRDefault="000333DE" w:rsidP="00936B57">
      <w:pPr>
        <w:jc w:val="both"/>
        <w:rPr>
          <w:rFonts w:eastAsiaTheme="minorHAnsi"/>
          <w:color w:val="000000"/>
          <w:lang w:eastAsia="en-US"/>
        </w:rPr>
      </w:pPr>
      <w:r w:rsidRPr="004B716D">
        <w:rPr>
          <w:b/>
          <w:bCs/>
        </w:rPr>
        <w:t>MOUSTAFH ROBERTO SARI MAHMUD MUHAMMAD:</w:t>
      </w:r>
      <w:r>
        <w:rPr>
          <w:b/>
          <w:bCs/>
        </w:rPr>
        <w:t xml:space="preserve"> </w:t>
      </w:r>
      <w:r w:rsidRPr="006E5D3D">
        <w:rPr>
          <w:bCs/>
        </w:rPr>
        <w:t>Requereu à Mesa Diretora que seja encaminhado ao Poder E</w:t>
      </w:r>
      <w:r>
        <w:rPr>
          <w:bCs/>
        </w:rPr>
        <w:t xml:space="preserve">xecutivo, que informe se houve algum problema no repasse de verbas aos estudantes e se está sendo </w:t>
      </w:r>
      <w:proofErr w:type="gramStart"/>
      <w:r>
        <w:rPr>
          <w:bCs/>
        </w:rPr>
        <w:t>solicitado alguma devolução de valores</w:t>
      </w:r>
      <w:proofErr w:type="gramEnd"/>
      <w:r>
        <w:rPr>
          <w:bCs/>
        </w:rPr>
        <w:t>.</w:t>
      </w:r>
      <w:r w:rsidRPr="000333DE">
        <w:rPr>
          <w:b/>
          <w:bCs/>
        </w:rPr>
        <w:t xml:space="preserve"> </w:t>
      </w:r>
      <w:r w:rsidR="00936B57">
        <w:rPr>
          <w:b/>
          <w:bCs/>
        </w:rPr>
        <w:t>Aprovado por unanimidade.</w:t>
      </w:r>
      <w:r w:rsidR="00936B57" w:rsidRPr="00936B57">
        <w:rPr>
          <w:rFonts w:eastAsiaTheme="minorHAnsi"/>
          <w:color w:val="000000"/>
          <w:lang w:eastAsia="en-US"/>
        </w:rPr>
        <w:t xml:space="preserve"> </w:t>
      </w:r>
    </w:p>
    <w:p w:rsidR="00936B57" w:rsidRPr="00936B57" w:rsidRDefault="00936B57" w:rsidP="00936B57">
      <w:pPr>
        <w:jc w:val="both"/>
        <w:rPr>
          <w:b/>
          <w:bCs/>
        </w:rPr>
      </w:pPr>
      <w:r w:rsidRPr="00936B57">
        <w:rPr>
          <w:rFonts w:eastAsiaTheme="minorHAnsi"/>
          <w:color w:val="000000"/>
          <w:sz w:val="23"/>
          <w:szCs w:val="23"/>
          <w:lang w:eastAsia="en-US"/>
        </w:rPr>
        <w:t xml:space="preserve">Reclamações, denúncias, sugestões, elogios e quaisquer outras manifestações da sociedade, relacionados ao funcionamento da Câmara de Vereadores, utilize o canal de Comunicação da Ouvidoria junto ao site </w:t>
      </w:r>
      <w:proofErr w:type="gramStart"/>
      <w:r w:rsidRPr="00936B57">
        <w:rPr>
          <w:rFonts w:eastAsiaTheme="minorHAnsi"/>
          <w:color w:val="000000"/>
          <w:sz w:val="23"/>
          <w:szCs w:val="23"/>
          <w:lang w:eastAsia="en-US"/>
        </w:rPr>
        <w:t>www.camaraguapore.com.br</w:t>
      </w:r>
      <w:proofErr w:type="gramEnd"/>
      <w:r w:rsidRPr="00936B57">
        <w:rPr>
          <w:rFonts w:eastAsiaTheme="minorHAnsi"/>
          <w:color w:val="000000"/>
          <w:sz w:val="23"/>
          <w:szCs w:val="23"/>
          <w:lang w:eastAsia="en-US"/>
        </w:rPr>
        <w:t xml:space="preserve"> </w:t>
      </w:r>
    </w:p>
    <w:p w:rsidR="00E5413E" w:rsidRPr="008258AE" w:rsidRDefault="00E5413E" w:rsidP="006075E4">
      <w:pPr>
        <w:jc w:val="center"/>
      </w:pPr>
      <w:proofErr w:type="spellStart"/>
      <w:r w:rsidRPr="008258AE">
        <w:rPr>
          <w:b/>
          <w:bCs/>
        </w:rPr>
        <w:t>Antonio</w:t>
      </w:r>
      <w:proofErr w:type="spellEnd"/>
      <w:r w:rsidRPr="008258AE">
        <w:rPr>
          <w:b/>
          <w:bCs/>
        </w:rPr>
        <w:t xml:space="preserve"> José </w:t>
      </w:r>
      <w:proofErr w:type="spellStart"/>
      <w:r w:rsidRPr="008258AE">
        <w:rPr>
          <w:b/>
          <w:bCs/>
        </w:rPr>
        <w:t>Pandolfo</w:t>
      </w:r>
      <w:proofErr w:type="spellEnd"/>
    </w:p>
    <w:p w:rsidR="00E5413E" w:rsidRPr="008258AE" w:rsidRDefault="00E5413E" w:rsidP="00E5413E">
      <w:pPr>
        <w:jc w:val="center"/>
        <w:rPr>
          <w:b/>
        </w:rPr>
      </w:pPr>
      <w:r w:rsidRPr="008258AE">
        <w:rPr>
          <w:b/>
        </w:rPr>
        <w:t>Presidente</w:t>
      </w:r>
    </w:p>
    <w:p w:rsidR="00C41FBC" w:rsidRPr="008258AE" w:rsidRDefault="00C41FBC" w:rsidP="00C41FBC">
      <w:pPr>
        <w:jc w:val="both"/>
      </w:pPr>
    </w:p>
    <w:p w:rsidR="006075E4" w:rsidRDefault="006075E4" w:rsidP="00C41FBC">
      <w:pPr>
        <w:jc w:val="both"/>
        <w:rPr>
          <w:b/>
        </w:rPr>
      </w:pPr>
    </w:p>
    <w:p w:rsidR="006075E4" w:rsidRDefault="006075E4" w:rsidP="00C41FBC">
      <w:pPr>
        <w:jc w:val="both"/>
        <w:rPr>
          <w:b/>
        </w:rPr>
      </w:pPr>
    </w:p>
    <w:p w:rsidR="006075E4" w:rsidRDefault="006075E4" w:rsidP="00C41FBC">
      <w:pPr>
        <w:jc w:val="both"/>
        <w:rPr>
          <w:b/>
        </w:rPr>
      </w:pPr>
    </w:p>
    <w:p w:rsidR="006075E4" w:rsidRDefault="006075E4" w:rsidP="00C41FBC">
      <w:pPr>
        <w:jc w:val="both"/>
        <w:rPr>
          <w:b/>
        </w:rPr>
      </w:pPr>
    </w:p>
    <w:p w:rsidR="006075E4" w:rsidRDefault="006075E4" w:rsidP="00C41FBC">
      <w:pPr>
        <w:jc w:val="both"/>
        <w:rPr>
          <w:b/>
        </w:rPr>
      </w:pPr>
    </w:p>
    <w:p w:rsidR="006075E4" w:rsidRDefault="006075E4" w:rsidP="00C41FBC">
      <w:pPr>
        <w:jc w:val="both"/>
        <w:rPr>
          <w:b/>
        </w:rPr>
      </w:pPr>
    </w:p>
    <w:p w:rsidR="006075E4" w:rsidRDefault="006075E4" w:rsidP="00C41FBC">
      <w:pPr>
        <w:jc w:val="both"/>
        <w:rPr>
          <w:b/>
        </w:rPr>
      </w:pPr>
    </w:p>
    <w:p w:rsidR="006075E4" w:rsidRDefault="006075E4" w:rsidP="00C41FBC">
      <w:pPr>
        <w:jc w:val="both"/>
        <w:rPr>
          <w:b/>
        </w:rPr>
      </w:pPr>
    </w:p>
    <w:p w:rsidR="006075E4" w:rsidRDefault="006075E4" w:rsidP="00C41FBC">
      <w:pPr>
        <w:jc w:val="both"/>
        <w:rPr>
          <w:b/>
        </w:rPr>
      </w:pPr>
    </w:p>
    <w:p w:rsidR="006075E4" w:rsidRDefault="006075E4" w:rsidP="00C41FBC">
      <w:pPr>
        <w:jc w:val="both"/>
        <w:rPr>
          <w:b/>
        </w:rPr>
      </w:pPr>
    </w:p>
    <w:p w:rsidR="006075E4" w:rsidRDefault="006075E4" w:rsidP="00C41FBC">
      <w:pPr>
        <w:jc w:val="both"/>
        <w:rPr>
          <w:b/>
        </w:rPr>
      </w:pPr>
    </w:p>
    <w:sectPr w:rsidR="006075E4" w:rsidSect="00036649">
      <w:pgSz w:w="11906" w:h="16838"/>
      <w:pgMar w:top="2552" w:right="1134"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DWR/rkEciaQf3s+Iag3dxOc/Uhw=" w:salt="wSUHsWn1fmHInNqQCmCst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13E"/>
    <w:rsid w:val="000333DE"/>
    <w:rsid w:val="00146000"/>
    <w:rsid w:val="00187332"/>
    <w:rsid w:val="00204B47"/>
    <w:rsid w:val="003B36BE"/>
    <w:rsid w:val="00542E4A"/>
    <w:rsid w:val="005B1607"/>
    <w:rsid w:val="006075E4"/>
    <w:rsid w:val="006E5D3D"/>
    <w:rsid w:val="006E7ECD"/>
    <w:rsid w:val="007C4A5F"/>
    <w:rsid w:val="008258AE"/>
    <w:rsid w:val="00864A0E"/>
    <w:rsid w:val="00936B57"/>
    <w:rsid w:val="00A46A7A"/>
    <w:rsid w:val="00B016E7"/>
    <w:rsid w:val="00BC483C"/>
    <w:rsid w:val="00BF5D87"/>
    <w:rsid w:val="00C41FBC"/>
    <w:rsid w:val="00C5084E"/>
    <w:rsid w:val="00C656ED"/>
    <w:rsid w:val="00C72995"/>
    <w:rsid w:val="00CA118A"/>
    <w:rsid w:val="00E4715C"/>
    <w:rsid w:val="00E5413E"/>
    <w:rsid w:val="00F528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13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5413E"/>
    <w:pPr>
      <w:tabs>
        <w:tab w:val="center" w:pos="4252"/>
        <w:tab w:val="right" w:pos="8504"/>
      </w:tabs>
    </w:pPr>
  </w:style>
  <w:style w:type="character" w:customStyle="1" w:styleId="CabealhoChar">
    <w:name w:val="Cabeçalho Char"/>
    <w:basedOn w:val="Fontepargpadro"/>
    <w:link w:val="Cabealho"/>
    <w:rsid w:val="00E5413E"/>
    <w:rPr>
      <w:rFonts w:ascii="Times New Roman" w:eastAsia="Times New Roman" w:hAnsi="Times New Roman" w:cs="Times New Roman"/>
      <w:sz w:val="24"/>
      <w:szCs w:val="24"/>
      <w:lang w:eastAsia="pt-BR"/>
    </w:rPr>
  </w:style>
  <w:style w:type="paragraph" w:customStyle="1" w:styleId="Default">
    <w:name w:val="Default"/>
    <w:rsid w:val="00E5413E"/>
    <w:pPr>
      <w:autoSpaceDE w:val="0"/>
      <w:autoSpaceDN w:val="0"/>
      <w:adjustRightInd w:val="0"/>
      <w:spacing w:after="0" w:line="240" w:lineRule="auto"/>
    </w:pPr>
    <w:rPr>
      <w:rFonts w:ascii="Arial" w:eastAsia="Calibri" w:hAnsi="Arial" w:cs="Arial"/>
      <w:color w:val="000000"/>
      <w:sz w:val="24"/>
      <w:szCs w:val="24"/>
      <w:lang w:eastAsia="pt-BR"/>
    </w:rPr>
  </w:style>
  <w:style w:type="paragraph" w:styleId="Textodebalo">
    <w:name w:val="Balloon Text"/>
    <w:basedOn w:val="Normal"/>
    <w:link w:val="TextodebaloChar"/>
    <w:uiPriority w:val="99"/>
    <w:semiHidden/>
    <w:unhideWhenUsed/>
    <w:rsid w:val="007C4A5F"/>
    <w:rPr>
      <w:rFonts w:ascii="Segoe UI" w:hAnsi="Segoe UI" w:cs="Segoe UI"/>
      <w:sz w:val="18"/>
      <w:szCs w:val="18"/>
    </w:rPr>
  </w:style>
  <w:style w:type="character" w:customStyle="1" w:styleId="TextodebaloChar">
    <w:name w:val="Texto de balão Char"/>
    <w:basedOn w:val="Fontepargpadro"/>
    <w:link w:val="Textodebalo"/>
    <w:uiPriority w:val="99"/>
    <w:semiHidden/>
    <w:rsid w:val="007C4A5F"/>
    <w:rPr>
      <w:rFonts w:ascii="Segoe UI" w:eastAsia="Times New Roman" w:hAnsi="Segoe UI" w:cs="Segoe UI"/>
      <w:sz w:val="18"/>
      <w:szCs w:val="18"/>
      <w:lang w:eastAsia="pt-BR"/>
    </w:rPr>
  </w:style>
  <w:style w:type="paragraph" w:styleId="Corpodetexto">
    <w:name w:val="Body Text"/>
    <w:basedOn w:val="Normal"/>
    <w:link w:val="CorpodetextoChar"/>
    <w:rsid w:val="00E4715C"/>
    <w:pPr>
      <w:suppressAutoHyphens/>
      <w:jc w:val="both"/>
    </w:pPr>
    <w:rPr>
      <w:sz w:val="32"/>
      <w:lang w:eastAsia="ar-SA"/>
    </w:rPr>
  </w:style>
  <w:style w:type="character" w:customStyle="1" w:styleId="CorpodetextoChar">
    <w:name w:val="Corpo de texto Char"/>
    <w:basedOn w:val="Fontepargpadro"/>
    <w:link w:val="Corpodetexto"/>
    <w:rsid w:val="00E4715C"/>
    <w:rPr>
      <w:rFonts w:ascii="Times New Roman" w:eastAsia="Times New Roman" w:hAnsi="Times New Roman" w:cs="Times New Roman"/>
      <w:sz w:val="32"/>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13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5413E"/>
    <w:pPr>
      <w:tabs>
        <w:tab w:val="center" w:pos="4252"/>
        <w:tab w:val="right" w:pos="8504"/>
      </w:tabs>
    </w:pPr>
  </w:style>
  <w:style w:type="character" w:customStyle="1" w:styleId="CabealhoChar">
    <w:name w:val="Cabeçalho Char"/>
    <w:basedOn w:val="Fontepargpadro"/>
    <w:link w:val="Cabealho"/>
    <w:rsid w:val="00E5413E"/>
    <w:rPr>
      <w:rFonts w:ascii="Times New Roman" w:eastAsia="Times New Roman" w:hAnsi="Times New Roman" w:cs="Times New Roman"/>
      <w:sz w:val="24"/>
      <w:szCs w:val="24"/>
      <w:lang w:eastAsia="pt-BR"/>
    </w:rPr>
  </w:style>
  <w:style w:type="paragraph" w:customStyle="1" w:styleId="Default">
    <w:name w:val="Default"/>
    <w:rsid w:val="00E5413E"/>
    <w:pPr>
      <w:autoSpaceDE w:val="0"/>
      <w:autoSpaceDN w:val="0"/>
      <w:adjustRightInd w:val="0"/>
      <w:spacing w:after="0" w:line="240" w:lineRule="auto"/>
    </w:pPr>
    <w:rPr>
      <w:rFonts w:ascii="Arial" w:eastAsia="Calibri" w:hAnsi="Arial" w:cs="Arial"/>
      <w:color w:val="000000"/>
      <w:sz w:val="24"/>
      <w:szCs w:val="24"/>
      <w:lang w:eastAsia="pt-BR"/>
    </w:rPr>
  </w:style>
  <w:style w:type="paragraph" w:styleId="Textodebalo">
    <w:name w:val="Balloon Text"/>
    <w:basedOn w:val="Normal"/>
    <w:link w:val="TextodebaloChar"/>
    <w:uiPriority w:val="99"/>
    <w:semiHidden/>
    <w:unhideWhenUsed/>
    <w:rsid w:val="007C4A5F"/>
    <w:rPr>
      <w:rFonts w:ascii="Segoe UI" w:hAnsi="Segoe UI" w:cs="Segoe UI"/>
      <w:sz w:val="18"/>
      <w:szCs w:val="18"/>
    </w:rPr>
  </w:style>
  <w:style w:type="character" w:customStyle="1" w:styleId="TextodebaloChar">
    <w:name w:val="Texto de balão Char"/>
    <w:basedOn w:val="Fontepargpadro"/>
    <w:link w:val="Textodebalo"/>
    <w:uiPriority w:val="99"/>
    <w:semiHidden/>
    <w:rsid w:val="007C4A5F"/>
    <w:rPr>
      <w:rFonts w:ascii="Segoe UI" w:eastAsia="Times New Roman" w:hAnsi="Segoe UI" w:cs="Segoe UI"/>
      <w:sz w:val="18"/>
      <w:szCs w:val="18"/>
      <w:lang w:eastAsia="pt-BR"/>
    </w:rPr>
  </w:style>
  <w:style w:type="paragraph" w:styleId="Corpodetexto">
    <w:name w:val="Body Text"/>
    <w:basedOn w:val="Normal"/>
    <w:link w:val="CorpodetextoChar"/>
    <w:rsid w:val="00E4715C"/>
    <w:pPr>
      <w:suppressAutoHyphens/>
      <w:jc w:val="both"/>
    </w:pPr>
    <w:rPr>
      <w:sz w:val="32"/>
      <w:lang w:eastAsia="ar-SA"/>
    </w:rPr>
  </w:style>
  <w:style w:type="character" w:customStyle="1" w:styleId="CorpodetextoChar">
    <w:name w:val="Corpo de texto Char"/>
    <w:basedOn w:val="Fontepargpadro"/>
    <w:link w:val="Corpodetexto"/>
    <w:rsid w:val="00E4715C"/>
    <w:rPr>
      <w:rFonts w:ascii="Times New Roman" w:eastAsia="Times New Roman" w:hAnsi="Times New Roman" w:cs="Times New Roman"/>
      <w:sz w:val="3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9971">
      <w:bodyDiv w:val="1"/>
      <w:marLeft w:val="0"/>
      <w:marRight w:val="0"/>
      <w:marTop w:val="0"/>
      <w:marBottom w:val="0"/>
      <w:divBdr>
        <w:top w:val="none" w:sz="0" w:space="0" w:color="auto"/>
        <w:left w:val="none" w:sz="0" w:space="0" w:color="auto"/>
        <w:bottom w:val="none" w:sz="0" w:space="0" w:color="auto"/>
        <w:right w:val="none" w:sz="0" w:space="0" w:color="auto"/>
      </w:divBdr>
    </w:div>
    <w:div w:id="112796047">
      <w:bodyDiv w:val="1"/>
      <w:marLeft w:val="0"/>
      <w:marRight w:val="0"/>
      <w:marTop w:val="0"/>
      <w:marBottom w:val="0"/>
      <w:divBdr>
        <w:top w:val="none" w:sz="0" w:space="0" w:color="auto"/>
        <w:left w:val="none" w:sz="0" w:space="0" w:color="auto"/>
        <w:bottom w:val="none" w:sz="0" w:space="0" w:color="auto"/>
        <w:right w:val="none" w:sz="0" w:space="0" w:color="auto"/>
      </w:divBdr>
    </w:div>
    <w:div w:id="1242568793">
      <w:bodyDiv w:val="1"/>
      <w:marLeft w:val="0"/>
      <w:marRight w:val="0"/>
      <w:marTop w:val="0"/>
      <w:marBottom w:val="0"/>
      <w:divBdr>
        <w:top w:val="none" w:sz="0" w:space="0" w:color="auto"/>
        <w:left w:val="none" w:sz="0" w:space="0" w:color="auto"/>
        <w:bottom w:val="none" w:sz="0" w:space="0" w:color="auto"/>
        <w:right w:val="none" w:sz="0" w:space="0" w:color="auto"/>
      </w:divBdr>
    </w:div>
    <w:div w:id="1256786733">
      <w:bodyDiv w:val="1"/>
      <w:marLeft w:val="0"/>
      <w:marRight w:val="0"/>
      <w:marTop w:val="0"/>
      <w:marBottom w:val="0"/>
      <w:divBdr>
        <w:top w:val="none" w:sz="0" w:space="0" w:color="auto"/>
        <w:left w:val="none" w:sz="0" w:space="0" w:color="auto"/>
        <w:bottom w:val="none" w:sz="0" w:space="0" w:color="auto"/>
        <w:right w:val="none" w:sz="0" w:space="0" w:color="auto"/>
      </w:divBdr>
    </w:div>
    <w:div w:id="1600748956">
      <w:bodyDiv w:val="1"/>
      <w:marLeft w:val="0"/>
      <w:marRight w:val="0"/>
      <w:marTop w:val="0"/>
      <w:marBottom w:val="0"/>
      <w:divBdr>
        <w:top w:val="none" w:sz="0" w:space="0" w:color="auto"/>
        <w:left w:val="none" w:sz="0" w:space="0" w:color="auto"/>
        <w:bottom w:val="none" w:sz="0" w:space="0" w:color="auto"/>
        <w:right w:val="none" w:sz="0" w:space="0" w:color="auto"/>
      </w:divBdr>
    </w:div>
    <w:div w:id="177979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690</Words>
  <Characters>3728</Characters>
  <Application>Microsoft Office Word</Application>
  <DocSecurity>8</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Windows</cp:lastModifiedBy>
  <cp:revision>5</cp:revision>
  <cp:lastPrinted>2020-02-11T13:43:00Z</cp:lastPrinted>
  <dcterms:created xsi:type="dcterms:W3CDTF">2020-02-18T14:04:00Z</dcterms:created>
  <dcterms:modified xsi:type="dcterms:W3CDTF">2020-02-18T14:21:00Z</dcterms:modified>
</cp:coreProperties>
</file>