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bookmarkStart w:id="0" w:name="_GoBack"/>
      <w:bookmarkEnd w:id="0"/>
      <w:r w:rsidRPr="00117DCA">
        <w:rPr>
          <w:b/>
        </w:rPr>
        <w:t xml:space="preserve">Of. Atos Oficiais nº </w:t>
      </w:r>
      <w:r w:rsidR="007F2C30">
        <w:rPr>
          <w:b/>
        </w:rPr>
        <w:t>2</w:t>
      </w:r>
      <w:r w:rsidR="00286BDA">
        <w:rPr>
          <w:b/>
        </w:rPr>
        <w:t>6</w:t>
      </w:r>
      <w:r w:rsidRPr="00117DCA">
        <w:rPr>
          <w:b/>
        </w:rPr>
        <w:t>/201</w:t>
      </w:r>
      <w:r w:rsidR="00AD60B2" w:rsidRPr="00117DCA">
        <w:rPr>
          <w:b/>
        </w:rPr>
        <w:t>9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286BDA">
        <w:rPr>
          <w:b/>
        </w:rPr>
        <w:t>1</w:t>
      </w:r>
      <w:r w:rsidR="00CA3D48">
        <w:rPr>
          <w:b/>
        </w:rPr>
        <w:t>0</w:t>
      </w:r>
      <w:r w:rsidR="007D0884" w:rsidRPr="00117DCA">
        <w:rPr>
          <w:b/>
        </w:rPr>
        <w:t xml:space="preserve"> de </w:t>
      </w:r>
      <w:r w:rsidR="00CA3D48">
        <w:rPr>
          <w:b/>
        </w:rPr>
        <w:t>Setembro</w:t>
      </w:r>
      <w:r w:rsidR="0053206E" w:rsidRPr="00117DCA">
        <w:rPr>
          <w:b/>
        </w:rPr>
        <w:t xml:space="preserve"> de 201</w:t>
      </w:r>
      <w:r w:rsidR="00AD60B2" w:rsidRPr="00117DCA">
        <w:rPr>
          <w:b/>
        </w:rPr>
        <w:t>9</w:t>
      </w:r>
      <w:r w:rsidRPr="00117DCA">
        <w:rPr>
          <w:b/>
        </w:rPr>
        <w:t>.</w:t>
      </w:r>
    </w:p>
    <w:p w:rsidR="007163C4" w:rsidRPr="00117DCA" w:rsidRDefault="007163C4" w:rsidP="007163C4">
      <w:pPr>
        <w:ind w:firstLine="3420"/>
        <w:rPr>
          <w:b/>
        </w:rPr>
      </w:pPr>
      <w:r w:rsidRPr="00117DCA">
        <w:rPr>
          <w:b/>
        </w:rPr>
        <w:t>Senhor Prefeito:</w:t>
      </w:r>
    </w:p>
    <w:p w:rsidR="00885E35" w:rsidRDefault="00AD60B2" w:rsidP="00885E35">
      <w:pPr>
        <w:ind w:firstLine="3420"/>
        <w:jc w:val="both"/>
      </w:pPr>
      <w:r w:rsidRPr="00117DCA">
        <w:rPr>
          <w:b/>
          <w:bCs/>
        </w:rPr>
        <w:t>Jairo Elias Zanatta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CA3D48">
        <w:t>0</w:t>
      </w:r>
      <w:r w:rsidR="00286BDA">
        <w:t>9</w:t>
      </w:r>
      <w:r w:rsidR="002D7F96" w:rsidRPr="00117DCA">
        <w:t xml:space="preserve"> de </w:t>
      </w:r>
      <w:r w:rsidR="00CA3D48">
        <w:t>Setembro</w:t>
      </w:r>
      <w:r w:rsidR="0053206E" w:rsidRPr="00117DCA">
        <w:t xml:space="preserve"> de 201</w:t>
      </w:r>
      <w:r w:rsidRPr="00117DCA">
        <w:t>9</w:t>
      </w:r>
      <w:r w:rsidR="00885E35" w:rsidRPr="00117DCA">
        <w:t xml:space="preserve">, realizada às </w:t>
      </w:r>
      <w:proofErr w:type="gramStart"/>
      <w:r w:rsidR="00610E69">
        <w:t>1</w:t>
      </w:r>
      <w:r w:rsidR="009C282E">
        <w:t>9</w:t>
      </w:r>
      <w:r w:rsidR="00BC19DE">
        <w:t>:</w:t>
      </w:r>
      <w:r w:rsidR="00610E69">
        <w:t>0</w:t>
      </w:r>
      <w:r w:rsidR="00BC19DE">
        <w:t>0</w:t>
      </w:r>
      <w:proofErr w:type="gramEnd"/>
      <w:r w:rsidR="00335702" w:rsidRPr="00117DCA">
        <w:t xml:space="preserve"> 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47105D" w:rsidRDefault="00885E35" w:rsidP="0047105D">
      <w:pPr>
        <w:jc w:val="both"/>
        <w:rPr>
          <w:bCs/>
          <w:sz w:val="22"/>
          <w:szCs w:val="22"/>
        </w:rPr>
      </w:pPr>
      <w:r w:rsidRPr="00117DCA">
        <w:rPr>
          <w:b/>
          <w:u w:val="single"/>
        </w:rPr>
        <w:t>TRIBUNA DO POVO:</w:t>
      </w:r>
      <w:r w:rsidR="0047105D">
        <w:t xml:space="preserve"> </w:t>
      </w:r>
      <w:r w:rsidR="00286BDA">
        <w:t>Ninguém inscrito na Tribuna do Povo.</w:t>
      </w:r>
    </w:p>
    <w:p w:rsidR="00286BDA" w:rsidRPr="00286BDA" w:rsidRDefault="00885E35" w:rsidP="00286BDA">
      <w:pPr>
        <w:pStyle w:val="SemEspaamen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6B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ORDEM DO DIA</w:t>
      </w:r>
      <w:r w:rsidR="008949AD" w:rsidRPr="00286B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:</w:t>
      </w:r>
      <w:proofErr w:type="gramStart"/>
      <w:r w:rsidR="00CA3D48">
        <w:t xml:space="preserve"> </w:t>
      </w:r>
      <w:r w:rsidR="00286BDA">
        <w:t xml:space="preserve"> </w:t>
      </w:r>
      <w:proofErr w:type="gramEnd"/>
      <w:r w:rsidR="00286BDA" w:rsidRPr="00286BDA">
        <w:rPr>
          <w:rFonts w:ascii="Times New Roman" w:eastAsia="Times New Roman" w:hAnsi="Times New Roman" w:cs="Times New Roman"/>
          <w:b/>
          <w:bCs/>
          <w:sz w:val="24"/>
          <w:szCs w:val="24"/>
        </w:rPr>
        <w:t>PROJETO DE LEI Nº 64, DE 13 DE AGOSTO DE 2019.</w:t>
      </w:r>
      <w:r w:rsidR="00286BDA">
        <w:rPr>
          <w:rFonts w:ascii="Times New Roman" w:eastAsia="Times New Roman" w:hAnsi="Times New Roman" w:cs="Times New Roman"/>
          <w:b/>
          <w:bCs/>
        </w:rPr>
        <w:t xml:space="preserve"> </w:t>
      </w:r>
      <w:r w:rsidR="00286BDA" w:rsidRPr="00286BDA">
        <w:rPr>
          <w:rFonts w:ascii="Times New Roman" w:hAnsi="Times New Roman" w:cs="Times New Roman"/>
          <w:sz w:val="24"/>
          <w:szCs w:val="24"/>
        </w:rPr>
        <w:t>Altera e acrescenta dispositivos n</w:t>
      </w:r>
      <w:r w:rsidR="00286BDA">
        <w:rPr>
          <w:rFonts w:ascii="Times New Roman" w:hAnsi="Times New Roman" w:cs="Times New Roman"/>
        </w:rPr>
        <w:t>a Lei M</w:t>
      </w:r>
      <w:r w:rsidR="00286BDA" w:rsidRPr="00286BDA">
        <w:rPr>
          <w:rFonts w:ascii="Times New Roman" w:hAnsi="Times New Roman" w:cs="Times New Roman"/>
          <w:sz w:val="24"/>
          <w:szCs w:val="24"/>
        </w:rPr>
        <w:t xml:space="preserve">unicipal nº 3836/2017. </w:t>
      </w:r>
      <w:r w:rsidR="00286BDA" w:rsidRPr="00286BDA">
        <w:rPr>
          <w:rFonts w:ascii="Times New Roman" w:hAnsi="Times New Roman"/>
          <w:sz w:val="24"/>
          <w:szCs w:val="24"/>
        </w:rPr>
        <w:t>O projeto de lei anexo visa alterar a denominação Programa de Incentivo ao Jovem Empreendedor do Campo, constante no artigo 1º da Lei nº 3836/2017, para PROGRAMA DE INCENTIVO AO JOVEM EMPREENDEDOR RURAL a fim de ajustar o disposto no artigo com a ementa da referida Lei.</w:t>
      </w:r>
      <w:r w:rsidR="00286BDA">
        <w:rPr>
          <w:rFonts w:ascii="Times New Roman" w:hAnsi="Times New Roman"/>
        </w:rPr>
        <w:t xml:space="preserve"> </w:t>
      </w:r>
      <w:r w:rsidR="00286BDA" w:rsidRPr="00286BDA">
        <w:rPr>
          <w:rFonts w:ascii="Times New Roman" w:eastAsia="Times New Roman" w:hAnsi="Times New Roman" w:cs="Times New Roman"/>
          <w:b/>
          <w:bCs/>
          <w:sz w:val="24"/>
          <w:szCs w:val="24"/>
        </w:rPr>
        <w:t>Aprovado por unanimidade.</w:t>
      </w:r>
    </w:p>
    <w:p w:rsidR="00286BDA" w:rsidRPr="00286BDA" w:rsidRDefault="00286BDA" w:rsidP="00286BDA">
      <w:pPr>
        <w:pStyle w:val="SemEspaamen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6BDA">
        <w:rPr>
          <w:rFonts w:ascii="Times New Roman" w:eastAsia="Times New Roman" w:hAnsi="Times New Roman" w:cs="Times New Roman"/>
          <w:b/>
          <w:bCs/>
          <w:sz w:val="24"/>
          <w:szCs w:val="24"/>
        </w:rPr>
        <w:t>PROJETO DE LEI Nº 67/2019, DE 05 DE SETEMBRO DE 2019.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86BDA">
        <w:rPr>
          <w:rFonts w:ascii="Times New Roman" w:hAnsi="Times New Roman"/>
          <w:sz w:val="24"/>
          <w:szCs w:val="24"/>
        </w:rPr>
        <w:t>Autoriza a contratação temporária de excepcional interesse público para suprimento de função essencial e dá outras providências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86BDA">
        <w:rPr>
          <w:rFonts w:ascii="Times New Roman" w:hAnsi="Times New Roman"/>
          <w:sz w:val="24"/>
          <w:szCs w:val="24"/>
        </w:rPr>
        <w:t>Através do projeto de lei anexo, buscamos autorização legislativa para efetuarmos a contratação temporária de 01 (um) professor para Língua Inglesa, a fim de substituir servidora que entrará em licença gestante</w:t>
      </w:r>
      <w:r w:rsidRPr="00286BDA">
        <w:rPr>
          <w:sz w:val="24"/>
          <w:szCs w:val="24"/>
        </w:rPr>
        <w:t>.</w:t>
      </w:r>
      <w:r>
        <w:t xml:space="preserve"> </w:t>
      </w:r>
      <w:r w:rsidRPr="00286BDA">
        <w:rPr>
          <w:rFonts w:ascii="Times New Roman" w:eastAsia="Times New Roman" w:hAnsi="Times New Roman" w:cs="Times New Roman"/>
          <w:b/>
          <w:bCs/>
          <w:sz w:val="24"/>
          <w:szCs w:val="24"/>
        </w:rPr>
        <w:t>Aprovado por unanimidade.</w:t>
      </w:r>
    </w:p>
    <w:p w:rsidR="00286BDA" w:rsidRPr="00286BDA" w:rsidRDefault="00286BDA" w:rsidP="00286BDA">
      <w:pPr>
        <w:jc w:val="both"/>
      </w:pPr>
      <w:r w:rsidRPr="00286BDA">
        <w:rPr>
          <w:b/>
          <w:bCs/>
          <w:lang w:eastAsia="en-US"/>
        </w:rPr>
        <w:t>PROJETO DE LEI Nº 68/2019, DE 06 DE SETEMBRO DE 2019.</w:t>
      </w:r>
      <w:r>
        <w:rPr>
          <w:rFonts w:eastAsia="Calibri"/>
          <w:sz w:val="20"/>
        </w:rPr>
        <w:t xml:space="preserve"> </w:t>
      </w:r>
      <w:r w:rsidRPr="00286BDA">
        <w:t>Autoriza a abertura de crédito especial e dá outras providências</w:t>
      </w:r>
      <w:r>
        <w:t xml:space="preserve">. O projeto de lei trata da abertura de Crédito Especial para propiciar à Secretaria Municipal da Agricultura condições para desenvolver ações relacionadas </w:t>
      </w:r>
      <w:proofErr w:type="gramStart"/>
      <w:r>
        <w:t>a</w:t>
      </w:r>
      <w:proofErr w:type="gramEnd"/>
      <w:r>
        <w:t xml:space="preserve"> abertura de poços tubulares nas comunidades das Linhas Felix da Cunha e Três de Maio, na forma do Termo de Cooperação FPE nº 1105/2019, da Secretaria Estadual da Agricultura, Pecuária e Desenvolvimento Rural – SEAPDR. </w:t>
      </w:r>
      <w:r w:rsidRPr="00286BDA">
        <w:rPr>
          <w:b/>
          <w:bCs/>
        </w:rPr>
        <w:t>Aprovado por unanimidade.</w:t>
      </w:r>
    </w:p>
    <w:p w:rsidR="0021373F" w:rsidRDefault="00D6529E" w:rsidP="00E62950">
      <w:pPr>
        <w:tabs>
          <w:tab w:val="left" w:pos="3261"/>
          <w:tab w:val="left" w:pos="4678"/>
        </w:tabs>
        <w:jc w:val="both"/>
      </w:pPr>
      <w:r w:rsidRPr="00DD7BC0">
        <w:rPr>
          <w:b/>
          <w:u w:val="single"/>
        </w:rPr>
        <w:t>REQUERIMENTOS ESCRITOS</w:t>
      </w:r>
      <w:r w:rsidRPr="00DD7BC0">
        <w:rPr>
          <w:b/>
        </w:rPr>
        <w:t>:</w:t>
      </w:r>
      <w:r>
        <w:rPr>
          <w:b/>
        </w:rPr>
        <w:t xml:space="preserve"> </w:t>
      </w:r>
      <w:r w:rsidR="005B23BE">
        <w:t>Não houve Requerimento Escrito.</w:t>
      </w:r>
    </w:p>
    <w:p w:rsidR="005B23BE" w:rsidRPr="005B23BE" w:rsidRDefault="005B23BE" w:rsidP="005B23BE">
      <w:pPr>
        <w:jc w:val="both"/>
      </w:pPr>
      <w:r w:rsidRPr="00117DCA">
        <w:rPr>
          <w:b/>
          <w:u w:val="single"/>
        </w:rPr>
        <w:t>REQUERIMENTOS VERBAIS</w:t>
      </w:r>
      <w:r w:rsidRPr="00117DCA">
        <w:rPr>
          <w:b/>
        </w:rPr>
        <w:t xml:space="preserve">: </w:t>
      </w:r>
      <w:r w:rsidRPr="00191A51">
        <w:rPr>
          <w:b/>
        </w:rPr>
        <w:t>MOUSTAFH ROBERTO SARI M</w:t>
      </w:r>
      <w:r>
        <w:rPr>
          <w:b/>
        </w:rPr>
        <w:t>AHMUD</w:t>
      </w:r>
      <w:r w:rsidRPr="00191A51">
        <w:rPr>
          <w:b/>
        </w:rPr>
        <w:t xml:space="preserve"> MUHAMMAD</w:t>
      </w:r>
      <w:r>
        <w:rPr>
          <w:b/>
        </w:rPr>
        <w:t>:</w:t>
      </w:r>
      <w:r>
        <w:t xml:space="preserve"> Requereu à Mesa Diretora </w:t>
      </w:r>
      <w:proofErr w:type="gramStart"/>
      <w:r>
        <w:rPr>
          <w:b/>
        </w:rPr>
        <w:t>1</w:t>
      </w:r>
      <w:proofErr w:type="gramEnd"/>
      <w:r>
        <w:rPr>
          <w:b/>
        </w:rPr>
        <w:t>)</w:t>
      </w:r>
      <w:r>
        <w:t xml:space="preserve"> Que seja solicitado ao Poder Executivo a construção de uma parada de ônibus na Rua Marechal Floriano, 1710, em frente a Oficina </w:t>
      </w:r>
      <w:proofErr w:type="spellStart"/>
      <w:r>
        <w:t>Mariuza</w:t>
      </w:r>
      <w:proofErr w:type="spellEnd"/>
      <w:r>
        <w:t xml:space="preserve">. 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) </w:t>
      </w:r>
      <w:r>
        <w:t xml:space="preserve">Para a Secretaria de Obras, que providencie iluminação pública na Linha 3 de Maio </w:t>
      </w:r>
      <w:proofErr w:type="spellStart"/>
      <w:r>
        <w:t>Brítola</w:t>
      </w:r>
      <w:proofErr w:type="spellEnd"/>
      <w:r>
        <w:t xml:space="preserve">, iniciando no antigo britador municipal. </w:t>
      </w:r>
      <w:proofErr w:type="gramStart"/>
      <w:r>
        <w:rPr>
          <w:b/>
        </w:rPr>
        <w:t>3</w:t>
      </w:r>
      <w:proofErr w:type="gramEnd"/>
      <w:r>
        <w:rPr>
          <w:b/>
        </w:rPr>
        <w:t xml:space="preserve">) </w:t>
      </w:r>
      <w:r>
        <w:t>Informações junto à Secretaria da Saúde, qual é o procedimento para atendimento de uma pessoa que tenha o Cartão do SUS de outro município.</w:t>
      </w:r>
      <w:r w:rsidR="00413815">
        <w:t xml:space="preserve"> (Subscrito pelos Vereadores </w:t>
      </w:r>
      <w:proofErr w:type="spellStart"/>
      <w:r w:rsidR="00413815" w:rsidRPr="00DC3E08">
        <w:rPr>
          <w:color w:val="000000"/>
        </w:rPr>
        <w:t>Valcir</w:t>
      </w:r>
      <w:proofErr w:type="spellEnd"/>
      <w:r w:rsidR="00413815" w:rsidRPr="00DC3E08">
        <w:rPr>
          <w:color w:val="000000"/>
        </w:rPr>
        <w:t xml:space="preserve"> </w:t>
      </w:r>
      <w:proofErr w:type="spellStart"/>
      <w:r w:rsidR="00413815" w:rsidRPr="00DC3E08">
        <w:rPr>
          <w:color w:val="000000"/>
        </w:rPr>
        <w:t>Antonio</w:t>
      </w:r>
      <w:proofErr w:type="spellEnd"/>
      <w:r w:rsidR="00413815" w:rsidRPr="00DC3E08">
        <w:rPr>
          <w:color w:val="000000"/>
        </w:rPr>
        <w:t xml:space="preserve"> </w:t>
      </w:r>
      <w:proofErr w:type="spellStart"/>
      <w:r w:rsidR="00413815" w:rsidRPr="00DC3E08">
        <w:rPr>
          <w:color w:val="000000"/>
        </w:rPr>
        <w:t>Fanton</w:t>
      </w:r>
      <w:proofErr w:type="spellEnd"/>
      <w:r w:rsidR="00413815">
        <w:rPr>
          <w:color w:val="000000"/>
        </w:rPr>
        <w:t xml:space="preserve"> e Valter </w:t>
      </w:r>
      <w:proofErr w:type="spellStart"/>
      <w:r w:rsidR="00413815">
        <w:rPr>
          <w:color w:val="000000"/>
        </w:rPr>
        <w:t>Luis</w:t>
      </w:r>
      <w:proofErr w:type="spellEnd"/>
      <w:r w:rsidR="00413815">
        <w:rPr>
          <w:color w:val="000000"/>
        </w:rPr>
        <w:t xml:space="preserve"> Mann).</w:t>
      </w:r>
      <w:r>
        <w:t xml:space="preserve"> </w:t>
      </w:r>
      <w:r w:rsidR="00403384" w:rsidRPr="00286BDA">
        <w:rPr>
          <w:b/>
          <w:bCs/>
        </w:rPr>
        <w:t>Aprovado</w:t>
      </w:r>
      <w:r w:rsidR="00403384">
        <w:rPr>
          <w:b/>
          <w:bCs/>
        </w:rPr>
        <w:t>s</w:t>
      </w:r>
      <w:r w:rsidR="00403384" w:rsidRPr="00286BDA">
        <w:rPr>
          <w:b/>
          <w:bCs/>
        </w:rPr>
        <w:t xml:space="preserve"> por unanimidade.</w:t>
      </w:r>
    </w:p>
    <w:p w:rsidR="005B23BE" w:rsidRDefault="00403384" w:rsidP="005B23BE">
      <w:pPr>
        <w:jc w:val="both"/>
        <w:rPr>
          <w:b/>
          <w:bCs/>
        </w:rPr>
      </w:pPr>
      <w:r w:rsidRPr="00403384">
        <w:rPr>
          <w:b/>
          <w:color w:val="000000"/>
        </w:rPr>
        <w:t>GILMAR JOSÉ TREVISO</w:t>
      </w:r>
      <w:r>
        <w:rPr>
          <w:b/>
          <w:color w:val="000000"/>
        </w:rPr>
        <w:t>:</w:t>
      </w:r>
      <w:r w:rsidRPr="00403384">
        <w:rPr>
          <w:color w:val="000000"/>
        </w:rPr>
        <w:t xml:space="preserve"> Requereu </w:t>
      </w:r>
      <w:r>
        <w:rPr>
          <w:color w:val="000000"/>
        </w:rPr>
        <w:t xml:space="preserve">à Mesa Diretora </w:t>
      </w:r>
      <w:proofErr w:type="gramStart"/>
      <w:r>
        <w:rPr>
          <w:b/>
          <w:color w:val="000000"/>
        </w:rPr>
        <w:t>1</w:t>
      </w:r>
      <w:proofErr w:type="gramEnd"/>
      <w:r>
        <w:rPr>
          <w:b/>
          <w:color w:val="000000"/>
        </w:rPr>
        <w:t>)</w:t>
      </w:r>
      <w:r>
        <w:rPr>
          <w:color w:val="000000"/>
        </w:rPr>
        <w:t xml:space="preserve"> Que a Secretaria de Obras, faça a manutenção das estradas  que dão acesso ao recalque da </w:t>
      </w:r>
      <w:proofErr w:type="spellStart"/>
      <w:r>
        <w:rPr>
          <w:color w:val="000000"/>
        </w:rPr>
        <w:t>Corsan</w:t>
      </w:r>
      <w:proofErr w:type="spellEnd"/>
      <w:r>
        <w:rPr>
          <w:color w:val="000000"/>
        </w:rPr>
        <w:t xml:space="preserve"> e à barragem da Usina, com </w:t>
      </w:r>
      <w:proofErr w:type="spellStart"/>
      <w:r>
        <w:rPr>
          <w:color w:val="000000"/>
        </w:rPr>
        <w:t>patrolagem</w:t>
      </w:r>
      <w:proofErr w:type="spellEnd"/>
      <w:r>
        <w:rPr>
          <w:color w:val="000000"/>
        </w:rPr>
        <w:t xml:space="preserve"> e britagem. </w:t>
      </w:r>
      <w:proofErr w:type="gramStart"/>
      <w:r>
        <w:rPr>
          <w:b/>
          <w:color w:val="000000"/>
        </w:rPr>
        <w:t>2</w:t>
      </w:r>
      <w:proofErr w:type="gramEnd"/>
      <w:r>
        <w:rPr>
          <w:b/>
          <w:color w:val="000000"/>
        </w:rPr>
        <w:t>)</w:t>
      </w:r>
      <w:r>
        <w:rPr>
          <w:color w:val="000000"/>
        </w:rPr>
        <w:t xml:space="preserve"> Que seja solicitado ao Poder Executivo um projeto para construção de banheiros públicos na Praça Vespasiano Correa, este projeto será levado a Brasília pelos vereadores no mês de outubro para solicitação de verba para execução.</w:t>
      </w:r>
      <w:r w:rsidR="00413815">
        <w:t xml:space="preserve"> (Subscrito por todos os Vereadores</w:t>
      </w:r>
      <w:r w:rsidR="00413815">
        <w:rPr>
          <w:color w:val="000000"/>
        </w:rPr>
        <w:t>).</w:t>
      </w:r>
      <w:r w:rsidR="00413815">
        <w:t xml:space="preserve"> </w:t>
      </w:r>
      <w:r w:rsidRPr="00286BDA">
        <w:rPr>
          <w:b/>
          <w:bCs/>
        </w:rPr>
        <w:t>Aprovado</w:t>
      </w:r>
      <w:r>
        <w:rPr>
          <w:b/>
          <w:bCs/>
        </w:rPr>
        <w:t>s</w:t>
      </w:r>
      <w:r w:rsidRPr="00286BDA">
        <w:rPr>
          <w:b/>
          <w:bCs/>
        </w:rPr>
        <w:t xml:space="preserve"> por unanimidade.</w:t>
      </w:r>
    </w:p>
    <w:p w:rsidR="00403384" w:rsidRDefault="00413815" w:rsidP="005B23BE">
      <w:pPr>
        <w:jc w:val="both"/>
        <w:rPr>
          <w:b/>
          <w:bCs/>
        </w:rPr>
      </w:pPr>
      <w:r w:rsidRPr="00413815">
        <w:rPr>
          <w:b/>
          <w:color w:val="000000"/>
        </w:rPr>
        <w:t>LUIZ AIRTON DE OLIVEIRA</w:t>
      </w:r>
      <w:r>
        <w:rPr>
          <w:b/>
          <w:color w:val="000000"/>
        </w:rPr>
        <w:t>:</w:t>
      </w:r>
      <w:r>
        <w:rPr>
          <w:color w:val="000000"/>
        </w:rPr>
        <w:t xml:space="preserve"> Solicitou à Mesa Diretora a inclusão dos Projetos de Lei de número 67 e 68. </w:t>
      </w:r>
      <w:r w:rsidRPr="00286BDA">
        <w:rPr>
          <w:b/>
          <w:bCs/>
        </w:rPr>
        <w:t>Aprovado por unanimidade.</w:t>
      </w:r>
    </w:p>
    <w:p w:rsidR="00413815" w:rsidRPr="00010DB8" w:rsidRDefault="00010DB8" w:rsidP="005B23BE">
      <w:pPr>
        <w:jc w:val="both"/>
      </w:pPr>
      <w:r>
        <w:rPr>
          <w:b/>
        </w:rPr>
        <w:t xml:space="preserve">VALTER LUIS MANN: </w:t>
      </w:r>
      <w:r>
        <w:t>Solicitou à Mesa Diretora informações sobre seu requerimento sobre a análise da água</w:t>
      </w:r>
      <w:r w:rsidR="003D6FC9">
        <w:t xml:space="preserve"> realizado na Sessão Ordinária 08/2019. </w:t>
      </w:r>
      <w:r w:rsidR="003D6FC9">
        <w:rPr>
          <w:b/>
        </w:rPr>
        <w:t>Aprovado por unanimidade.</w:t>
      </w:r>
    </w:p>
    <w:p w:rsidR="005B23BE" w:rsidRDefault="00A66E46" w:rsidP="005B23BE">
      <w:pPr>
        <w:jc w:val="both"/>
        <w:rPr>
          <w:b/>
          <w:color w:val="000000"/>
        </w:rPr>
      </w:pPr>
      <w:r w:rsidRPr="00A66E46">
        <w:rPr>
          <w:b/>
          <w:color w:val="000000"/>
        </w:rPr>
        <w:t>RONALDO JAIR DONIDA</w:t>
      </w:r>
      <w:r>
        <w:rPr>
          <w:b/>
          <w:color w:val="000000"/>
        </w:rPr>
        <w:t xml:space="preserve">: </w:t>
      </w:r>
      <w:r>
        <w:rPr>
          <w:color w:val="000000"/>
        </w:rPr>
        <w:t xml:space="preserve">Solicitou à Mesa Diretora que seja encaminhado à Secretaria de Educação, uma sugestão para diminuir a quantia de pessoas solicitando vagas em creches para crianças a partir dos </w:t>
      </w:r>
      <w:proofErr w:type="gramStart"/>
      <w:r>
        <w:rPr>
          <w:color w:val="000000"/>
        </w:rPr>
        <w:t>4</w:t>
      </w:r>
      <w:proofErr w:type="gramEnd"/>
      <w:r>
        <w:rPr>
          <w:color w:val="000000"/>
        </w:rPr>
        <w:t xml:space="preserve"> anos, que seja</w:t>
      </w:r>
      <w:r w:rsidR="003D6FC9">
        <w:rPr>
          <w:color w:val="000000"/>
        </w:rPr>
        <w:t>m</w:t>
      </w:r>
      <w:r>
        <w:rPr>
          <w:color w:val="000000"/>
        </w:rPr>
        <w:t xml:space="preserve"> comprad</w:t>
      </w:r>
      <w:r w:rsidR="003D6FC9">
        <w:rPr>
          <w:color w:val="000000"/>
        </w:rPr>
        <w:t>as</w:t>
      </w:r>
      <w:r>
        <w:rPr>
          <w:color w:val="000000"/>
        </w:rPr>
        <w:t xml:space="preserve"> vagas em escolas particulares. (Subscrito pelo pelos Vereadores </w:t>
      </w:r>
      <w:proofErr w:type="spellStart"/>
      <w:r w:rsidRPr="00DC3E08">
        <w:rPr>
          <w:color w:val="000000"/>
        </w:rPr>
        <w:t>Valcir</w:t>
      </w:r>
      <w:proofErr w:type="spellEnd"/>
      <w:r w:rsidRPr="00DC3E08">
        <w:rPr>
          <w:color w:val="000000"/>
        </w:rPr>
        <w:t xml:space="preserve"> </w:t>
      </w:r>
      <w:proofErr w:type="spellStart"/>
      <w:r w:rsidRPr="00DC3E08">
        <w:rPr>
          <w:color w:val="000000"/>
        </w:rPr>
        <w:t>Antonio</w:t>
      </w:r>
      <w:proofErr w:type="spellEnd"/>
      <w:r w:rsidRPr="00DC3E08">
        <w:rPr>
          <w:color w:val="000000"/>
        </w:rPr>
        <w:t xml:space="preserve"> </w:t>
      </w:r>
      <w:proofErr w:type="spellStart"/>
      <w:r w:rsidRPr="00DC3E08">
        <w:rPr>
          <w:color w:val="000000"/>
        </w:rPr>
        <w:t>Fanton</w:t>
      </w:r>
      <w:proofErr w:type="spellEnd"/>
      <w:r>
        <w:rPr>
          <w:color w:val="000000"/>
        </w:rPr>
        <w:t xml:space="preserve"> </w:t>
      </w:r>
      <w:proofErr w:type="spellStart"/>
      <w:r w:rsidRPr="00DC3E08">
        <w:rPr>
          <w:color w:val="000000"/>
          <w:lang w:val="en-US"/>
        </w:rPr>
        <w:t>Moustafh</w:t>
      </w:r>
      <w:proofErr w:type="spellEnd"/>
      <w:r w:rsidRPr="00DC3E0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e </w:t>
      </w:r>
      <w:r w:rsidRPr="00DC3E08">
        <w:rPr>
          <w:color w:val="000000"/>
          <w:lang w:val="en-US"/>
        </w:rPr>
        <w:t>Roberto Sari Mahmud Muhammad</w:t>
      </w:r>
      <w:r>
        <w:rPr>
          <w:color w:val="000000"/>
          <w:lang w:val="en-US"/>
        </w:rPr>
        <w:t xml:space="preserve">). </w:t>
      </w:r>
      <w:r w:rsidR="005B23BE">
        <w:t xml:space="preserve"> </w:t>
      </w:r>
      <w:r w:rsidR="005B23BE">
        <w:rPr>
          <w:b/>
        </w:rPr>
        <w:t>Aprovado por unanimidade.</w:t>
      </w:r>
    </w:p>
    <w:p w:rsidR="007163C4" w:rsidRDefault="007163C4" w:rsidP="007163C4">
      <w:pPr>
        <w:tabs>
          <w:tab w:val="left" w:pos="5842"/>
        </w:tabs>
        <w:jc w:val="both"/>
      </w:pPr>
      <w:r w:rsidRPr="00117DCA">
        <w:lastRenderedPageBreak/>
        <w:t>Sendo o que havia a comunicar, aproveitamos o ensejo para manifestarmos protestos de elevada estima e consideração.</w:t>
      </w:r>
    </w:p>
    <w:p w:rsidR="00D21F7C" w:rsidRDefault="00D21F7C" w:rsidP="00D21F7C">
      <w:pPr>
        <w:tabs>
          <w:tab w:val="left" w:pos="5842"/>
        </w:tabs>
        <w:jc w:val="both"/>
      </w:pPr>
      <w:r>
        <w:t xml:space="preserve">Reclamações, denúncias, sugestões, elogios e quaisquer outras manifestações da sociedade, relacionados ao funcionamento da Câmara de Vereadores, utilize o canal de Comunicação da Ouvidoria junto ao site </w:t>
      </w:r>
      <w:proofErr w:type="gramStart"/>
      <w:r>
        <w:t>www.camaraguapore.com.br</w:t>
      </w:r>
      <w:proofErr w:type="gramEnd"/>
    </w:p>
    <w:p w:rsidR="00571C3E" w:rsidRPr="00117DCA" w:rsidRDefault="00571C3E" w:rsidP="003145AB">
      <w:pPr>
        <w:jc w:val="center"/>
        <w:rPr>
          <w:b/>
        </w:rPr>
      </w:pPr>
      <w:r w:rsidRPr="00117DCA">
        <w:rPr>
          <w:b/>
          <w:bCs/>
        </w:rPr>
        <w:t>Jairo Elias Zanatta</w:t>
      </w:r>
      <w:r w:rsidRPr="00117DCA">
        <w:rPr>
          <w:b/>
        </w:rPr>
        <w:t xml:space="preserve"> </w:t>
      </w:r>
    </w:p>
    <w:p w:rsidR="0021373F" w:rsidRDefault="00097A32" w:rsidP="0021373F">
      <w:pPr>
        <w:jc w:val="center"/>
        <w:rPr>
          <w:b/>
        </w:rPr>
      </w:pPr>
      <w:r w:rsidRPr="00117DCA">
        <w:rPr>
          <w:b/>
        </w:rPr>
        <w:t>Presidente</w:t>
      </w:r>
    </w:p>
    <w:sectPr w:rsidR="0021373F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778" w:rsidRDefault="004B4778" w:rsidP="009E31EB">
      <w:r>
        <w:separator/>
      </w:r>
    </w:p>
  </w:endnote>
  <w:endnote w:type="continuationSeparator" w:id="0">
    <w:p w:rsidR="004B4778" w:rsidRDefault="004B4778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778" w:rsidRDefault="004B4778" w:rsidP="009E31EB">
      <w:r>
        <w:separator/>
      </w:r>
    </w:p>
  </w:footnote>
  <w:footnote w:type="continuationSeparator" w:id="0">
    <w:p w:rsidR="004B4778" w:rsidRDefault="004B4778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6"/>
  </w:num>
  <w:num w:numId="4">
    <w:abstractNumId w:val="6"/>
  </w:num>
  <w:num w:numId="5">
    <w:abstractNumId w:val="13"/>
  </w:num>
  <w:num w:numId="6">
    <w:abstractNumId w:val="13"/>
  </w:num>
  <w:num w:numId="7">
    <w:abstractNumId w:val="11"/>
  </w:num>
  <w:num w:numId="8">
    <w:abstractNumId w:val="17"/>
  </w:num>
  <w:num w:numId="9">
    <w:abstractNumId w:val="15"/>
  </w:num>
  <w:num w:numId="10">
    <w:abstractNumId w:val="9"/>
  </w:num>
  <w:num w:numId="11">
    <w:abstractNumId w:val="8"/>
  </w:num>
  <w:num w:numId="12">
    <w:abstractNumId w:val="5"/>
  </w:num>
  <w:num w:numId="13">
    <w:abstractNumId w:val="4"/>
  </w:num>
  <w:num w:numId="14">
    <w:abstractNumId w:val="14"/>
  </w:num>
  <w:num w:numId="15">
    <w:abstractNumId w:val="2"/>
  </w:num>
  <w:num w:numId="16">
    <w:abstractNumId w:val="0"/>
  </w:num>
  <w:num w:numId="17">
    <w:abstractNumId w:val="10"/>
  </w:num>
  <w:num w:numId="18">
    <w:abstractNumId w:val="7"/>
  </w:num>
  <w:num w:numId="19">
    <w:abstractNumId w:val="1"/>
  </w:num>
  <w:num w:numId="20">
    <w:abstractNumId w:val="16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GIY+riVWhVT/7YON8JXg0yhfi00=" w:salt="S0vRJcPY6veooM436OQDS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2C4A"/>
    <w:rsid w:val="00003DCC"/>
    <w:rsid w:val="00003F2C"/>
    <w:rsid w:val="00005B14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2758C"/>
    <w:rsid w:val="000309F3"/>
    <w:rsid w:val="00036649"/>
    <w:rsid w:val="00037399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6796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20D3"/>
    <w:rsid w:val="001428F4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1A51"/>
    <w:rsid w:val="00192143"/>
    <w:rsid w:val="00192994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2DD6"/>
    <w:rsid w:val="001F4AF7"/>
    <w:rsid w:val="001F622E"/>
    <w:rsid w:val="00202C4E"/>
    <w:rsid w:val="00203874"/>
    <w:rsid w:val="0021373F"/>
    <w:rsid w:val="002143DE"/>
    <w:rsid w:val="00214677"/>
    <w:rsid w:val="002160CC"/>
    <w:rsid w:val="002168EC"/>
    <w:rsid w:val="00225101"/>
    <w:rsid w:val="00225F4F"/>
    <w:rsid w:val="00226FCE"/>
    <w:rsid w:val="002279FA"/>
    <w:rsid w:val="00231B7A"/>
    <w:rsid w:val="00236523"/>
    <w:rsid w:val="00236ACA"/>
    <w:rsid w:val="002424F0"/>
    <w:rsid w:val="00243A78"/>
    <w:rsid w:val="00245846"/>
    <w:rsid w:val="0024676E"/>
    <w:rsid w:val="002471EB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E49"/>
    <w:rsid w:val="00263E13"/>
    <w:rsid w:val="002652ED"/>
    <w:rsid w:val="0026749D"/>
    <w:rsid w:val="002675D4"/>
    <w:rsid w:val="002722FB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5579"/>
    <w:rsid w:val="0028666E"/>
    <w:rsid w:val="00286BDA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CE7"/>
    <w:rsid w:val="002D659D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6E60"/>
    <w:rsid w:val="003014C4"/>
    <w:rsid w:val="00301D5C"/>
    <w:rsid w:val="00303502"/>
    <w:rsid w:val="00304202"/>
    <w:rsid w:val="003060BE"/>
    <w:rsid w:val="00306154"/>
    <w:rsid w:val="003077C9"/>
    <w:rsid w:val="00313396"/>
    <w:rsid w:val="00313E14"/>
    <w:rsid w:val="003145AB"/>
    <w:rsid w:val="00315EC5"/>
    <w:rsid w:val="00316493"/>
    <w:rsid w:val="00316C7C"/>
    <w:rsid w:val="00322AFD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269E"/>
    <w:rsid w:val="003C2FEC"/>
    <w:rsid w:val="003C6BDA"/>
    <w:rsid w:val="003D1D1B"/>
    <w:rsid w:val="003D24F4"/>
    <w:rsid w:val="003D4CDF"/>
    <w:rsid w:val="003D628E"/>
    <w:rsid w:val="003D6FC9"/>
    <w:rsid w:val="003E228D"/>
    <w:rsid w:val="003E405A"/>
    <w:rsid w:val="003E4897"/>
    <w:rsid w:val="003E6F91"/>
    <w:rsid w:val="003E74CE"/>
    <w:rsid w:val="003F0B25"/>
    <w:rsid w:val="003F2C98"/>
    <w:rsid w:val="003F3C39"/>
    <w:rsid w:val="003F4195"/>
    <w:rsid w:val="003F5977"/>
    <w:rsid w:val="00401CA5"/>
    <w:rsid w:val="00403384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1BE"/>
    <w:rsid w:val="00447C9C"/>
    <w:rsid w:val="00452347"/>
    <w:rsid w:val="00453032"/>
    <w:rsid w:val="00453514"/>
    <w:rsid w:val="0045378C"/>
    <w:rsid w:val="00453FD0"/>
    <w:rsid w:val="004560BC"/>
    <w:rsid w:val="004573FA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105D"/>
    <w:rsid w:val="0047320E"/>
    <w:rsid w:val="00473A75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E56"/>
    <w:rsid w:val="004A1911"/>
    <w:rsid w:val="004A67A2"/>
    <w:rsid w:val="004A6C70"/>
    <w:rsid w:val="004A73B4"/>
    <w:rsid w:val="004A79D1"/>
    <w:rsid w:val="004B250D"/>
    <w:rsid w:val="004B2637"/>
    <w:rsid w:val="004B4778"/>
    <w:rsid w:val="004B55AB"/>
    <w:rsid w:val="004B56A8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10A8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63FC"/>
    <w:rsid w:val="00636ABD"/>
    <w:rsid w:val="00636B0E"/>
    <w:rsid w:val="00637627"/>
    <w:rsid w:val="0064179F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0637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3C4"/>
    <w:rsid w:val="007167D0"/>
    <w:rsid w:val="007169E3"/>
    <w:rsid w:val="007172B6"/>
    <w:rsid w:val="00717AF3"/>
    <w:rsid w:val="007213F0"/>
    <w:rsid w:val="00724728"/>
    <w:rsid w:val="00725AFA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46C17"/>
    <w:rsid w:val="0075142B"/>
    <w:rsid w:val="00752187"/>
    <w:rsid w:val="007559AF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721C6"/>
    <w:rsid w:val="00773398"/>
    <w:rsid w:val="00773884"/>
    <w:rsid w:val="00774C14"/>
    <w:rsid w:val="007849A0"/>
    <w:rsid w:val="00786763"/>
    <w:rsid w:val="007867A5"/>
    <w:rsid w:val="0078695B"/>
    <w:rsid w:val="00787228"/>
    <w:rsid w:val="00791AA6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0C44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5F61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5675"/>
    <w:rsid w:val="008673BC"/>
    <w:rsid w:val="00870D16"/>
    <w:rsid w:val="008715E4"/>
    <w:rsid w:val="00873A10"/>
    <w:rsid w:val="00874939"/>
    <w:rsid w:val="00876A29"/>
    <w:rsid w:val="00876E52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1ABF"/>
    <w:rsid w:val="008A243D"/>
    <w:rsid w:val="008A4AA0"/>
    <w:rsid w:val="008A4EF1"/>
    <w:rsid w:val="008A6A63"/>
    <w:rsid w:val="008A6BFB"/>
    <w:rsid w:val="008B3E0D"/>
    <w:rsid w:val="008B4342"/>
    <w:rsid w:val="008B5B78"/>
    <w:rsid w:val="008B5C29"/>
    <w:rsid w:val="008C0204"/>
    <w:rsid w:val="008C0921"/>
    <w:rsid w:val="008C0F40"/>
    <w:rsid w:val="008C1177"/>
    <w:rsid w:val="008C2F1A"/>
    <w:rsid w:val="008C3D01"/>
    <w:rsid w:val="008C471F"/>
    <w:rsid w:val="008C78BA"/>
    <w:rsid w:val="008D09BA"/>
    <w:rsid w:val="008D150A"/>
    <w:rsid w:val="008D1F36"/>
    <w:rsid w:val="008D3F77"/>
    <w:rsid w:val="008D4E8F"/>
    <w:rsid w:val="008D6BEB"/>
    <w:rsid w:val="008D77E9"/>
    <w:rsid w:val="008D7C3A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EA2"/>
    <w:rsid w:val="00900502"/>
    <w:rsid w:val="00900C67"/>
    <w:rsid w:val="00900EF4"/>
    <w:rsid w:val="00901124"/>
    <w:rsid w:val="009014C4"/>
    <w:rsid w:val="00902F90"/>
    <w:rsid w:val="00903A4C"/>
    <w:rsid w:val="00904C2D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6DC8"/>
    <w:rsid w:val="009B6F5A"/>
    <w:rsid w:val="009B71C2"/>
    <w:rsid w:val="009B761F"/>
    <w:rsid w:val="009C06A9"/>
    <w:rsid w:val="009C06CF"/>
    <w:rsid w:val="009C1932"/>
    <w:rsid w:val="009C282E"/>
    <w:rsid w:val="009D04F9"/>
    <w:rsid w:val="009D1E45"/>
    <w:rsid w:val="009D340B"/>
    <w:rsid w:val="009D539E"/>
    <w:rsid w:val="009D5855"/>
    <w:rsid w:val="009D7530"/>
    <w:rsid w:val="009E2598"/>
    <w:rsid w:val="009E31EB"/>
    <w:rsid w:val="009E3E9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8ED"/>
    <w:rsid w:val="00A07BE0"/>
    <w:rsid w:val="00A1251C"/>
    <w:rsid w:val="00A12A55"/>
    <w:rsid w:val="00A17953"/>
    <w:rsid w:val="00A17AEA"/>
    <w:rsid w:val="00A17E07"/>
    <w:rsid w:val="00A17F24"/>
    <w:rsid w:val="00A2598B"/>
    <w:rsid w:val="00A315B3"/>
    <w:rsid w:val="00A31F19"/>
    <w:rsid w:val="00A351B0"/>
    <w:rsid w:val="00A37522"/>
    <w:rsid w:val="00A37611"/>
    <w:rsid w:val="00A42CB3"/>
    <w:rsid w:val="00A43B0D"/>
    <w:rsid w:val="00A43F99"/>
    <w:rsid w:val="00A4551D"/>
    <w:rsid w:val="00A45690"/>
    <w:rsid w:val="00A4575E"/>
    <w:rsid w:val="00A4713C"/>
    <w:rsid w:val="00A548DE"/>
    <w:rsid w:val="00A560BB"/>
    <w:rsid w:val="00A56577"/>
    <w:rsid w:val="00A57D5A"/>
    <w:rsid w:val="00A60C3F"/>
    <w:rsid w:val="00A61A00"/>
    <w:rsid w:val="00A6314B"/>
    <w:rsid w:val="00A637B7"/>
    <w:rsid w:val="00A63A3F"/>
    <w:rsid w:val="00A65B71"/>
    <w:rsid w:val="00A66E46"/>
    <w:rsid w:val="00A7337F"/>
    <w:rsid w:val="00A75C98"/>
    <w:rsid w:val="00A7723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95AC0"/>
    <w:rsid w:val="00AA11AC"/>
    <w:rsid w:val="00AA262E"/>
    <w:rsid w:val="00AA3131"/>
    <w:rsid w:val="00AA4EB8"/>
    <w:rsid w:val="00AA5D78"/>
    <w:rsid w:val="00AB0043"/>
    <w:rsid w:val="00AB6452"/>
    <w:rsid w:val="00AC1F94"/>
    <w:rsid w:val="00AC5280"/>
    <w:rsid w:val="00AC7051"/>
    <w:rsid w:val="00AC7B76"/>
    <w:rsid w:val="00AD1087"/>
    <w:rsid w:val="00AD2203"/>
    <w:rsid w:val="00AD2C0A"/>
    <w:rsid w:val="00AD60B2"/>
    <w:rsid w:val="00AD6755"/>
    <w:rsid w:val="00AD7918"/>
    <w:rsid w:val="00AE5027"/>
    <w:rsid w:val="00AE7939"/>
    <w:rsid w:val="00AF36D3"/>
    <w:rsid w:val="00AF3EB5"/>
    <w:rsid w:val="00AF4502"/>
    <w:rsid w:val="00AF5003"/>
    <w:rsid w:val="00AF6CDE"/>
    <w:rsid w:val="00AF7C7B"/>
    <w:rsid w:val="00B004E6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F80"/>
    <w:rsid w:val="00B84A19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39B"/>
    <w:rsid w:val="00C22C8C"/>
    <w:rsid w:val="00C24CC0"/>
    <w:rsid w:val="00C26565"/>
    <w:rsid w:val="00C30F9A"/>
    <w:rsid w:val="00C31294"/>
    <w:rsid w:val="00C32013"/>
    <w:rsid w:val="00C3607D"/>
    <w:rsid w:val="00C41AD4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9071D"/>
    <w:rsid w:val="00C90FDA"/>
    <w:rsid w:val="00C9242A"/>
    <w:rsid w:val="00C95378"/>
    <w:rsid w:val="00C96025"/>
    <w:rsid w:val="00CA1F7B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2E8C"/>
    <w:rsid w:val="00D13185"/>
    <w:rsid w:val="00D148DD"/>
    <w:rsid w:val="00D15639"/>
    <w:rsid w:val="00D17CB3"/>
    <w:rsid w:val="00D21F7C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6067"/>
    <w:rsid w:val="00DA608A"/>
    <w:rsid w:val="00DB458C"/>
    <w:rsid w:val="00DB4BD0"/>
    <w:rsid w:val="00DB6F16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B1F"/>
    <w:rsid w:val="00DD70DA"/>
    <w:rsid w:val="00DD7BC0"/>
    <w:rsid w:val="00DD7D3D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07E14"/>
    <w:rsid w:val="00E1319B"/>
    <w:rsid w:val="00E21212"/>
    <w:rsid w:val="00E21A39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9CD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E78"/>
    <w:rsid w:val="00F57F9D"/>
    <w:rsid w:val="00F57FA9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41D3"/>
    <w:rsid w:val="00FD6CA9"/>
    <w:rsid w:val="00FD7B1D"/>
    <w:rsid w:val="00FE48C3"/>
    <w:rsid w:val="00FE5F46"/>
    <w:rsid w:val="00FE7690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4AC41-46FF-417E-BD4F-161C82F0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3413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2019-08-20T14:00:00Z</cp:lastPrinted>
  <dcterms:created xsi:type="dcterms:W3CDTF">2019-09-10T18:06:00Z</dcterms:created>
  <dcterms:modified xsi:type="dcterms:W3CDTF">2019-09-10T18:14:00Z</dcterms:modified>
  <cp:contentStatus/>
</cp:coreProperties>
</file>