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097C07">
        <w:rPr>
          <w:b/>
        </w:rPr>
        <w:t>3</w:t>
      </w:r>
      <w:r w:rsidR="002219F3">
        <w:rPr>
          <w:b/>
        </w:rPr>
        <w:t>3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2219F3">
        <w:rPr>
          <w:b/>
        </w:rPr>
        <w:t>05</w:t>
      </w:r>
      <w:r w:rsidR="007D0884" w:rsidRPr="00117DCA">
        <w:rPr>
          <w:b/>
        </w:rPr>
        <w:t xml:space="preserve"> de </w:t>
      </w:r>
      <w:r w:rsidR="002219F3">
        <w:rPr>
          <w:b/>
        </w:rPr>
        <w:t>Novembro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885E35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2219F3">
        <w:t>04</w:t>
      </w:r>
      <w:r w:rsidR="002D7F96" w:rsidRPr="00117DCA">
        <w:t xml:space="preserve"> de </w:t>
      </w:r>
      <w:r w:rsidR="002219F3">
        <w:t>Novembro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r w:rsidR="00097C07">
        <w:t>1</w:t>
      </w:r>
      <w:r w:rsidR="002219F3">
        <w:t>9</w:t>
      </w:r>
      <w:r w:rsidR="00BC19DE">
        <w:t>:</w:t>
      </w:r>
      <w:r w:rsidR="00097C07">
        <w:t>0</w:t>
      </w:r>
      <w:r w:rsidR="00BC19DE">
        <w:t>0</w:t>
      </w:r>
      <w:r w:rsidR="00335702" w:rsidRPr="00117DCA">
        <w:t xml:space="preserve"> horas</w:t>
      </w:r>
      <w:r w:rsidR="00885E35" w:rsidRPr="00117DCA">
        <w:t>, no Plenário Roberto Baldasso da Câmara Municipal de Vereadores de Guaporé.</w:t>
      </w:r>
    </w:p>
    <w:p w:rsidR="008D0278" w:rsidRPr="00DC3E08" w:rsidRDefault="00885E35" w:rsidP="008D0278">
      <w:pPr>
        <w:jc w:val="both"/>
        <w:rPr>
          <w:bCs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2219F3">
        <w:rPr>
          <w:bCs/>
        </w:rPr>
        <w:t>O Sindicato dos Bancários de Guaporé e região, através de seu Presidente Sr. Elói Seganfredo Junior, se manifestou contra a PEC 280/2019 que retira a necessidade de plebiscito para venda de empresas públicas.</w:t>
      </w:r>
    </w:p>
    <w:p w:rsidR="00453B83" w:rsidRPr="00453B83" w:rsidRDefault="00885E35" w:rsidP="00453B83">
      <w:pPr>
        <w:jc w:val="both"/>
      </w:pPr>
      <w:r w:rsidRPr="00097C07">
        <w:rPr>
          <w:b/>
          <w:u w:val="single"/>
        </w:rPr>
        <w:t>ORDEM DO DIA</w:t>
      </w:r>
      <w:r w:rsidR="008949AD" w:rsidRPr="00045CF3">
        <w:rPr>
          <w:b/>
          <w:bCs/>
        </w:rPr>
        <w:t>:</w:t>
      </w:r>
      <w:r w:rsidR="00CA3D48" w:rsidRPr="00045CF3">
        <w:rPr>
          <w:b/>
          <w:bCs/>
        </w:rPr>
        <w:t xml:space="preserve"> </w:t>
      </w:r>
      <w:r w:rsidR="00286BDA" w:rsidRPr="00045CF3">
        <w:rPr>
          <w:b/>
          <w:bCs/>
        </w:rPr>
        <w:t xml:space="preserve"> </w:t>
      </w:r>
      <w:bookmarkStart w:id="0" w:name="_Toc515609473"/>
      <w:r w:rsidR="00453B83" w:rsidRPr="00453B83">
        <w:rPr>
          <w:b/>
        </w:rPr>
        <w:t>PROJETO DE LEI Nº 76/2019, DE 04 DE OUTUBRO DE 2019</w:t>
      </w:r>
      <w:r w:rsidR="00453B83" w:rsidRPr="00DA4FB8">
        <w:rPr>
          <w:sz w:val="20"/>
        </w:rPr>
        <w:t>.</w:t>
      </w:r>
      <w:r w:rsidR="00453B83">
        <w:rPr>
          <w:sz w:val="20"/>
        </w:rPr>
        <w:t xml:space="preserve"> </w:t>
      </w:r>
      <w:r w:rsidR="00453B83" w:rsidRPr="00453B83">
        <w:t>Altera o Artigo 14 da Lei nº 3401/2013.</w:t>
      </w:r>
      <w:r w:rsidR="006D389F" w:rsidRPr="006D389F">
        <w:t xml:space="preserve"> </w:t>
      </w:r>
      <w:r w:rsidR="006D389F" w:rsidRPr="00B04853">
        <w:t>Em inspeção realizada pelo CETRAN - Conselho Estadual de Trânsito no dia 03-10-2019, foi solicitado ao Município adequação na legislação vigente, a fim de incluir que Serviço Municipal de Trânsito é o Órgão Executivo Municipal nos termos da Lei nº 9503/97 e seu Diretor a autoridade municipal de trânsito.</w:t>
      </w:r>
      <w:r w:rsidR="00453B83">
        <w:t xml:space="preserve"> </w:t>
      </w:r>
      <w:r w:rsidR="00453B83">
        <w:rPr>
          <w:b/>
        </w:rPr>
        <w:t>Aprovado por unanimidade.</w:t>
      </w:r>
    </w:p>
    <w:p w:rsidR="00453B83" w:rsidRDefault="00453B83" w:rsidP="006D389F">
      <w:pPr>
        <w:jc w:val="both"/>
        <w:rPr>
          <w:b/>
        </w:rPr>
      </w:pPr>
      <w:r w:rsidRPr="00453B83">
        <w:rPr>
          <w:b/>
        </w:rPr>
        <w:t>PROJETO DE LEI Nº 77/2019, DE 04 DE OUTUBRO DE 2019.</w:t>
      </w:r>
      <w:r>
        <w:rPr>
          <w:b/>
        </w:rPr>
        <w:t xml:space="preserve"> </w:t>
      </w:r>
      <w:r>
        <w:t>A</w:t>
      </w:r>
      <w:r w:rsidRPr="00453B83">
        <w:t>utoriza a celebração de termo de fomento com organização social</w:t>
      </w:r>
      <w:r>
        <w:t xml:space="preserve"> da sociedade civil denominada Associação Sol e L</w:t>
      </w:r>
      <w:r w:rsidRPr="00453B83">
        <w:t>ua.</w:t>
      </w:r>
      <w:r w:rsidR="006D389F">
        <w:t xml:space="preserve"> </w:t>
      </w:r>
      <w:r w:rsidR="006D389F" w:rsidRPr="00340514">
        <w:rPr>
          <w:sz w:val="22"/>
          <w:szCs w:val="22"/>
        </w:rPr>
        <w:t>Este projeto de lei tem por objetivo a celebração de Termo de Fomento com a ASSOCIAÇÃO SOL E LUA, para consecução de finalidades de interesse público, por meio d</w:t>
      </w:r>
      <w:r w:rsidR="006D389F">
        <w:rPr>
          <w:sz w:val="22"/>
          <w:szCs w:val="22"/>
        </w:rPr>
        <w:t>a</w:t>
      </w:r>
      <w:r w:rsidR="006D389F" w:rsidRPr="00340514">
        <w:rPr>
          <w:sz w:val="22"/>
          <w:szCs w:val="22"/>
        </w:rPr>
        <w:t xml:space="preserve"> transferência de recursos no valor de </w:t>
      </w:r>
      <w:r w:rsidR="006D389F" w:rsidRPr="00701F66">
        <w:rPr>
          <w:sz w:val="22"/>
          <w:szCs w:val="22"/>
        </w:rPr>
        <w:t>R$ 10.000,00</w:t>
      </w:r>
      <w:r w:rsidR="006D389F" w:rsidRPr="00340514">
        <w:rPr>
          <w:sz w:val="22"/>
          <w:szCs w:val="22"/>
        </w:rPr>
        <w:t xml:space="preserve"> (dez mil reais) no exercício de 2019, em parcela única, de acordo com o Plano de Trabalho da entidade, visando o desenvolvimento de ações que buscam realizar, promover e articular ações direcionadas </w:t>
      </w:r>
      <w:r w:rsidR="006D389F">
        <w:rPr>
          <w:sz w:val="22"/>
          <w:szCs w:val="22"/>
        </w:rPr>
        <w:t>a</w:t>
      </w:r>
      <w:r w:rsidR="006D389F" w:rsidRPr="00340514">
        <w:rPr>
          <w:sz w:val="22"/>
          <w:szCs w:val="22"/>
        </w:rPr>
        <w:t xml:space="preserve"> crianças e adolescentes </w:t>
      </w:r>
      <w:r w:rsidR="006D389F">
        <w:rPr>
          <w:sz w:val="22"/>
          <w:szCs w:val="22"/>
        </w:rPr>
        <w:t xml:space="preserve">em vulnerabilidade social, </w:t>
      </w:r>
      <w:r w:rsidR="006D389F" w:rsidRPr="00340514">
        <w:rPr>
          <w:sz w:val="22"/>
          <w:szCs w:val="22"/>
        </w:rPr>
        <w:t xml:space="preserve">no contraturno escolar.Fundada em 2017, </w:t>
      </w:r>
      <w:r w:rsidR="006D389F">
        <w:rPr>
          <w:sz w:val="22"/>
          <w:szCs w:val="22"/>
        </w:rPr>
        <w:t xml:space="preserve">a Associação Sol e Lua é uma entidade </w:t>
      </w:r>
      <w:r w:rsidR="006D389F" w:rsidRPr="00340514">
        <w:rPr>
          <w:sz w:val="22"/>
          <w:szCs w:val="22"/>
        </w:rPr>
        <w:t>sem fins lucrativos que presta</w:t>
      </w:r>
      <w:r w:rsidR="006D389F">
        <w:rPr>
          <w:sz w:val="22"/>
          <w:szCs w:val="22"/>
        </w:rPr>
        <w:t>,</w:t>
      </w:r>
      <w:r w:rsidR="006D389F" w:rsidRPr="00340514">
        <w:rPr>
          <w:sz w:val="22"/>
          <w:szCs w:val="22"/>
        </w:rPr>
        <w:t xml:space="preserve"> atualmente, assistência </w:t>
      </w:r>
      <w:r w:rsidR="006D389F">
        <w:rPr>
          <w:sz w:val="22"/>
          <w:szCs w:val="22"/>
        </w:rPr>
        <w:t xml:space="preserve">a </w:t>
      </w:r>
      <w:r w:rsidR="006D389F" w:rsidRPr="00340514">
        <w:rPr>
          <w:sz w:val="22"/>
          <w:szCs w:val="22"/>
        </w:rPr>
        <w:t>60 (sessenta) crianças em cada contra</w:t>
      </w:r>
      <w:r w:rsidR="006D389F">
        <w:rPr>
          <w:sz w:val="22"/>
          <w:szCs w:val="22"/>
        </w:rPr>
        <w:t xml:space="preserve">turno escolar, sendo que, para sua manutenção, </w:t>
      </w:r>
      <w:r w:rsidR="006D389F" w:rsidRPr="00340514">
        <w:rPr>
          <w:sz w:val="22"/>
          <w:szCs w:val="22"/>
        </w:rPr>
        <w:t>é necessária a aquisição de materiais de consumo</w:t>
      </w:r>
      <w:r w:rsidR="006D389F">
        <w:rPr>
          <w:sz w:val="22"/>
          <w:szCs w:val="22"/>
        </w:rPr>
        <w:t xml:space="preserve"> e </w:t>
      </w:r>
      <w:r w:rsidR="006D389F" w:rsidRPr="00340514">
        <w:rPr>
          <w:sz w:val="22"/>
          <w:szCs w:val="22"/>
        </w:rPr>
        <w:t>equipamentos permanentes.</w:t>
      </w:r>
      <w:r>
        <w:t xml:space="preserve"> </w:t>
      </w:r>
      <w:r>
        <w:rPr>
          <w:b/>
        </w:rPr>
        <w:t>Aprovado por unanimidade.</w:t>
      </w:r>
    </w:p>
    <w:p w:rsidR="00453B83" w:rsidRPr="00453B83" w:rsidRDefault="00453B83" w:rsidP="00CC4FB8">
      <w:pPr>
        <w:pStyle w:val="Corpodetexto"/>
        <w:tabs>
          <w:tab w:val="left" w:pos="720"/>
        </w:tabs>
        <w:spacing w:after="0"/>
        <w:jc w:val="both"/>
      </w:pPr>
      <w:r w:rsidRPr="00453B83">
        <w:rPr>
          <w:b/>
        </w:rPr>
        <w:t>PROJETO DE LEI Nº 79/2019, DE 16 DE OUTUBRO DE 2019</w:t>
      </w:r>
      <w:r w:rsidRPr="00453B83">
        <w:t xml:space="preserve">. </w:t>
      </w:r>
      <w:r>
        <w:t>I</w:t>
      </w:r>
      <w:r w:rsidRPr="00453B83">
        <w:t xml:space="preserve">nclui evento no anexo único da </w:t>
      </w:r>
      <w:r>
        <w:t>L</w:t>
      </w:r>
      <w:r w:rsidRPr="00453B83">
        <w:t xml:space="preserve">ei </w:t>
      </w:r>
      <w:r>
        <w:t>M</w:t>
      </w:r>
      <w:r w:rsidRPr="00453B83">
        <w:t>unicipal nº 3684/2015, de 24-12-2015</w:t>
      </w:r>
      <w:r>
        <w:t>.</w:t>
      </w:r>
      <w:r w:rsidR="006D389F">
        <w:t xml:space="preserve"> </w:t>
      </w:r>
      <w:r w:rsidR="006D389F" w:rsidRPr="00CC4FB8">
        <w:t xml:space="preserve">O presente projeto de lei prevê a inclusão </w:t>
      </w:r>
      <w:r w:rsidR="00CC4FB8">
        <w:t>d</w:t>
      </w:r>
      <w:r w:rsidR="006D389F" w:rsidRPr="00CC4FB8">
        <w:t>o evento “SOU VAG MEETING – ENCONTRO DE CARROS”.</w:t>
      </w:r>
      <w:r w:rsidR="006D389F" w:rsidRPr="00CC4FB8">
        <w:t xml:space="preserve"> </w:t>
      </w:r>
      <w:r w:rsidR="006D389F" w:rsidRPr="00CC4FB8">
        <w:t>O evento já acontece desde 2017, com sucesso absoluto, trazendo a Guaporé pessoas oriundas de diversas cidades da região sul do País e também do Estado de São Paulo.</w:t>
      </w:r>
      <w:r w:rsidR="006D389F" w:rsidRPr="00CC4FB8">
        <w:t xml:space="preserve"> </w:t>
      </w:r>
      <w:r w:rsidR="006D389F" w:rsidRPr="00CC4FB8">
        <w:t>É realizado no primeiro semestre do ano, movimentando a economia local, trazendo turistas que se hospedam nos hotéis, frequentam restaurantes e a rota de compras.</w:t>
      </w:r>
      <w:r w:rsidR="006D389F" w:rsidRPr="00CC4FB8">
        <w:t xml:space="preserve"> </w:t>
      </w:r>
      <w:r w:rsidR="006D389F" w:rsidRPr="00CC4FB8">
        <w:t>Estima-se aproximadamente 300 carros expositores, com um público de mais de dois mil visitantes</w:t>
      </w:r>
      <w:r w:rsidR="006D389F">
        <w:rPr>
          <w:sz w:val="22"/>
          <w:szCs w:val="22"/>
        </w:rPr>
        <w:t>.</w:t>
      </w:r>
      <w:r>
        <w:t xml:space="preserve"> </w:t>
      </w:r>
      <w:r>
        <w:rPr>
          <w:b/>
        </w:rPr>
        <w:t>Aprovado por unanimidade.</w:t>
      </w:r>
    </w:p>
    <w:p w:rsidR="00CA3021" w:rsidRPr="00CA3021" w:rsidRDefault="00453B83" w:rsidP="00CA3021">
      <w:pPr>
        <w:jc w:val="both"/>
        <w:rPr>
          <w:b/>
        </w:rPr>
      </w:pPr>
      <w:r w:rsidRPr="00453B83">
        <w:rPr>
          <w:b/>
        </w:rPr>
        <w:t>PROJETO DE LEI COMPLEMENTAR  N° 012/2019, DE 30 DE SETEMBRO DE 2019</w:t>
      </w:r>
      <w:r>
        <w:t xml:space="preserve">. “Acrescenta o Art. 165 A, na Lei n° 2224/99 de 29 de Dezembro de 1999, que instituiu o Código de Posturas e Meio Ambiente de Guaporé e dá outras providencias.” </w:t>
      </w:r>
      <w:r>
        <w:rPr>
          <w:b/>
        </w:rPr>
        <w:t>Rejeitado</w:t>
      </w:r>
      <w:r w:rsidR="00CA3021">
        <w:rPr>
          <w:b/>
        </w:rPr>
        <w:t xml:space="preserve"> por maioria.</w:t>
      </w:r>
    </w:p>
    <w:bookmarkEnd w:id="0"/>
    <w:p w:rsidR="007D75C0" w:rsidRDefault="00D6529E" w:rsidP="007D75C0">
      <w:pPr>
        <w:tabs>
          <w:tab w:val="left" w:pos="3261"/>
          <w:tab w:val="left" w:pos="4678"/>
        </w:tabs>
        <w:jc w:val="both"/>
        <w:rPr>
          <w:b/>
        </w:rPr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>
        <w:rPr>
          <w:b/>
        </w:rPr>
        <w:t xml:space="preserve"> </w:t>
      </w:r>
      <w:r w:rsidR="007D75C0" w:rsidRPr="007D75C0">
        <w:rPr>
          <w:b/>
        </w:rPr>
        <w:t>VALCIR ANTÔNIO FANTON</w:t>
      </w:r>
      <w:r w:rsidR="007D75C0">
        <w:rPr>
          <w:b/>
        </w:rPr>
        <w:t xml:space="preserve">: </w:t>
      </w:r>
      <w:r w:rsidR="007D75C0">
        <w:t xml:space="preserve">Requereu à Mesa Diretora: </w:t>
      </w:r>
      <w:r w:rsidR="007D75C0">
        <w:rPr>
          <w:b/>
        </w:rPr>
        <w:t>1)</w:t>
      </w:r>
      <w:r w:rsidR="007D75C0">
        <w:t xml:space="preserve"> Que seja encaminhado ao Poder Executivo</w:t>
      </w:r>
      <w:r w:rsidR="007D75C0" w:rsidRPr="007D75C0">
        <w:t xml:space="preserve"> uma solicitação para que seja informado os custos da obra da rua Alberto Pasqualini entre Dr. João Pedro Ortiz e Marechal Deodoro</w:t>
      </w:r>
      <w:r w:rsidR="007D75C0">
        <w:t xml:space="preserve">. </w:t>
      </w:r>
      <w:r w:rsidR="007D75C0" w:rsidRPr="007D75C0">
        <w:t>- Quantos metros de pedra</w:t>
      </w:r>
      <w:r w:rsidR="007D75C0">
        <w:t xml:space="preserve">; </w:t>
      </w:r>
      <w:r w:rsidR="007D75C0" w:rsidRPr="007D75C0">
        <w:t>- Quanto tempo durou a obra</w:t>
      </w:r>
      <w:r w:rsidR="007D75C0">
        <w:t xml:space="preserve">; </w:t>
      </w:r>
      <w:r w:rsidR="007D75C0" w:rsidRPr="007D75C0">
        <w:t>- Ouve alguma parceria da Prefeitura com iniciativa privada</w:t>
      </w:r>
      <w:r w:rsidR="007D75C0">
        <w:t xml:space="preserve">; </w:t>
      </w:r>
      <w:r w:rsidR="007D75C0" w:rsidRPr="007D75C0">
        <w:t>- E se tem ART. do projeto.</w:t>
      </w:r>
      <w:r w:rsidR="007D75C0">
        <w:t xml:space="preserve"> </w:t>
      </w:r>
      <w:r w:rsidR="007D75C0">
        <w:rPr>
          <w:b/>
        </w:rPr>
        <w:t>2)</w:t>
      </w:r>
      <w:r w:rsidR="007D75C0">
        <w:t xml:space="preserve"> Q</w:t>
      </w:r>
      <w:r w:rsidR="007D75C0" w:rsidRPr="007D75C0">
        <w:t xml:space="preserve">ue seja encaminhado ao Poder Executivo, mais especificamente a </w:t>
      </w:r>
      <w:r w:rsidR="007D75C0">
        <w:t>Secretária do P</w:t>
      </w:r>
      <w:r w:rsidR="007D75C0" w:rsidRPr="007D75C0">
        <w:t>lanejamento, uma solicitação para que seja disponibilizada a cópia do projeto da ponte, se o projeto teve mudanças e se o tamanho da ponte é maior ou menor do que já tinha no local.</w:t>
      </w:r>
      <w:r w:rsidR="007D75C0">
        <w:t xml:space="preserve"> </w:t>
      </w:r>
      <w:r w:rsidR="007D75C0">
        <w:rPr>
          <w:b/>
        </w:rPr>
        <w:t>Aprovados por unanimidade.</w:t>
      </w:r>
    </w:p>
    <w:p w:rsidR="007D75C0" w:rsidRDefault="007D75C0" w:rsidP="007D75C0">
      <w:pPr>
        <w:tabs>
          <w:tab w:val="left" w:pos="3261"/>
          <w:tab w:val="left" w:pos="4678"/>
        </w:tabs>
        <w:jc w:val="both"/>
        <w:rPr>
          <w:b/>
        </w:rPr>
      </w:pPr>
      <w:r w:rsidRPr="007D75C0">
        <w:rPr>
          <w:b/>
        </w:rPr>
        <w:t>MOUSTAFH ROBERTO SARI M. MUHAMMAD</w:t>
      </w:r>
      <w:r w:rsidRPr="007D75C0">
        <w:t xml:space="preserve">: </w:t>
      </w:r>
      <w:r>
        <w:t>R</w:t>
      </w:r>
      <w:r w:rsidRPr="007D75C0">
        <w:t>equere</w:t>
      </w:r>
      <w:r>
        <w:t xml:space="preserve">u à Mesa Diretora: </w:t>
      </w:r>
      <w:r>
        <w:rPr>
          <w:b/>
        </w:rPr>
        <w:t>1)</w:t>
      </w:r>
      <w:r w:rsidRPr="007D75C0">
        <w:t xml:space="preserve"> </w:t>
      </w:r>
      <w:r>
        <w:t>Q</w:t>
      </w:r>
      <w:r w:rsidRPr="007D75C0">
        <w:t xml:space="preserve">ue seja </w:t>
      </w:r>
      <w:r>
        <w:t xml:space="preserve">encaminhado ao Poder Executivo, </w:t>
      </w:r>
      <w:r w:rsidRPr="007D75C0">
        <w:t>verifica</w:t>
      </w:r>
      <w:r>
        <w:t>r</w:t>
      </w:r>
      <w:r w:rsidRPr="007D75C0">
        <w:t xml:space="preserve"> a possibilidade da construção do muro atrás das arquibancadas do campo do </w:t>
      </w:r>
      <w:r>
        <w:t>J</w:t>
      </w:r>
      <w:r w:rsidRPr="007D75C0">
        <w:t>uventude,</w:t>
      </w:r>
      <w:r>
        <w:t xml:space="preserve"> </w:t>
      </w:r>
      <w:r w:rsidRPr="007D75C0">
        <w:t>local esse onde já existi</w:t>
      </w:r>
      <w:r>
        <w:t>a este muro e foi derrubado na ú</w:t>
      </w:r>
      <w:r w:rsidRPr="007D75C0">
        <w:t>ltima enxurrada que teve.</w:t>
      </w:r>
      <w:r>
        <w:t xml:space="preserve"> </w:t>
      </w:r>
      <w:r>
        <w:rPr>
          <w:b/>
        </w:rPr>
        <w:t>2)</w:t>
      </w:r>
      <w:r w:rsidRPr="007D75C0">
        <w:t xml:space="preserve"> Que seja </w:t>
      </w:r>
      <w:r>
        <w:t>encaminhado</w:t>
      </w:r>
      <w:r w:rsidRPr="007D75C0">
        <w:t xml:space="preserve"> à Secretaria de Obras, uma solicitação para que seja feita a manutenção da rua João Manoel Pereira,</w:t>
      </w:r>
      <w:r>
        <w:t xml:space="preserve"> </w:t>
      </w:r>
      <w:r w:rsidRPr="007D75C0">
        <w:t>1597</w:t>
      </w:r>
      <w:r>
        <w:t>,</w:t>
      </w:r>
      <w:r w:rsidRPr="007D75C0">
        <w:t xml:space="preserve"> á um afundamento do calçamento e vazamento de agua.</w:t>
      </w:r>
      <w:r>
        <w:t xml:space="preserve"> </w:t>
      </w:r>
      <w:r>
        <w:rPr>
          <w:b/>
        </w:rPr>
        <w:t>Aprovados por unanimidade.</w:t>
      </w:r>
    </w:p>
    <w:p w:rsidR="00EB640F" w:rsidRDefault="007D75C0" w:rsidP="00EB640F">
      <w:pPr>
        <w:jc w:val="both"/>
        <w:rPr>
          <w:b/>
        </w:rPr>
      </w:pPr>
      <w:r>
        <w:rPr>
          <w:b/>
        </w:rPr>
        <w:lastRenderedPageBreak/>
        <w:t>VALTER LUÍS M</w:t>
      </w:r>
      <w:r w:rsidRPr="007D75C0">
        <w:rPr>
          <w:b/>
        </w:rPr>
        <w:t>A</w:t>
      </w:r>
      <w:r>
        <w:rPr>
          <w:b/>
        </w:rPr>
        <w:t xml:space="preserve">NN: </w:t>
      </w:r>
      <w:r>
        <w:t>R</w:t>
      </w:r>
      <w:r w:rsidRPr="007D75C0">
        <w:t>equere</w:t>
      </w:r>
      <w:r>
        <w:t>u à Mesa Diretora</w:t>
      </w:r>
      <w:r w:rsidR="00EB640F">
        <w:t xml:space="preserve">: </w:t>
      </w:r>
      <w:r w:rsidR="00EB640F">
        <w:rPr>
          <w:b/>
        </w:rPr>
        <w:t>1)</w:t>
      </w:r>
      <w:r w:rsidR="00EB640F">
        <w:t xml:space="preserve"> Que </w:t>
      </w:r>
      <w:r w:rsidR="00EB640F" w:rsidRPr="00EB640F">
        <w:rPr>
          <w:bCs/>
        </w:rPr>
        <w:t>seja encaminhado à direção da entidade responsável pela “Mostra Guaporé”, para que encaminhe à esta Casa Legislativa as seguintes informações: Prestação de contas detalhada, inclusive com a movimentação financeira da edição/2018 e de 2019; Quais entidades que fazem parte da “Associação Guaporé Pro-Eventos”; Quais os valores que a “Associação Guaporé Pro-Eventos” ou a “Mostra Guaporé” possui em caixa.</w:t>
      </w:r>
      <w:r w:rsidR="00EB640F">
        <w:rPr>
          <w:bCs/>
        </w:rPr>
        <w:t xml:space="preserve"> </w:t>
      </w:r>
      <w:r w:rsidR="00EB640F">
        <w:rPr>
          <w:b/>
        </w:rPr>
        <w:t xml:space="preserve">2) </w:t>
      </w:r>
      <w:r w:rsidR="00EB640F">
        <w:t>Que seja solicitado a Secretaria de Obras melhorias da pavimentação em paralelepípedos no entroncamento da Av Scalabri</w:t>
      </w:r>
      <w:r w:rsidR="00782EE8">
        <w:t xml:space="preserve">ni com a Rua Euclides da Cunha. </w:t>
      </w:r>
      <w:r w:rsidR="00782EE8">
        <w:rPr>
          <w:b/>
        </w:rPr>
        <w:t>3)</w:t>
      </w:r>
      <w:r w:rsidR="00782EE8">
        <w:t xml:space="preserve"> Que seja encaminhada solicitação à Secretaria de Obras para que proceda melhorias da pavimentação em paralelepípedos na Rua Pinheiro Machado, trecho compreendido entre as Ruas Luís Augusto Puperi e Guilherme Mantese. </w:t>
      </w:r>
      <w:r w:rsidR="00782EE8">
        <w:rPr>
          <w:b/>
        </w:rPr>
        <w:t>Aprovados por unanimidade.</w:t>
      </w:r>
    </w:p>
    <w:p w:rsidR="00782EE8" w:rsidRPr="00782EE8" w:rsidRDefault="00782EE8" w:rsidP="00EB640F">
      <w:pPr>
        <w:jc w:val="both"/>
        <w:rPr>
          <w:bCs/>
        </w:rPr>
      </w:pPr>
      <w:r>
        <w:rPr>
          <w:b/>
        </w:rPr>
        <w:t>ANTONIO JOSÉ PANDOLFO e RODRIGO DE MARCO:</w:t>
      </w:r>
      <w:r>
        <w:t xml:space="preserve"> Requereram a Mesa Diretora que seja solicitado ao Poder Executivo, que providencie a regularização da carga horária dos funcionários do parque de máquinas, atendendo pedido de servidores e sindicato dos municipários. </w:t>
      </w:r>
      <w:r>
        <w:rPr>
          <w:b/>
        </w:rPr>
        <w:t>Aprovado por unanimidade.</w:t>
      </w:r>
    </w:p>
    <w:p w:rsidR="00753339" w:rsidRDefault="005B23BE" w:rsidP="00210BB2">
      <w:pPr>
        <w:jc w:val="both"/>
        <w:rPr>
          <w:b/>
        </w:rPr>
      </w:pPr>
      <w:bookmarkStart w:id="1" w:name="_GoBack"/>
      <w:bookmarkEnd w:id="1"/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  <w:r w:rsidR="00753339">
        <w:rPr>
          <w:b/>
        </w:rPr>
        <w:t xml:space="preserve">ANTONIO JOSÉ PANDOLFO: </w:t>
      </w:r>
      <w:r w:rsidR="00753339">
        <w:t xml:space="preserve">Requereu à Mesa Diretora a inclusão do Projeto de Lei nº 79/2019. </w:t>
      </w:r>
      <w:r w:rsidR="00753339">
        <w:rPr>
          <w:b/>
        </w:rPr>
        <w:t>Aprovado por unanimidade.</w:t>
      </w:r>
    </w:p>
    <w:p w:rsidR="00753339" w:rsidRDefault="00753339" w:rsidP="00210BB2">
      <w:pPr>
        <w:jc w:val="both"/>
        <w:rPr>
          <w:b/>
        </w:rPr>
      </w:pPr>
      <w:r w:rsidRPr="00753339">
        <w:rPr>
          <w:b/>
        </w:rPr>
        <w:t xml:space="preserve">JADER DALLA COSTA: </w:t>
      </w:r>
      <w:r>
        <w:t xml:space="preserve">Requereu à Mesa Diretora que a Secretaria de Administração informe se houve a finalização do processo de revisão do Plano de Carreira e o Regime Jurídico dos Servidores Públicos do Município e se o Executivo pretende encaminhar ainda neste ano o Projeto para esta Casa Legislativa. </w:t>
      </w:r>
      <w:r>
        <w:rPr>
          <w:b/>
        </w:rPr>
        <w:t>Aprovado por unanimidade.</w:t>
      </w:r>
    </w:p>
    <w:p w:rsidR="00210BB2" w:rsidRDefault="00210BB2" w:rsidP="00210BB2">
      <w:pPr>
        <w:jc w:val="both"/>
        <w:rPr>
          <w:b/>
          <w:bCs/>
        </w:rPr>
      </w:pPr>
      <w:r w:rsidRPr="00191A51">
        <w:rPr>
          <w:b/>
        </w:rPr>
        <w:t>MOUSTAFH ROBERTO SARI M</w:t>
      </w:r>
      <w:r>
        <w:rPr>
          <w:b/>
        </w:rPr>
        <w:t>AHMUD</w:t>
      </w:r>
      <w:r w:rsidRPr="00191A51">
        <w:rPr>
          <w:b/>
        </w:rPr>
        <w:t xml:space="preserve"> MUHAMMAD</w:t>
      </w:r>
      <w:r>
        <w:rPr>
          <w:b/>
        </w:rPr>
        <w:t>:</w:t>
      </w:r>
      <w:r>
        <w:t xml:space="preserve"> Requereu à Mesa Diretora</w:t>
      </w:r>
      <w:r w:rsidR="003C2604">
        <w:t xml:space="preserve"> </w:t>
      </w:r>
      <w:r w:rsidR="003C2604">
        <w:rPr>
          <w:b/>
        </w:rPr>
        <w:t>1)</w:t>
      </w:r>
      <w:r>
        <w:t xml:space="preserve"> </w:t>
      </w:r>
      <w:r w:rsidR="009B4312">
        <w:t>Que o Poder Executivo informe qual é o incentivo que o evento Guaporock recebe, quais bandas participam e que valores são pagos a estas bandas</w:t>
      </w:r>
      <w:r w:rsidR="00693393">
        <w:t>.</w:t>
      </w:r>
      <w:r w:rsidR="00EB02DF">
        <w:t xml:space="preserve"> </w:t>
      </w:r>
      <w:r w:rsidR="003C2604">
        <w:rPr>
          <w:b/>
        </w:rPr>
        <w:t>2)</w:t>
      </w:r>
      <w:r w:rsidR="003C2604">
        <w:t xml:space="preserve"> </w:t>
      </w:r>
      <w:r w:rsidR="00EB02DF">
        <w:t xml:space="preserve">Que a Secretaria </w:t>
      </w:r>
      <w:r w:rsidR="009B4312">
        <w:t>da Saúde analise novamente o Projeto sugestão Tenda da Saúde</w:t>
      </w:r>
      <w:r w:rsidR="00693393">
        <w:t>.</w:t>
      </w:r>
      <w:r w:rsidR="009B4312">
        <w:t xml:space="preserve"> </w:t>
      </w:r>
      <w:r w:rsidR="009B4312">
        <w:rPr>
          <w:b/>
        </w:rPr>
        <w:t>3)</w:t>
      </w:r>
      <w:r w:rsidR="009B4312">
        <w:t xml:space="preserve"> Que o Poder Executivo informe sobre a confecção da cartilha de segurança.</w:t>
      </w:r>
      <w:r>
        <w:t xml:space="preserve"> </w:t>
      </w:r>
      <w:r w:rsidRPr="00286BDA">
        <w:rPr>
          <w:b/>
          <w:bCs/>
        </w:rPr>
        <w:t>Aprovado</w:t>
      </w:r>
      <w:r w:rsidR="00072951">
        <w:rPr>
          <w:b/>
          <w:bCs/>
        </w:rPr>
        <w:t>s</w:t>
      </w:r>
      <w:r w:rsidRPr="00286BDA">
        <w:rPr>
          <w:b/>
          <w:bCs/>
        </w:rPr>
        <w:t xml:space="preserve"> por unanimidade.</w:t>
      </w:r>
    </w:p>
    <w:p w:rsidR="009B4312" w:rsidRPr="008928B2" w:rsidRDefault="009B4312" w:rsidP="00210BB2">
      <w:pPr>
        <w:jc w:val="both"/>
        <w:rPr>
          <w:bCs/>
        </w:rPr>
      </w:pPr>
      <w:r>
        <w:rPr>
          <w:b/>
          <w:bCs/>
        </w:rPr>
        <w:t>MARISA JUDITH BORDIN:</w:t>
      </w:r>
      <w:r w:rsidRPr="009B4312">
        <w:rPr>
          <w:bCs/>
        </w:rPr>
        <w:t xml:space="preserve"> Requereu</w:t>
      </w:r>
      <w:r>
        <w:rPr>
          <w:bCs/>
        </w:rPr>
        <w:t xml:space="preserve"> à Mesa Diretora</w:t>
      </w:r>
      <w:r w:rsidR="008928B2">
        <w:rPr>
          <w:bCs/>
        </w:rPr>
        <w:t xml:space="preserve">: </w:t>
      </w:r>
      <w:r w:rsidR="008928B2">
        <w:rPr>
          <w:b/>
          <w:bCs/>
        </w:rPr>
        <w:t>1)</w:t>
      </w:r>
      <w:r>
        <w:rPr>
          <w:bCs/>
        </w:rPr>
        <w:t xml:space="preserve"> </w:t>
      </w:r>
      <w:r w:rsidR="008928B2">
        <w:rPr>
          <w:bCs/>
        </w:rPr>
        <w:t>Q</w:t>
      </w:r>
      <w:r>
        <w:rPr>
          <w:bCs/>
        </w:rPr>
        <w:t xml:space="preserve">ue seja feita parabenização a Associação Hospitalar Manoel Francisco Guerreiro, pelo novo sistema de </w:t>
      </w:r>
      <w:r w:rsidR="008928B2">
        <w:rPr>
          <w:bCs/>
        </w:rPr>
        <w:t>acompanhamento de atendimento e internação d</w:t>
      </w:r>
      <w:r>
        <w:rPr>
          <w:bCs/>
        </w:rPr>
        <w:t>os pacientes</w:t>
      </w:r>
      <w:r w:rsidR="008928B2">
        <w:rPr>
          <w:bCs/>
        </w:rPr>
        <w:t>,</w:t>
      </w:r>
      <w:r>
        <w:rPr>
          <w:bCs/>
        </w:rPr>
        <w:t xml:space="preserve"> </w:t>
      </w:r>
      <w:r w:rsidR="008928B2">
        <w:rPr>
          <w:bCs/>
        </w:rPr>
        <w:t xml:space="preserve">SALUX. </w:t>
      </w:r>
      <w:r w:rsidR="008928B2">
        <w:rPr>
          <w:b/>
          <w:bCs/>
        </w:rPr>
        <w:t>2)</w:t>
      </w:r>
      <w:r w:rsidR="008928B2">
        <w:rPr>
          <w:bCs/>
        </w:rPr>
        <w:t xml:space="preserve"> Que seja encaminhado ao Poder Executivo parabenização pelo corrimão instalado no Cemitério Municipal, facilitando a locomoção das pessoas, principalmente de mais idade. </w:t>
      </w:r>
      <w:r w:rsidR="008928B2" w:rsidRPr="00286BDA">
        <w:rPr>
          <w:b/>
          <w:bCs/>
        </w:rPr>
        <w:t>Aprovado</w:t>
      </w:r>
      <w:r w:rsidR="008928B2">
        <w:rPr>
          <w:b/>
          <w:bCs/>
        </w:rPr>
        <w:t>s</w:t>
      </w:r>
      <w:r w:rsidR="008928B2" w:rsidRPr="00286BDA">
        <w:rPr>
          <w:b/>
          <w:bCs/>
        </w:rPr>
        <w:t xml:space="preserve"> por unanimidade.</w:t>
      </w:r>
    </w:p>
    <w:p w:rsidR="007163C4" w:rsidRDefault="007163C4" w:rsidP="007163C4">
      <w:pPr>
        <w:tabs>
          <w:tab w:val="left" w:pos="5842"/>
        </w:tabs>
        <w:jc w:val="both"/>
      </w:pPr>
      <w:r w:rsidRPr="00117DCA">
        <w:t>Sendo o que havia a comunicar, aproveitamos o ensejo para manifestarmos protestos de elevada estima e consideração.</w:t>
      </w:r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21373F" w:rsidRDefault="00097A32" w:rsidP="0021373F">
      <w:pPr>
        <w:jc w:val="center"/>
        <w:rPr>
          <w:b/>
        </w:rPr>
      </w:pPr>
      <w:r w:rsidRPr="00117DCA">
        <w:rPr>
          <w:b/>
        </w:rPr>
        <w:t>Presidente</w:t>
      </w:r>
    </w:p>
    <w:sectPr w:rsidR="0021373F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02B" w:rsidRDefault="00B7602B" w:rsidP="009E31EB">
      <w:r>
        <w:separator/>
      </w:r>
    </w:p>
  </w:endnote>
  <w:endnote w:type="continuationSeparator" w:id="0">
    <w:p w:rsidR="00B7602B" w:rsidRDefault="00B7602B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02B" w:rsidRDefault="00B7602B" w:rsidP="009E31EB">
      <w:r>
        <w:separator/>
      </w:r>
    </w:p>
  </w:footnote>
  <w:footnote w:type="continuationSeparator" w:id="0">
    <w:p w:rsidR="00B7602B" w:rsidRDefault="00B7602B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7"/>
  </w:num>
  <w:num w:numId="4">
    <w:abstractNumId w:val="7"/>
  </w:num>
  <w:num w:numId="5">
    <w:abstractNumId w:val="14"/>
  </w:num>
  <w:num w:numId="6">
    <w:abstractNumId w:val="14"/>
  </w:num>
  <w:num w:numId="7">
    <w:abstractNumId w:val="12"/>
  </w:num>
  <w:num w:numId="8">
    <w:abstractNumId w:val="18"/>
  </w:num>
  <w:num w:numId="9">
    <w:abstractNumId w:val="16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5"/>
  </w:num>
  <w:num w:numId="15">
    <w:abstractNumId w:val="2"/>
  </w:num>
  <w:num w:numId="16">
    <w:abstractNumId w:val="0"/>
  </w:num>
  <w:num w:numId="17">
    <w:abstractNumId w:val="11"/>
  </w:num>
  <w:num w:numId="18">
    <w:abstractNumId w:val="8"/>
  </w:num>
  <w:num w:numId="19">
    <w:abstractNumId w:val="1"/>
  </w:num>
  <w:num w:numId="20">
    <w:abstractNumId w:val="17"/>
  </w:num>
  <w:num w:numId="21">
    <w:abstractNumId w:val="13"/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2C4A"/>
    <w:rsid w:val="00003DCC"/>
    <w:rsid w:val="00003F2C"/>
    <w:rsid w:val="00005B14"/>
    <w:rsid w:val="00006760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4C3E"/>
    <w:rsid w:val="00024F04"/>
    <w:rsid w:val="0002758C"/>
    <w:rsid w:val="000309F3"/>
    <w:rsid w:val="00036649"/>
    <w:rsid w:val="00037399"/>
    <w:rsid w:val="00037EE4"/>
    <w:rsid w:val="000401C1"/>
    <w:rsid w:val="00043608"/>
    <w:rsid w:val="0004524B"/>
    <w:rsid w:val="00045CF3"/>
    <w:rsid w:val="00045F01"/>
    <w:rsid w:val="00046929"/>
    <w:rsid w:val="00046C8B"/>
    <w:rsid w:val="00046DC5"/>
    <w:rsid w:val="00050AAE"/>
    <w:rsid w:val="00050C32"/>
    <w:rsid w:val="00055C0B"/>
    <w:rsid w:val="000572E0"/>
    <w:rsid w:val="00063A1D"/>
    <w:rsid w:val="0006473A"/>
    <w:rsid w:val="00065AE9"/>
    <w:rsid w:val="00066796"/>
    <w:rsid w:val="000679CA"/>
    <w:rsid w:val="00072951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97C07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55E1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0F76B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607B"/>
    <w:rsid w:val="0013615D"/>
    <w:rsid w:val="001363E4"/>
    <w:rsid w:val="0013727D"/>
    <w:rsid w:val="0014008A"/>
    <w:rsid w:val="00141571"/>
    <w:rsid w:val="001420D3"/>
    <w:rsid w:val="001428F4"/>
    <w:rsid w:val="001436EE"/>
    <w:rsid w:val="00144756"/>
    <w:rsid w:val="00146B79"/>
    <w:rsid w:val="00147BB9"/>
    <w:rsid w:val="00150ED3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A70D8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0BB2"/>
    <w:rsid w:val="0021373F"/>
    <w:rsid w:val="002143DE"/>
    <w:rsid w:val="00214677"/>
    <w:rsid w:val="002160CC"/>
    <w:rsid w:val="002168EC"/>
    <w:rsid w:val="00220073"/>
    <w:rsid w:val="002219F3"/>
    <w:rsid w:val="00225101"/>
    <w:rsid w:val="00225F4F"/>
    <w:rsid w:val="00226FCE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5579"/>
    <w:rsid w:val="0028666E"/>
    <w:rsid w:val="00286BDA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15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54"/>
    <w:rsid w:val="003077C9"/>
    <w:rsid w:val="00313396"/>
    <w:rsid w:val="00313E14"/>
    <w:rsid w:val="003145AB"/>
    <w:rsid w:val="00315EC5"/>
    <w:rsid w:val="00316493"/>
    <w:rsid w:val="00316C7C"/>
    <w:rsid w:val="00322AFD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04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105D"/>
    <w:rsid w:val="0047320E"/>
    <w:rsid w:val="00473A75"/>
    <w:rsid w:val="00473E51"/>
    <w:rsid w:val="0047451F"/>
    <w:rsid w:val="0047472E"/>
    <w:rsid w:val="00476250"/>
    <w:rsid w:val="00476546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13D1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6754F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3694"/>
    <w:rsid w:val="005B7DF4"/>
    <w:rsid w:val="005C2669"/>
    <w:rsid w:val="005C398C"/>
    <w:rsid w:val="005C6AF6"/>
    <w:rsid w:val="005C7B43"/>
    <w:rsid w:val="005D06B0"/>
    <w:rsid w:val="005D1001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93393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89F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2E40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3339"/>
    <w:rsid w:val="007559AF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721C6"/>
    <w:rsid w:val="00773398"/>
    <w:rsid w:val="00773884"/>
    <w:rsid w:val="00774C14"/>
    <w:rsid w:val="00782EE8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539A"/>
    <w:rsid w:val="007D75C0"/>
    <w:rsid w:val="007E62BB"/>
    <w:rsid w:val="007E71E3"/>
    <w:rsid w:val="007E7D74"/>
    <w:rsid w:val="007F0C44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5F61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B78"/>
    <w:rsid w:val="008B5C29"/>
    <w:rsid w:val="008C01F0"/>
    <w:rsid w:val="008C0204"/>
    <w:rsid w:val="008C0921"/>
    <w:rsid w:val="008C0F40"/>
    <w:rsid w:val="008C1177"/>
    <w:rsid w:val="008C2F1A"/>
    <w:rsid w:val="008C3D01"/>
    <w:rsid w:val="008C471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5085"/>
    <w:rsid w:val="0091675E"/>
    <w:rsid w:val="00916C04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4312"/>
    <w:rsid w:val="009B6DC8"/>
    <w:rsid w:val="009B6F5A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5855"/>
    <w:rsid w:val="009D6055"/>
    <w:rsid w:val="009D7530"/>
    <w:rsid w:val="009E2598"/>
    <w:rsid w:val="009E31EB"/>
    <w:rsid w:val="009E3E9B"/>
    <w:rsid w:val="009E5449"/>
    <w:rsid w:val="009E56E3"/>
    <w:rsid w:val="009E5BDD"/>
    <w:rsid w:val="009E6021"/>
    <w:rsid w:val="009E68BB"/>
    <w:rsid w:val="009E6DF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51B0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6883"/>
    <w:rsid w:val="00A7723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95AC0"/>
    <w:rsid w:val="00AA11AC"/>
    <w:rsid w:val="00AA262E"/>
    <w:rsid w:val="00AA3131"/>
    <w:rsid w:val="00AA4EB8"/>
    <w:rsid w:val="00AA5D78"/>
    <w:rsid w:val="00AB0043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60B2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12F5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02B"/>
    <w:rsid w:val="00B76BE7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39CA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1294"/>
    <w:rsid w:val="00C32013"/>
    <w:rsid w:val="00C3607D"/>
    <w:rsid w:val="00C41AD4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0FDA"/>
    <w:rsid w:val="00C9242A"/>
    <w:rsid w:val="00C95378"/>
    <w:rsid w:val="00C96025"/>
    <w:rsid w:val="00CA1F7B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4FB8"/>
    <w:rsid w:val="00CC5261"/>
    <w:rsid w:val="00CC640B"/>
    <w:rsid w:val="00CC6933"/>
    <w:rsid w:val="00CC72B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503B"/>
    <w:rsid w:val="00DA6067"/>
    <w:rsid w:val="00DA608A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B1F"/>
    <w:rsid w:val="00DD70DA"/>
    <w:rsid w:val="00DD7BC0"/>
    <w:rsid w:val="00DD7D3D"/>
    <w:rsid w:val="00DE2B35"/>
    <w:rsid w:val="00DE33A0"/>
    <w:rsid w:val="00DE559D"/>
    <w:rsid w:val="00DE569D"/>
    <w:rsid w:val="00DE76F2"/>
    <w:rsid w:val="00DF09E3"/>
    <w:rsid w:val="00DF273A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B012B"/>
    <w:rsid w:val="00EB02DF"/>
    <w:rsid w:val="00EB0BC6"/>
    <w:rsid w:val="00EB1EF0"/>
    <w:rsid w:val="00EB21DD"/>
    <w:rsid w:val="00EB640F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6C53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9E51C-63BE-4BD2-A8FA-18C57403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494BA-A63F-4FA5-9F23-E9888085D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1047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5</cp:revision>
  <cp:lastPrinted>2019-10-08T14:14:00Z</cp:lastPrinted>
  <dcterms:created xsi:type="dcterms:W3CDTF">2019-11-05T17:20:00Z</dcterms:created>
  <dcterms:modified xsi:type="dcterms:W3CDTF">2019-11-06T17:37:00Z</dcterms:modified>
</cp:coreProperties>
</file>