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AF22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21912">
        <w:rPr>
          <w:rFonts w:ascii="Times New Roman" w:eastAsia="Times New Roman" w:hAnsi="Times New Roman" w:cs="Times New Roman"/>
          <w:b/>
          <w:lang w:eastAsia="pt-BR"/>
        </w:rPr>
        <w:t>21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337D99">
        <w:rPr>
          <w:rFonts w:ascii="Times New Roman" w:eastAsia="Times New Roman" w:hAnsi="Times New Roman" w:cs="Times New Roman"/>
          <w:b/>
          <w:lang w:eastAsia="pt-BR"/>
        </w:rPr>
        <w:t xml:space="preserve">março </w:t>
      </w:r>
      <w:r w:rsidR="0093631C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DC1FB8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921912" w:rsidRPr="009219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25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março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274A66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4A66" w:rsidRPr="00274A66">
        <w:rPr>
          <w:rFonts w:ascii="Times New Roman" w:eastAsia="Times New Roman" w:hAnsi="Times New Roman" w:cs="Times New Roman"/>
          <w:color w:val="000000"/>
          <w:lang w:eastAsia="pt-BR"/>
        </w:rPr>
        <w:t>O Senhor</w:t>
      </w:r>
      <w:r w:rsid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4A66">
        <w:rPr>
          <w:rFonts w:ascii="Times New Roman" w:eastAsia="Times New Roman" w:hAnsi="Times New Roman" w:cs="Times New Roman"/>
          <w:b/>
          <w:color w:val="000000"/>
          <w:lang w:eastAsia="pt-BR"/>
        </w:rPr>
        <w:t>ROBERTO MENDES CAMARGO</w:t>
      </w:r>
      <w:r w:rsidR="00274A66">
        <w:rPr>
          <w:rFonts w:ascii="Times New Roman" w:eastAsia="Times New Roman" w:hAnsi="Times New Roman" w:cs="Times New Roman"/>
          <w:color w:val="000000"/>
          <w:lang w:eastAsia="pt-BR"/>
        </w:rPr>
        <w:t xml:space="preserve"> – Coordenador do Conselho Tutelar dos Direitos da Criança e do Adolescente, que irá apresentar planilha de trabalho desenvolvido no ano de 2018, bem como dos meses de janeiro e fevereiro de 2019.</w:t>
      </w: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21912" w:rsidRDefault="00A8638D" w:rsidP="00921912">
      <w:pPr>
        <w:spacing w:after="0" w:line="240" w:lineRule="auto"/>
        <w:ind w:right="-105"/>
        <w:jc w:val="both"/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F22B4" w:rsidRPr="00AF22B4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r w:rsidR="00AF22B4">
        <w:rPr>
          <w:rFonts w:ascii="Times New Roman" w:eastAsia="Times New Roman" w:hAnsi="Times New Roman" w:cs="Times New Roman"/>
          <w:color w:val="000000"/>
          <w:lang w:eastAsia="pt-BR"/>
        </w:rPr>
        <w:t>Nem um Projeto de Lei na Ordem do Dia</w:t>
      </w:r>
      <w:r w:rsidR="00921912">
        <w:t>.</w:t>
      </w:r>
    </w:p>
    <w:p w:rsidR="00921912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B140B6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F22B4" w:rsidRPr="002F0AA7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1FB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1FB8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A3E49" w:rsidRPr="002F0AA7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1F223A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2403D7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1F223A" w:rsidRPr="002F0AA7" w:rsidRDefault="001F223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F22B4" w:rsidRPr="002F0AA7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67B4D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967B4D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337D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967B4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638D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2403D7" w:rsidRPr="002403D7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337D99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37D99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F3THQB52a4wlLaLWm2438815mc=" w:salt="1dBOcTPkE/76XtEfAqF3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03D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1ED8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1FB8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32CB-7715-4A68-8283-AB0453E1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2019-03-21T13:24:00Z</cp:lastPrinted>
  <dcterms:created xsi:type="dcterms:W3CDTF">2019-03-21T12:49:00Z</dcterms:created>
  <dcterms:modified xsi:type="dcterms:W3CDTF">2019-03-21T13:24:00Z</dcterms:modified>
  <cp:contentStatus/>
</cp:coreProperties>
</file>