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E26CE" w14:textId="77777777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ED44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Nº36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6B9379C9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8A0ECF">
        <w:rPr>
          <w:rFonts w:ascii="Times New Roman" w:eastAsia="Times New Roman" w:hAnsi="Times New Roman" w:cs="Times New Roman"/>
          <w:b/>
          <w:lang w:eastAsia="pt-BR"/>
        </w:rPr>
        <w:t>23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42CD">
        <w:rPr>
          <w:rFonts w:ascii="Times New Roman" w:eastAsia="Times New Roman" w:hAnsi="Times New Roman" w:cs="Times New Roman"/>
          <w:b/>
          <w:lang w:eastAsia="pt-BR"/>
        </w:rPr>
        <w:t>de setembro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74AEBAF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A0EC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27</w:t>
      </w:r>
      <w:r w:rsidR="005342C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setembro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2E2D9C85" w:rsidR="005342CD" w:rsidRPr="0073611D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4D2987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="005342CD" w:rsidRP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D10AA">
        <w:rPr>
          <w:rFonts w:ascii="Times New Roman" w:hAnsi="Times New Roman" w:cs="Times New Roman"/>
          <w:bCs/>
          <w:sz w:val="20"/>
          <w:szCs w:val="20"/>
        </w:rPr>
        <w:t>RICARDO PAN BORDIGNON-</w:t>
      </w:r>
      <w:r w:rsidR="0023011F">
        <w:rPr>
          <w:rFonts w:ascii="Times New Roman" w:hAnsi="Times New Roman" w:cs="Times New Roman"/>
          <w:bCs/>
          <w:sz w:val="20"/>
          <w:szCs w:val="20"/>
        </w:rPr>
        <w:t xml:space="preserve"> PROJETO MÉRITO FARROUPILHA.</w:t>
      </w:r>
    </w:p>
    <w:p w14:paraId="3AA4EA3D" w14:textId="77777777" w:rsidR="0073611D" w:rsidRPr="00631DCA" w:rsidRDefault="0073611D" w:rsidP="009B7B50">
      <w:pPr>
        <w:pStyle w:val="Default"/>
        <w:jc w:val="both"/>
        <w:rPr>
          <w:b/>
          <w:bCs/>
          <w:sz w:val="20"/>
          <w:szCs w:val="20"/>
        </w:rPr>
      </w:pPr>
    </w:p>
    <w:p w14:paraId="682FD6E2" w14:textId="51D0C4A4" w:rsidR="00573224" w:rsidRPr="009B7B50" w:rsidRDefault="005C31AE" w:rsidP="009B7B50">
      <w:pPr>
        <w:pStyle w:val="SemEspaamento"/>
        <w:tabs>
          <w:tab w:val="left" w:pos="2410"/>
          <w:tab w:val="left" w:pos="4253"/>
        </w:tabs>
        <w:spacing w:line="276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ED10AA">
        <w:t>:</w:t>
      </w:r>
      <w:r w:rsidR="009B7B50">
        <w:rPr>
          <w:rFonts w:ascii="Times New Roman" w:hAnsi="Times New Roman"/>
        </w:rPr>
        <w:t xml:space="preserve"> </w:t>
      </w:r>
      <w:r w:rsidR="009B7B50" w:rsidRPr="00713F1E">
        <w:rPr>
          <w:rFonts w:ascii="Times New Roman" w:hAnsi="Times New Roman"/>
          <w:sz w:val="24"/>
          <w:szCs w:val="24"/>
        </w:rPr>
        <w:t>Projeto de lei nº 49/2021</w:t>
      </w:r>
      <w:r w:rsidR="009B7B50">
        <w:rPr>
          <w:rFonts w:ascii="Times New Roman" w:hAnsi="Times New Roman"/>
        </w:rPr>
        <w:t>, que DISPÕE SOBRE AS DIRETRIZES ORÇAMENTÁRIAS PARA O EXERCÍCIO FINANCEIRO DE 2022.</w:t>
      </w:r>
    </w:p>
    <w:p w14:paraId="09C8A265" w14:textId="77777777" w:rsidR="00480877" w:rsidRPr="00622FAD" w:rsidRDefault="00480877" w:rsidP="00BD47E4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A10EF4" w14:textId="391BD04F" w:rsidR="008A0ECF" w:rsidRDefault="007948A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DAS EXPLICAÇÕES PESSOAIS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3E188FC2" w14:textId="77777777" w:rsid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  <w:bookmarkStart w:id="0" w:name="_GoBack"/>
      <w:bookmarkEnd w:id="0"/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366184EE" w14:textId="77777777" w:rsidR="008A0ECF" w:rsidRPr="008D322D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xomKqy2wmwZkgs4fu3d+LDC8p4=" w:salt="QFL6Y7y/0AMfITkwX0S9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E5C0-1703-4A07-94E3-134B9152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1433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2021-09-23T18:34:00Z</cp:lastPrinted>
  <dcterms:created xsi:type="dcterms:W3CDTF">2021-09-21T16:27:00Z</dcterms:created>
  <dcterms:modified xsi:type="dcterms:W3CDTF">2021-09-23T18:34:00Z</dcterms:modified>
  <cp:contentStatus/>
</cp:coreProperties>
</file>