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7019E84B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417AC">
        <w:rPr>
          <w:b/>
        </w:rPr>
        <w:t>01</w:t>
      </w:r>
      <w:r w:rsidR="00B44B3F">
        <w:rPr>
          <w:b/>
        </w:rPr>
        <w:t>5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B44B3F">
        <w:rPr>
          <w:b/>
        </w:rPr>
        <w:t>24</w:t>
      </w:r>
      <w:r w:rsidR="002938F4">
        <w:rPr>
          <w:b/>
        </w:rPr>
        <w:t xml:space="preserve"> de maio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47DBA70F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B44B3F">
        <w:t>de 23</w:t>
      </w:r>
      <w:r w:rsidR="002938F4">
        <w:t xml:space="preserve"> de maio</w:t>
      </w:r>
      <w:r w:rsidR="0047533B">
        <w:t xml:space="preserve"> de 2022</w:t>
      </w:r>
      <w:r w:rsidRPr="00117DCA">
        <w:t xml:space="preserve">, realizada às </w:t>
      </w:r>
      <w:r w:rsidR="0047533B"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Pr="00117DCA">
        <w:t xml:space="preserve">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2DDB2E63" w14:textId="34042F8D" w:rsidR="00D44035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4F228E">
        <w:rPr>
          <w:sz w:val="22"/>
          <w:szCs w:val="22"/>
        </w:rPr>
        <w:t>NINGUÉM INSCRITO PARA OCUPAR A TRIBUNA DO POVO.</w:t>
      </w:r>
    </w:p>
    <w:p w14:paraId="668A095F" w14:textId="77777777" w:rsidR="004F228E" w:rsidRDefault="00CB08E1" w:rsidP="004F228E">
      <w:pPr>
        <w:tabs>
          <w:tab w:val="left" w:pos="3969"/>
          <w:tab w:val="left" w:pos="5103"/>
        </w:tabs>
        <w:jc w:val="both"/>
        <w:rPr>
          <w:b/>
          <w:bCs/>
          <w:sz w:val="22"/>
          <w:szCs w:val="22"/>
        </w:rPr>
      </w:pPr>
      <w:r w:rsidRPr="00014F97">
        <w:rPr>
          <w:b/>
          <w:bCs/>
          <w:u w:val="single"/>
        </w:rPr>
        <w:t>ORDEM DO DIA</w:t>
      </w:r>
      <w:bookmarkEnd w:id="0"/>
      <w:r w:rsidR="002938F4">
        <w:rPr>
          <w:b/>
          <w:bCs/>
          <w:u w:val="single"/>
        </w:rPr>
        <w:t>:</w:t>
      </w:r>
      <w:r w:rsidR="00FE7F00">
        <w:rPr>
          <w:sz w:val="26"/>
          <w:szCs w:val="26"/>
        </w:rPr>
        <w:t xml:space="preserve"> </w:t>
      </w:r>
      <w:r w:rsidR="00FE7F00">
        <w:t xml:space="preserve"> Projeto de lei nº 28/2022, que </w:t>
      </w:r>
      <w:r w:rsidR="00FE7F00" w:rsidRPr="00985F75">
        <w:rPr>
          <w:sz w:val="22"/>
          <w:szCs w:val="22"/>
        </w:rPr>
        <w:t>ALTERA OBJETIVO DO EVENTO SEMANA DO MUNICÍPIO, CONSTANTE NO ANEXO ÚNICO DA LEI MUNICIPAL Nº 3684/2015, DE 24-12-2015.</w:t>
      </w:r>
      <w:r w:rsidR="004F228E">
        <w:rPr>
          <w:b/>
          <w:bCs/>
          <w:sz w:val="22"/>
          <w:szCs w:val="22"/>
        </w:rPr>
        <w:t xml:space="preserve"> Aprovado por unanimidade dos presentes.</w:t>
      </w:r>
    </w:p>
    <w:p w14:paraId="10DFE125" w14:textId="50C50B11" w:rsidR="00EA50DC" w:rsidRDefault="00EA50DC" w:rsidP="00EA50DC">
      <w:pPr>
        <w:tabs>
          <w:tab w:val="left" w:pos="3969"/>
          <w:tab w:val="left" w:pos="5103"/>
        </w:tabs>
        <w:jc w:val="both"/>
        <w:rPr>
          <w:b/>
          <w:bCs/>
          <w:sz w:val="22"/>
          <w:szCs w:val="22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P</w:t>
      </w:r>
      <w:r w:rsidRPr="00EA50DC">
        <w:rPr>
          <w:rFonts w:eastAsiaTheme="minorHAnsi"/>
          <w:color w:val="000000"/>
          <w:sz w:val="23"/>
          <w:szCs w:val="23"/>
          <w:lang w:eastAsia="en-US"/>
        </w:rPr>
        <w:t>rojeto de lei nº 30/2022, que DÁ NOVA REDAÇÃO AO ARTIGO 7º DA LEI Nº 2973/2009 QUE INSTITUI, NO MUNICÍPIO DE GUAPORÉ, A CONTRIBUIÇÃO PARA CUSTEIO DA ILUMINAÇÃO PÚBLICA PREVISTA NO ARTIGO 149-A DA CONSTITUIÇÃO FEDERAL.</w:t>
      </w:r>
      <w:r w:rsidRPr="00EA50D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Apro</w:t>
      </w:r>
      <w:r w:rsidR="004F228E">
        <w:rPr>
          <w:b/>
          <w:bCs/>
          <w:sz w:val="22"/>
          <w:szCs w:val="22"/>
        </w:rPr>
        <w:t>vado por unanimidade dos presentes.</w:t>
      </w:r>
    </w:p>
    <w:p w14:paraId="53588D45" w14:textId="7C8515D3" w:rsidR="007C56E5" w:rsidRDefault="007C56E5" w:rsidP="00985F75">
      <w:pPr>
        <w:tabs>
          <w:tab w:val="left" w:pos="3969"/>
          <w:tab w:val="left" w:pos="5103"/>
        </w:tabs>
        <w:jc w:val="both"/>
        <w:rPr>
          <w:b/>
          <w:bCs/>
          <w:sz w:val="22"/>
          <w:szCs w:val="22"/>
        </w:rPr>
      </w:pP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31</w:t>
      </w:r>
      <w:r>
        <w:t>/2022,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Pr="004F228E">
        <w:rPr>
          <w:sz w:val="22"/>
          <w:szCs w:val="22"/>
        </w:rPr>
        <w:t>AUTORIZA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O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MUNICÍPIO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DE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GUAPORÉ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RECEBER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EM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DOAÇÃO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IMÓVEL</w:t>
      </w:r>
      <w:r w:rsidRPr="004F228E">
        <w:rPr>
          <w:spacing w:val="1"/>
          <w:sz w:val="22"/>
          <w:szCs w:val="22"/>
        </w:rPr>
        <w:t xml:space="preserve"> </w:t>
      </w:r>
      <w:r w:rsidRPr="004F228E">
        <w:rPr>
          <w:sz w:val="22"/>
          <w:szCs w:val="22"/>
        </w:rPr>
        <w:t>DE</w:t>
      </w:r>
      <w:r w:rsidRPr="004F228E">
        <w:rPr>
          <w:spacing w:val="1"/>
          <w:sz w:val="22"/>
          <w:szCs w:val="22"/>
        </w:rPr>
        <w:t xml:space="preserve"> NEIDO LAZZARETTI</w:t>
      </w:r>
      <w:r w:rsidR="004F228E" w:rsidRPr="004F228E">
        <w:rPr>
          <w:sz w:val="22"/>
          <w:szCs w:val="22"/>
        </w:rPr>
        <w:t>.</w:t>
      </w:r>
      <w:r w:rsidRPr="004F228E">
        <w:rPr>
          <w:b/>
          <w:bCs/>
          <w:sz w:val="22"/>
          <w:szCs w:val="22"/>
        </w:rPr>
        <w:t xml:space="preserve"> </w:t>
      </w:r>
      <w:r w:rsidR="004F228E">
        <w:rPr>
          <w:b/>
          <w:bCs/>
          <w:sz w:val="22"/>
          <w:szCs w:val="22"/>
        </w:rPr>
        <w:t>Aprovado por unanimidade dos presentes.</w:t>
      </w:r>
    </w:p>
    <w:p w14:paraId="17DDFB8A" w14:textId="3AC00BCB" w:rsidR="00EA50DC" w:rsidRPr="00ED3B60" w:rsidRDefault="00ED3B60" w:rsidP="00985F75">
      <w:pPr>
        <w:tabs>
          <w:tab w:val="left" w:pos="3969"/>
          <w:tab w:val="left" w:pos="5103"/>
        </w:tabs>
        <w:jc w:val="both"/>
        <w:rPr>
          <w:b/>
          <w:bCs/>
          <w:sz w:val="22"/>
          <w:szCs w:val="22"/>
        </w:rPr>
      </w:pPr>
      <w:r>
        <w:t>P</w:t>
      </w:r>
      <w:r w:rsidRPr="00FC0B9E">
        <w:t xml:space="preserve">rojeto de </w:t>
      </w:r>
      <w:r>
        <w:t xml:space="preserve">lei </w:t>
      </w:r>
      <w:r w:rsidRPr="00FC0B9E">
        <w:t xml:space="preserve">nº </w:t>
      </w:r>
      <w:r>
        <w:t>32</w:t>
      </w:r>
      <w:r w:rsidRPr="00FC0B9E">
        <w:t xml:space="preserve">/2022, que </w:t>
      </w:r>
      <w:r w:rsidRPr="004F228E">
        <w:rPr>
          <w:sz w:val="22"/>
          <w:szCs w:val="22"/>
        </w:rPr>
        <w:t>AUTORIZA A ABERTURA DE CRÉDITO ESPECIAL E DÁ OUTRAS PROVIDÊNCIAS.</w:t>
      </w:r>
      <w:r w:rsidRPr="00ED3B60">
        <w:rPr>
          <w:b/>
          <w:bCs/>
          <w:sz w:val="22"/>
          <w:szCs w:val="22"/>
        </w:rPr>
        <w:t xml:space="preserve"> </w:t>
      </w:r>
      <w:r w:rsidR="004F228E">
        <w:rPr>
          <w:b/>
          <w:bCs/>
          <w:sz w:val="22"/>
          <w:szCs w:val="22"/>
        </w:rPr>
        <w:t>Aprovado por unanimidade dos presentes.</w:t>
      </w:r>
    </w:p>
    <w:p w14:paraId="1A61BEFB" w14:textId="194FE718" w:rsidR="00D44A19" w:rsidRDefault="00581D1E" w:rsidP="00346A1E">
      <w:pPr>
        <w:spacing w:before="240"/>
        <w:jc w:val="both"/>
        <w:rPr>
          <w:b/>
        </w:rPr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253BA3">
        <w:t>ncaminhe ao Poder Executivo, 1) Secretaria Obras e Viação, solicitando manutenção e britagem da Travessa José de Borba, Bairro São José</w:t>
      </w:r>
      <w:r w:rsidR="006B6249">
        <w:t xml:space="preserve">, próximo a </w:t>
      </w:r>
      <w:proofErr w:type="spellStart"/>
      <w:r w:rsidR="006B6249">
        <w:t>Corsan</w:t>
      </w:r>
      <w:proofErr w:type="spellEnd"/>
      <w:r w:rsidR="006B6249">
        <w:t xml:space="preserve">; </w:t>
      </w:r>
      <w:r w:rsidR="005726FC">
        <w:t>2)</w:t>
      </w:r>
      <w:r w:rsidR="006B6249">
        <w:t xml:space="preserve"> Secretaria Segurança Pública e Trânsito, solicitando a construção de uma faixa elevada e a melhor sinalização com deslocamento da placa de pare para um lugar visível na Rua Dr. João Manoel Pereira, esquina com a Rua Pinheiro Machado, Bairro Pinheiri</w:t>
      </w:r>
      <w:r w:rsidR="00D36998">
        <w:t xml:space="preserve">nho, próximo ao Mercado Pássaro. Subscreve o Vereador </w:t>
      </w:r>
      <w:proofErr w:type="spellStart"/>
      <w:r w:rsidR="00D36998">
        <w:t>Valcir</w:t>
      </w:r>
      <w:proofErr w:type="spellEnd"/>
      <w:r w:rsidR="00D36998">
        <w:t xml:space="preserve"> </w:t>
      </w:r>
      <w:proofErr w:type="spellStart"/>
      <w:r w:rsidR="00D36998">
        <w:t>Antonio</w:t>
      </w:r>
      <w:proofErr w:type="spellEnd"/>
      <w:r w:rsidR="00D36998">
        <w:t xml:space="preserve"> </w:t>
      </w:r>
      <w:proofErr w:type="spellStart"/>
      <w:r w:rsidR="00D36998">
        <w:t>Fanton</w:t>
      </w:r>
      <w:proofErr w:type="spellEnd"/>
      <w:r w:rsidR="00D36998">
        <w:t>;</w:t>
      </w:r>
      <w:r w:rsidR="006B6249">
        <w:t xml:space="preserve"> 3) Secretaria Municipal da Administração, informações conforme segue: a) Relação com o nome e locais de trabalho dos Professores que estão na gestão escolar, atualmente exercendo os cargos de direção, </w:t>
      </w:r>
      <w:proofErr w:type="spellStart"/>
      <w:r w:rsidR="006B6249">
        <w:t>vice-direção</w:t>
      </w:r>
      <w:proofErr w:type="spellEnd"/>
      <w:r w:rsidR="006B6249">
        <w:t xml:space="preserve"> e coordenação pedagógica que precisam voltar</w:t>
      </w:r>
      <w:r w:rsidR="00985F75">
        <w:t xml:space="preserve"> a cumprir o estágio probatório, obrigatoriamente neste ano de 2022.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C02ADC">
        <w:rPr>
          <w:b/>
        </w:rPr>
        <w:t xml:space="preserve"> por unanimidade</w:t>
      </w:r>
      <w:r w:rsidR="004F228E">
        <w:rPr>
          <w:b/>
        </w:rPr>
        <w:t xml:space="preserve"> dos presentes.</w:t>
      </w:r>
      <w:r w:rsidR="00C02ADC">
        <w:rPr>
          <w:b/>
        </w:rPr>
        <w:t xml:space="preserve"> </w:t>
      </w:r>
    </w:p>
    <w:p w14:paraId="1F603285" w14:textId="3FAC6A88" w:rsidR="002C5968" w:rsidRDefault="00D9227C" w:rsidP="002C5968">
      <w:pPr>
        <w:jc w:val="both"/>
        <w:rPr>
          <w:b/>
        </w:rPr>
      </w:pPr>
      <w:r>
        <w:rPr>
          <w:b/>
        </w:rPr>
        <w:t xml:space="preserve">ALESSANDRO DE ALMEIDA-PTB: </w:t>
      </w:r>
      <w:r>
        <w:t>Solicitou a Mesa Diretora que encaminhe ao Pode</w:t>
      </w:r>
      <w:r w:rsidR="00514824">
        <w:t>r Executivo</w:t>
      </w:r>
      <w:r w:rsidR="00EF4C9B">
        <w:t>: 1) S</w:t>
      </w:r>
      <w:r w:rsidR="00557EA3">
        <w:t>olicitando relação de todos os funcionários</w:t>
      </w:r>
      <w:r w:rsidR="00D36998">
        <w:t xml:space="preserve"> da Secretaria da Fazenda, </w:t>
      </w:r>
      <w:r w:rsidR="00EF4C9B">
        <w:t xml:space="preserve">Secretaria da Administração e do Controle Interno do Município, com férias vencidas e quantidade de férias acumuladas; 2) Secretaria de Obras e Viação, solicitando </w:t>
      </w:r>
      <w:proofErr w:type="spellStart"/>
      <w:r w:rsidR="00EF4C9B">
        <w:t>patrolamento</w:t>
      </w:r>
      <w:proofErr w:type="spellEnd"/>
      <w:r w:rsidR="00EF4C9B">
        <w:t xml:space="preserve">, manutenção e britagem da Rua Saul Pedro </w:t>
      </w:r>
      <w:proofErr w:type="spellStart"/>
      <w:r w:rsidR="00EF4C9B">
        <w:t>Politta</w:t>
      </w:r>
      <w:proofErr w:type="spellEnd"/>
      <w:r w:rsidR="00EF4C9B">
        <w:t xml:space="preserve">, Bairro São </w:t>
      </w:r>
      <w:proofErr w:type="spellStart"/>
      <w:r w:rsidR="00EF4C9B">
        <w:t>Cristovão</w:t>
      </w:r>
      <w:proofErr w:type="spellEnd"/>
      <w:r w:rsidR="00EF4C9B">
        <w:t>.</w:t>
      </w:r>
      <w:r w:rsidR="00557EA3">
        <w:t xml:space="preserve"> </w:t>
      </w:r>
      <w:r w:rsidR="00514824">
        <w:t xml:space="preserve"> </w:t>
      </w:r>
      <w:r w:rsidR="002C5968" w:rsidRPr="00B940F7">
        <w:rPr>
          <w:b/>
        </w:rPr>
        <w:t>Aprovado</w:t>
      </w:r>
      <w:r w:rsidR="00EF4C9B">
        <w:rPr>
          <w:b/>
        </w:rPr>
        <w:t>s</w:t>
      </w:r>
      <w:r w:rsidR="00D36998">
        <w:rPr>
          <w:b/>
        </w:rPr>
        <w:t xml:space="preserve"> por unanimidade</w:t>
      </w:r>
      <w:r w:rsidR="00C02ADC">
        <w:rPr>
          <w:b/>
        </w:rPr>
        <w:t xml:space="preserve"> dos presentes.</w:t>
      </w:r>
    </w:p>
    <w:p w14:paraId="78D9B0E5" w14:textId="150D429E" w:rsidR="00EF4C9B" w:rsidRPr="00EF4C9B" w:rsidRDefault="00EF4C9B" w:rsidP="002C5968">
      <w:pPr>
        <w:jc w:val="both"/>
        <w:rPr>
          <w:b/>
        </w:rPr>
      </w:pPr>
      <w:r>
        <w:rPr>
          <w:b/>
        </w:rPr>
        <w:t>ANTONIO JOSÉ PANDOLFO-PTB</w:t>
      </w:r>
      <w:r w:rsidRPr="00EF4C9B">
        <w:t>: Requereu a Mesa Diretora que encaminhe ao Poder</w:t>
      </w:r>
      <w:r>
        <w:rPr>
          <w:b/>
        </w:rPr>
        <w:t xml:space="preserve"> </w:t>
      </w:r>
      <w:r w:rsidR="00D36998">
        <w:t xml:space="preserve">Executivo Projeto Sugestão </w:t>
      </w:r>
      <w:proofErr w:type="spellStart"/>
      <w:proofErr w:type="gramStart"/>
      <w:r w:rsidRPr="00EF4C9B">
        <w:t>que”Cria</w:t>
      </w:r>
      <w:proofErr w:type="spellEnd"/>
      <w:proofErr w:type="gramEnd"/>
      <w:r w:rsidRPr="00EF4C9B">
        <w:t xml:space="preserve"> Programa de Incentivo a Construção de Cisternas” </w:t>
      </w:r>
      <w:r w:rsidR="004F228E">
        <w:rPr>
          <w:b/>
        </w:rPr>
        <w:t>Aprovado por unanimidade dos presentes.</w:t>
      </w:r>
      <w:r w:rsidR="00ED3B60">
        <w:rPr>
          <w:b/>
        </w:rPr>
        <w:t xml:space="preserve"> </w:t>
      </w:r>
    </w:p>
    <w:p w14:paraId="202EFA07" w14:textId="27DF58D6" w:rsidR="00E73DF6" w:rsidRDefault="001201EA" w:rsidP="00775749">
      <w:pPr>
        <w:jc w:val="both"/>
        <w:rPr>
          <w:b/>
        </w:rPr>
      </w:pPr>
      <w:r>
        <w:rPr>
          <w:b/>
          <w:bCs/>
        </w:rPr>
        <w:t>REQUERIMENTOS VERBAIS:</w:t>
      </w:r>
      <w:r w:rsidR="000A3CF1">
        <w:rPr>
          <w:b/>
          <w:bCs/>
        </w:rPr>
        <w:t xml:space="preserve"> </w:t>
      </w:r>
      <w:r w:rsidR="00B940F7" w:rsidRPr="00B940F7">
        <w:rPr>
          <w:b/>
        </w:rPr>
        <w:t>JONAS AGOSTI-MDB:</w:t>
      </w:r>
      <w:r w:rsidR="00B940F7">
        <w:t xml:space="preserve"> Solicitou a Mesa Direto</w:t>
      </w:r>
      <w:r w:rsidR="00D36998">
        <w:t>ra Inclusão do</w:t>
      </w:r>
      <w:r w:rsidR="00FD34EC">
        <w:t>s</w:t>
      </w:r>
      <w:r w:rsidR="00D36998">
        <w:t xml:space="preserve"> Projeto</w:t>
      </w:r>
      <w:r w:rsidR="00FD34EC">
        <w:t>s</w:t>
      </w:r>
      <w:r w:rsidR="00D36998">
        <w:t xml:space="preserve"> de Lei 30/31 e 32/</w:t>
      </w:r>
      <w:r w:rsidR="00B940F7">
        <w:t xml:space="preserve">2022 na Ordem </w:t>
      </w:r>
      <w:r w:rsidR="00B940F7"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557EA3">
        <w:t>15</w:t>
      </w:r>
      <w:r w:rsidR="00B940F7" w:rsidRPr="00B940F7">
        <w:t>/2022</w:t>
      </w:r>
      <w:r w:rsidR="00B940F7">
        <w:rPr>
          <w:b/>
        </w:rPr>
        <w:t>.</w:t>
      </w:r>
      <w:r w:rsidR="00B940F7" w:rsidRPr="00B940F7">
        <w:rPr>
          <w:b/>
        </w:rPr>
        <w:t xml:space="preserve"> Aprovado por unanimidade</w:t>
      </w:r>
      <w:r w:rsidR="004F228E">
        <w:rPr>
          <w:b/>
        </w:rPr>
        <w:t xml:space="preserve"> dos presentes.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66D0CA75" w14:textId="025B9562" w:rsidR="00681471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681471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EA16" w14:textId="77777777" w:rsidR="000133EA" w:rsidRDefault="000133EA" w:rsidP="009E31EB">
      <w:r>
        <w:separator/>
      </w:r>
    </w:p>
  </w:endnote>
  <w:endnote w:type="continuationSeparator" w:id="0">
    <w:p w14:paraId="582B76FF" w14:textId="77777777" w:rsidR="000133EA" w:rsidRDefault="000133EA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C8D6" w14:textId="77777777" w:rsidR="000133EA" w:rsidRDefault="000133EA" w:rsidP="009E31EB">
      <w:r>
        <w:separator/>
      </w:r>
    </w:p>
  </w:footnote>
  <w:footnote w:type="continuationSeparator" w:id="0">
    <w:p w14:paraId="7E01F585" w14:textId="77777777" w:rsidR="000133EA" w:rsidRDefault="000133EA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483374">
    <w:abstractNumId w:val="25"/>
  </w:num>
  <w:num w:numId="2" w16cid:durableId="1287195305">
    <w:abstractNumId w:val="9"/>
  </w:num>
  <w:num w:numId="3" w16cid:durableId="1105810713">
    <w:abstractNumId w:val="9"/>
  </w:num>
  <w:num w:numId="4" w16cid:durableId="826868040">
    <w:abstractNumId w:val="9"/>
  </w:num>
  <w:num w:numId="5" w16cid:durableId="69541679">
    <w:abstractNumId w:val="20"/>
  </w:num>
  <w:num w:numId="6" w16cid:durableId="81032171">
    <w:abstractNumId w:val="20"/>
  </w:num>
  <w:num w:numId="7" w16cid:durableId="1472478865">
    <w:abstractNumId w:val="18"/>
  </w:num>
  <w:num w:numId="8" w16cid:durableId="61022920">
    <w:abstractNumId w:val="24"/>
  </w:num>
  <w:num w:numId="9" w16cid:durableId="202253587">
    <w:abstractNumId w:val="22"/>
  </w:num>
  <w:num w:numId="10" w16cid:durableId="1329015091">
    <w:abstractNumId w:val="15"/>
  </w:num>
  <w:num w:numId="11" w16cid:durableId="853765693">
    <w:abstractNumId w:val="14"/>
  </w:num>
  <w:num w:numId="12" w16cid:durableId="1513639626">
    <w:abstractNumId w:val="7"/>
  </w:num>
  <w:num w:numId="13" w16cid:durableId="1844201195">
    <w:abstractNumId w:val="6"/>
  </w:num>
  <w:num w:numId="14" w16cid:durableId="496113491">
    <w:abstractNumId w:val="21"/>
  </w:num>
  <w:num w:numId="15" w16cid:durableId="1500081084">
    <w:abstractNumId w:val="3"/>
  </w:num>
  <w:num w:numId="16" w16cid:durableId="448400082">
    <w:abstractNumId w:val="0"/>
  </w:num>
  <w:num w:numId="17" w16cid:durableId="1982925819">
    <w:abstractNumId w:val="17"/>
  </w:num>
  <w:num w:numId="18" w16cid:durableId="1417820098">
    <w:abstractNumId w:val="12"/>
  </w:num>
  <w:num w:numId="19" w16cid:durableId="25984319">
    <w:abstractNumId w:val="2"/>
  </w:num>
  <w:num w:numId="20" w16cid:durableId="1357610692">
    <w:abstractNumId w:val="23"/>
  </w:num>
  <w:num w:numId="21" w16cid:durableId="1064596724">
    <w:abstractNumId w:val="19"/>
  </w:num>
  <w:num w:numId="22" w16cid:durableId="1093746309">
    <w:abstractNumId w:val="5"/>
  </w:num>
  <w:num w:numId="23" w16cid:durableId="298464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818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1909342">
    <w:abstractNumId w:val="13"/>
  </w:num>
  <w:num w:numId="26" w16cid:durableId="1446315412">
    <w:abstractNumId w:val="11"/>
  </w:num>
  <w:num w:numId="27" w16cid:durableId="418403967">
    <w:abstractNumId w:val="16"/>
  </w:num>
  <w:num w:numId="28" w16cid:durableId="1215656928">
    <w:abstractNumId w:val="4"/>
  </w:num>
  <w:num w:numId="29" w16cid:durableId="78349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6/6OaKNw5ikwCjjzpcDafU9HAuHKbjlyMAH/muDwC9K67uAiiKqItr0Tu9WojRLRvp1+Yv7yp2vzh0QBVhDBg==" w:salt="QM4p+qZXWIcHD2MQFtlY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8B3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E9C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0E0C"/>
    <w:rsid w:val="00542104"/>
    <w:rsid w:val="00543970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76B"/>
    <w:rsid w:val="0056706E"/>
    <w:rsid w:val="0056754F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4D4A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2FA5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0245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381F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6AA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967EB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16A4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E7F0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BDCD-4E62-430A-B677-8A1E6D4A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2730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2022-05-24T13:25:00Z</cp:lastPrinted>
  <dcterms:created xsi:type="dcterms:W3CDTF">2022-05-24T19:50:00Z</dcterms:created>
  <dcterms:modified xsi:type="dcterms:W3CDTF">2022-05-24T19:51:00Z</dcterms:modified>
  <cp:contentStatus/>
</cp:coreProperties>
</file>