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87" w:rsidRDefault="00E70787" w:rsidP="00F902A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70787" w:rsidRPr="00E70787" w:rsidRDefault="00E66E25" w:rsidP="00E707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Mensagem nº 006</w:t>
      </w:r>
      <w:r w:rsidR="00E70787" w:rsidRPr="00E70787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E70787">
        <w:rPr>
          <w:rFonts w:ascii="Times New Roman" w:hAnsi="Times New Roman" w:cs="Times New Roman"/>
          <w:b/>
          <w:bCs/>
          <w:sz w:val="28"/>
          <w:szCs w:val="28"/>
        </w:rPr>
        <w:t xml:space="preserve">24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Tapejara, 31</w:t>
      </w:r>
      <w:r w:rsidR="00E70787" w:rsidRPr="00E70787">
        <w:rPr>
          <w:rFonts w:ascii="Times New Roman" w:hAnsi="Times New Roman" w:cs="Times New Roman"/>
          <w:b/>
          <w:bCs/>
          <w:sz w:val="28"/>
          <w:szCs w:val="28"/>
        </w:rPr>
        <w:t xml:space="preserve"> de outubro de </w:t>
      </w:r>
      <w:proofErr w:type="gramStart"/>
      <w:r w:rsidR="00E70787" w:rsidRPr="00E70787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</w:p>
    <w:p w:rsidR="00E70787" w:rsidRPr="00E70787" w:rsidRDefault="00E70787" w:rsidP="00E707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70787" w:rsidRPr="00E70787" w:rsidRDefault="00E70787" w:rsidP="00E707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0787">
        <w:rPr>
          <w:rFonts w:ascii="Times New Roman" w:hAnsi="Times New Roman" w:cs="Times New Roman"/>
          <w:b/>
          <w:bCs/>
          <w:sz w:val="28"/>
          <w:szCs w:val="28"/>
        </w:rPr>
        <w:t>Senhores Vereadores,</w:t>
      </w:r>
    </w:p>
    <w:p w:rsidR="00E70787" w:rsidRPr="00E70787" w:rsidRDefault="00E70787" w:rsidP="00E707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75D6" w:rsidRDefault="00E70787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7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FD75D6">
        <w:rPr>
          <w:rFonts w:ascii="Times New Roman" w:hAnsi="Times New Roman" w:cs="Times New Roman"/>
          <w:bCs/>
          <w:sz w:val="28"/>
          <w:szCs w:val="28"/>
        </w:rPr>
        <w:t xml:space="preserve">O presente Projeto </w:t>
      </w:r>
      <w:r w:rsidR="00FD75D6" w:rsidRPr="00FD75D6">
        <w:rPr>
          <w:rFonts w:ascii="Times New Roman" w:hAnsi="Times New Roman" w:cs="Times New Roman"/>
          <w:bCs/>
          <w:sz w:val="28"/>
          <w:szCs w:val="28"/>
        </w:rPr>
        <w:t>busca</w:t>
      </w:r>
      <w:proofErr w:type="gramStart"/>
      <w:r w:rsidR="00FD75D6" w:rsidRPr="00FD75D6">
        <w:rPr>
          <w:sz w:val="28"/>
          <w:szCs w:val="28"/>
        </w:rPr>
        <w:t xml:space="preserve">  </w:t>
      </w:r>
      <w:proofErr w:type="gramEnd"/>
      <w:r w:rsidR="00FD75D6" w:rsidRPr="00FD75D6">
        <w:rPr>
          <w:rFonts w:ascii="Times New Roman" w:hAnsi="Times New Roman" w:cs="Times New Roman"/>
          <w:sz w:val="28"/>
          <w:szCs w:val="28"/>
        </w:rPr>
        <w:t>colocar a denominação ao Centro de Referência de Assistência Social (CRAS) de Tapejara “</w:t>
      </w:r>
      <w:proofErr w:type="spellStart"/>
      <w:r w:rsidR="00FD75D6" w:rsidRPr="00FD75D6">
        <w:rPr>
          <w:rFonts w:ascii="Times New Roman" w:hAnsi="Times New Roman" w:cs="Times New Roman"/>
          <w:sz w:val="28"/>
          <w:szCs w:val="28"/>
        </w:rPr>
        <w:t>Taty</w:t>
      </w:r>
      <w:proofErr w:type="spellEnd"/>
      <w:r w:rsidR="00FD75D6" w:rsidRPr="00FD75D6">
        <w:rPr>
          <w:rFonts w:ascii="Times New Roman" w:hAnsi="Times New Roman" w:cs="Times New Roman"/>
          <w:sz w:val="28"/>
          <w:szCs w:val="28"/>
        </w:rPr>
        <w:t xml:space="preserve"> Fontana”.</w:t>
      </w:r>
      <w:r w:rsidR="00FD75D6" w:rsidRPr="00FD75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5D6" w:rsidRP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>O Centro de Referê</w:t>
      </w:r>
      <w:r w:rsidR="007246AD">
        <w:rPr>
          <w:rFonts w:ascii="Times New Roman" w:hAnsi="Times New Roman" w:cs="Times New Roman"/>
          <w:bCs/>
          <w:sz w:val="28"/>
          <w:szCs w:val="28"/>
        </w:rPr>
        <w:t>ncia de Assistência Social (CRAS</w:t>
      </w:r>
      <w:r w:rsidRPr="00FD75D6">
        <w:rPr>
          <w:rFonts w:ascii="Times New Roman" w:hAnsi="Times New Roman" w:cs="Times New Roman"/>
          <w:bCs/>
          <w:sz w:val="28"/>
          <w:szCs w:val="28"/>
        </w:rPr>
        <w:t>) é a porta de entrada da Assistência Social. É um local público, localizado prioritariamente em áreas de maior vulnerabilidade social, onde são oferecidos os serviços de Assistência Social, com o objetivo de fortalecer a convivência com a família e com a comunidade.</w:t>
      </w:r>
    </w:p>
    <w:p w:rsidR="00FD75D6" w:rsidRP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>A partir do adequado co</w:t>
      </w:r>
      <w:r w:rsidR="007246AD">
        <w:rPr>
          <w:rFonts w:ascii="Times New Roman" w:hAnsi="Times New Roman" w:cs="Times New Roman"/>
          <w:bCs/>
          <w:sz w:val="28"/>
          <w:szCs w:val="28"/>
        </w:rPr>
        <w:t>nhecimento do território, o CRAS</w:t>
      </w:r>
      <w:r w:rsidRPr="00FD75D6">
        <w:rPr>
          <w:rFonts w:ascii="Times New Roman" w:hAnsi="Times New Roman" w:cs="Times New Roman"/>
          <w:bCs/>
          <w:sz w:val="28"/>
          <w:szCs w:val="28"/>
        </w:rPr>
        <w:t xml:space="preserve"> promove a organização e articulação das unidades da rede </w:t>
      </w:r>
      <w:proofErr w:type="spellStart"/>
      <w:r w:rsidRPr="00FD75D6">
        <w:rPr>
          <w:rFonts w:ascii="Times New Roman" w:hAnsi="Times New Roman" w:cs="Times New Roman"/>
          <w:bCs/>
          <w:sz w:val="28"/>
          <w:szCs w:val="28"/>
        </w:rPr>
        <w:t>socioassistencial</w:t>
      </w:r>
      <w:proofErr w:type="spell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e de outras políticas. Assim, possibilita o acesso da população aos serviços, benefícios e projetos de assistência social, se tornando uma referência para a população local e para os serviços setoriais.</w:t>
      </w:r>
    </w:p>
    <w:p w:rsid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>Conhecen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7246AD">
        <w:rPr>
          <w:rFonts w:ascii="Times New Roman" w:hAnsi="Times New Roman" w:cs="Times New Roman"/>
          <w:bCs/>
          <w:sz w:val="28"/>
          <w:szCs w:val="28"/>
        </w:rPr>
        <w:t>o o território, a equipe do CRAS</w:t>
      </w:r>
      <w:bookmarkStart w:id="0" w:name="_GoBack"/>
      <w:bookmarkEnd w:id="0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pode apoiar ações comunitárias, por meio de palestras, campanhas e eventos, atuando junto à comunidade na construção de soluções para o enfrentamento de problemas comuns, como falta de acessibilidade, violência no bairro, trabalho infantil, falta de transporte, baixa qualidade na oferta de serviços, ausência de espaços de lazer, cultural, entre outros.</w:t>
      </w: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75D6" w:rsidRPr="00FD75D6" w:rsidRDefault="00FD75D6" w:rsidP="00FD75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Não Obstante, </w:t>
      </w:r>
      <w:r w:rsidRPr="00FD75D6">
        <w:rPr>
          <w:rFonts w:ascii="Times New Roman" w:hAnsi="Times New Roman" w:cs="Times New Roman"/>
          <w:bCs/>
          <w:sz w:val="28"/>
          <w:szCs w:val="28"/>
        </w:rPr>
        <w:t xml:space="preserve">Tatiana Fontana, natural de Tapejara, era filha de </w:t>
      </w:r>
      <w:proofErr w:type="spellStart"/>
      <w:r w:rsidRPr="00FD75D6">
        <w:rPr>
          <w:rFonts w:ascii="Times New Roman" w:hAnsi="Times New Roman" w:cs="Times New Roman"/>
          <w:bCs/>
          <w:sz w:val="28"/>
          <w:szCs w:val="28"/>
        </w:rPr>
        <w:t>Jandir</w:t>
      </w:r>
      <w:proofErr w:type="spell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Fontana </w:t>
      </w:r>
      <w:r>
        <w:rPr>
          <w:rFonts w:ascii="Times New Roman" w:hAnsi="Times New Roman" w:cs="Times New Roman"/>
          <w:bCs/>
          <w:sz w:val="28"/>
          <w:szCs w:val="28"/>
        </w:rPr>
        <w:t xml:space="preserve">e Terezinha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Centofante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Fontana. </w:t>
      </w:r>
      <w:r w:rsidRPr="00FD75D6">
        <w:rPr>
          <w:rFonts w:ascii="Times New Roman" w:hAnsi="Times New Roman" w:cs="Times New Roman"/>
          <w:bCs/>
          <w:sz w:val="28"/>
          <w:szCs w:val="28"/>
        </w:rPr>
        <w:t>Desde muito pequena teve um problema, a qual obrigou a mesma fazer uso de cadeira de rodas.</w:t>
      </w:r>
    </w:p>
    <w:p w:rsidR="00FD75D6" w:rsidRP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 xml:space="preserve">Com muito sacrifício, inclusive dos pais conseguiu estudar, onde por muitas, inúmeras </w:t>
      </w:r>
      <w:proofErr w:type="gramStart"/>
      <w:r w:rsidRPr="00FD75D6">
        <w:rPr>
          <w:rFonts w:ascii="Times New Roman" w:hAnsi="Times New Roman" w:cs="Times New Roman"/>
          <w:bCs/>
          <w:sz w:val="28"/>
          <w:szCs w:val="28"/>
        </w:rPr>
        <w:t>vezes era</w:t>
      </w:r>
      <w:proofErr w:type="gram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deslocada pelos familiares com um “carrinho de mão”, que auxiliava nos transportes.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5D6">
        <w:rPr>
          <w:rFonts w:ascii="Times New Roman" w:hAnsi="Times New Roman" w:cs="Times New Roman"/>
          <w:bCs/>
          <w:sz w:val="28"/>
          <w:szCs w:val="28"/>
        </w:rPr>
        <w:t>Completou o segundo Grau, e com muita insistência, inclusive buscando superar seus próprios limites e com muita dificuldade formou-se em Assistente Social, onde não teve a oportunidade de atuar no segmento.</w:t>
      </w:r>
    </w:p>
    <w:p w:rsidR="00FD75D6" w:rsidRP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>Candidata vereadora em 2020</w:t>
      </w:r>
      <w:proofErr w:type="gramStart"/>
      <w:r w:rsidRPr="00FD75D6">
        <w:rPr>
          <w:rFonts w:ascii="Times New Roman" w:hAnsi="Times New Roman" w:cs="Times New Roman"/>
          <w:bCs/>
          <w:sz w:val="28"/>
          <w:szCs w:val="28"/>
        </w:rPr>
        <w:t>, teve</w:t>
      </w:r>
      <w:proofErr w:type="gram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a oportunidade assumir e trazer pautas importantes em relação aa bandeiras que defendia, em especial a inclusão.</w:t>
      </w:r>
    </w:p>
    <w:p w:rsidR="00FD75D6" w:rsidRPr="00FD75D6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spellStart"/>
      <w:r w:rsidRPr="00FD75D6">
        <w:rPr>
          <w:rFonts w:ascii="Times New Roman" w:hAnsi="Times New Roman" w:cs="Times New Roman"/>
          <w:bCs/>
          <w:sz w:val="28"/>
          <w:szCs w:val="28"/>
        </w:rPr>
        <w:t>Taty</w:t>
      </w:r>
      <w:proofErr w:type="spell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, como era carinhosamente chamada, nunca se deixou abater pelas adversidades que a vida lhe proporcionou, e sempre com muita garra e dedicação, foi em busca de seus objetivos. Nada impedia de buscar a realização de sonhos, e, muitos deles </w:t>
      </w:r>
      <w:proofErr w:type="gramStart"/>
      <w:r w:rsidRPr="00FD75D6">
        <w:rPr>
          <w:rFonts w:ascii="Times New Roman" w:hAnsi="Times New Roman" w:cs="Times New Roman"/>
          <w:bCs/>
          <w:sz w:val="28"/>
          <w:szCs w:val="28"/>
        </w:rPr>
        <w:t>conseguiu</w:t>
      </w:r>
      <w:proofErr w:type="gram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alcançar, outros quem sabe ficaram, mas seu legado, sua luta pela igualdade, pela inclusão permanecerão conosco, pois nunca colocou limites devido a sua pouco mobilidade física.</w:t>
      </w:r>
    </w:p>
    <w:p w:rsidR="00E70787" w:rsidRDefault="00FD75D6" w:rsidP="00FD75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5D6">
        <w:rPr>
          <w:rFonts w:ascii="Times New Roman" w:hAnsi="Times New Roman" w:cs="Times New Roman"/>
          <w:bCs/>
          <w:sz w:val="28"/>
          <w:szCs w:val="28"/>
        </w:rPr>
        <w:t>Tatiana Fontana</w:t>
      </w:r>
      <w:proofErr w:type="gramStart"/>
      <w:r w:rsidRPr="00FD75D6">
        <w:rPr>
          <w:rFonts w:ascii="Times New Roman" w:hAnsi="Times New Roman" w:cs="Times New Roman"/>
          <w:bCs/>
          <w:sz w:val="28"/>
          <w:szCs w:val="28"/>
        </w:rPr>
        <w:t>, faleceu</w:t>
      </w:r>
      <w:proofErr w:type="gramEnd"/>
      <w:r w:rsidRPr="00FD75D6">
        <w:rPr>
          <w:rFonts w:ascii="Times New Roman" w:hAnsi="Times New Roman" w:cs="Times New Roman"/>
          <w:bCs/>
          <w:sz w:val="28"/>
          <w:szCs w:val="28"/>
        </w:rPr>
        <w:t xml:space="preserve"> em 09 de dezembro de 2022, com 44 anos, deixando um vazio nos amigos e familiares, deixando marcas profundos principalmente pelo sorriso constante em seus lábios.</w:t>
      </w:r>
    </w:p>
    <w:p w:rsidR="00E70787" w:rsidRPr="00E70787" w:rsidRDefault="00E70787" w:rsidP="00E707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787">
        <w:rPr>
          <w:rFonts w:ascii="Times New Roman" w:hAnsi="Times New Roman" w:cs="Times New Roman"/>
          <w:bCs/>
          <w:sz w:val="28"/>
          <w:szCs w:val="28"/>
        </w:rPr>
        <w:t xml:space="preserve">             Pelo exposto, julgo merecedor de análise e aprovação pelos nobres pares, o presente Projeto de Lei.</w:t>
      </w:r>
    </w:p>
    <w:p w:rsidR="00E70787" w:rsidRPr="00E70787" w:rsidRDefault="00E70787" w:rsidP="00E707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87" w:rsidRPr="00E70787" w:rsidRDefault="00E70787" w:rsidP="00E70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70787" w:rsidRPr="00E70787" w:rsidRDefault="00E70787" w:rsidP="00E707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787">
        <w:rPr>
          <w:rFonts w:ascii="Times New Roman" w:hAnsi="Times New Roman" w:cs="Times New Roman"/>
          <w:b/>
          <w:bCs/>
          <w:sz w:val="28"/>
          <w:szCs w:val="28"/>
        </w:rPr>
        <w:t>CELSO FERNANDES DE OLIVEIRA</w:t>
      </w:r>
    </w:p>
    <w:p w:rsidR="00E70787" w:rsidRPr="00E70787" w:rsidRDefault="00E70787" w:rsidP="00E707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787">
        <w:rPr>
          <w:rFonts w:ascii="Times New Roman" w:hAnsi="Times New Roman" w:cs="Times New Roman"/>
          <w:b/>
          <w:bCs/>
          <w:sz w:val="28"/>
          <w:szCs w:val="28"/>
        </w:rPr>
        <w:t>Vereador - Cidadania</w:t>
      </w:r>
    </w:p>
    <w:p w:rsidR="00E70787" w:rsidRPr="00BF3DBF" w:rsidRDefault="00E70787" w:rsidP="00F902A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02AC" w:rsidRPr="00BF3DBF" w:rsidRDefault="00F902AC" w:rsidP="00F902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DBF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PROJETO DE LEI DO LEGISLATIVO Nº 006/24, DE 31 DE OUTUBRO DE 2024</w:t>
      </w:r>
      <w:r w:rsidR="004B5F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02AC" w:rsidRPr="00BF3DBF" w:rsidRDefault="00F902AC" w:rsidP="00F902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2AC" w:rsidRPr="00BF3DBF" w:rsidRDefault="00F902AC" w:rsidP="00F902AC">
      <w:pPr>
        <w:ind w:lef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DBF">
        <w:rPr>
          <w:rFonts w:ascii="Times New Roman" w:hAnsi="Times New Roman" w:cs="Times New Roman"/>
          <w:b/>
          <w:bCs/>
          <w:sz w:val="28"/>
          <w:szCs w:val="28"/>
        </w:rPr>
        <w:t>DÁ DENOMINAÇÃO AO CENTRO DE REFERÊNCIA DE ASSISTENCIA SOCIAL (CRAS) DE TAPEJARA DE “TATY FONTANA”.</w:t>
      </w:r>
    </w:p>
    <w:p w:rsidR="00F902AC" w:rsidRPr="00BF3DBF" w:rsidRDefault="00F902AC" w:rsidP="00F902A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2AC" w:rsidRPr="00BF3DBF" w:rsidRDefault="00F902AC" w:rsidP="00F90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b/>
          <w:sz w:val="24"/>
          <w:szCs w:val="24"/>
        </w:rPr>
        <w:t>Art. 1°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Fica denominado Conf. prevê Art. 21, Inciso VIII, das atribuições da Câmara Municipal da Lei Orgânica, o Centro de Referência de Assistência Social (CRAS) de Tapejara </w:t>
      </w:r>
      <w:r w:rsidRPr="00BF3DBF">
        <w:rPr>
          <w:rFonts w:ascii="Times New Roman" w:hAnsi="Times New Roman" w:cs="Times New Roman"/>
          <w:b/>
          <w:bCs/>
          <w:sz w:val="24"/>
          <w:szCs w:val="24"/>
        </w:rPr>
        <w:t>TATY FONTANA</w:t>
      </w:r>
      <w:r w:rsidRPr="00BF3DBF">
        <w:rPr>
          <w:rFonts w:ascii="Times New Roman" w:hAnsi="Times New Roman" w:cs="Times New Roman"/>
          <w:sz w:val="24"/>
          <w:szCs w:val="24"/>
        </w:rPr>
        <w:t>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07A8AEA" wp14:editId="38300AE6">
            <wp:extent cx="7620" cy="7620"/>
            <wp:effectExtent l="0" t="0" r="0" b="0"/>
            <wp:docPr id="161561192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2°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O prédio público do C</w:t>
      </w:r>
      <w:r w:rsidR="001957F8" w:rsidRPr="00BF3DBF">
        <w:rPr>
          <w:rFonts w:ascii="Times New Roman" w:hAnsi="Times New Roman" w:cs="Times New Roman"/>
          <w:sz w:val="24"/>
          <w:szCs w:val="24"/>
        </w:rPr>
        <w:t>RAS</w:t>
      </w:r>
      <w:r w:rsidRPr="00BF3DBF">
        <w:rPr>
          <w:rFonts w:ascii="Times New Roman" w:hAnsi="Times New Roman" w:cs="Times New Roman"/>
          <w:sz w:val="24"/>
          <w:szCs w:val="24"/>
        </w:rPr>
        <w:t xml:space="preserve"> de Tapejara está localizado na Rua Antônio </w:t>
      </w:r>
      <w:proofErr w:type="spellStart"/>
      <w:r w:rsidRPr="00BF3DBF">
        <w:rPr>
          <w:rFonts w:ascii="Times New Roman" w:hAnsi="Times New Roman" w:cs="Times New Roman"/>
          <w:sz w:val="24"/>
          <w:szCs w:val="24"/>
        </w:rPr>
        <w:t>Mânica</w:t>
      </w:r>
      <w:proofErr w:type="spellEnd"/>
      <w:r w:rsidRPr="00BF3DBF">
        <w:rPr>
          <w:rFonts w:ascii="Times New Roman" w:hAnsi="Times New Roman" w:cs="Times New Roman"/>
          <w:sz w:val="24"/>
          <w:szCs w:val="24"/>
        </w:rPr>
        <w:t xml:space="preserve"> 140, Bairro 13 de Maio. 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61EF5DE" wp14:editId="0CCB1719">
            <wp:extent cx="7620" cy="7620"/>
            <wp:effectExtent l="0" t="0" r="0" b="0"/>
            <wp:docPr id="461036207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3°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A presente denominação é feita em homenagem e reconhecimento pelos serviços prestados à comunidade tapejarense e pela força de superação e luta pela inclusão, por Tatiana Fontana.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641DE91" wp14:editId="08043B45">
            <wp:extent cx="7620" cy="7620"/>
            <wp:effectExtent l="0" t="0" r="0" b="0"/>
            <wp:docPr id="161307984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4°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O prédio será denominado através da identificação de placa a ser colocada na entrada de acesso principal do prédio público.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5626A55" wp14:editId="4B96156C">
            <wp:extent cx="7620" cy="7620"/>
            <wp:effectExtent l="0" t="0" r="0" b="0"/>
            <wp:docPr id="136738680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5°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A Administração Municipal deverá encaminhar correspondência aos órgãos públicos, situados no município de Tapejara, informando sobre a denominação do </w:t>
      </w:r>
      <w:r w:rsidR="001957F8" w:rsidRPr="00BF3DBF">
        <w:rPr>
          <w:rFonts w:ascii="Times New Roman" w:hAnsi="Times New Roman" w:cs="Times New Roman"/>
          <w:sz w:val="24"/>
          <w:szCs w:val="24"/>
        </w:rPr>
        <w:t>CRAS</w:t>
      </w:r>
      <w:r w:rsidRPr="00BF3DBF">
        <w:rPr>
          <w:rFonts w:ascii="Times New Roman" w:hAnsi="Times New Roman" w:cs="Times New Roman"/>
          <w:sz w:val="24"/>
          <w:szCs w:val="24"/>
        </w:rPr>
        <w:t>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C0A234" wp14:editId="141B9A28">
            <wp:extent cx="7620" cy="7620"/>
            <wp:effectExtent l="0" t="0" r="0" b="0"/>
            <wp:docPr id="30180796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6°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O Poder Executivo Municipal, a Câmara Municipal de Vereadores e Secretarias Municipais de Tapejara, deverão informar nas correspondências oficia</w:t>
      </w:r>
      <w:r w:rsidR="001957F8" w:rsidRPr="00BF3DBF">
        <w:rPr>
          <w:rFonts w:ascii="Times New Roman" w:hAnsi="Times New Roman" w:cs="Times New Roman"/>
          <w:sz w:val="24"/>
          <w:szCs w:val="24"/>
        </w:rPr>
        <w:t>i</w:t>
      </w:r>
      <w:r w:rsidRPr="00BF3DBF">
        <w:rPr>
          <w:rFonts w:ascii="Times New Roman" w:hAnsi="Times New Roman" w:cs="Times New Roman"/>
          <w:sz w:val="24"/>
          <w:szCs w:val="24"/>
        </w:rPr>
        <w:t>s, quando referirem-se ao referido prédio, o nome do C</w:t>
      </w:r>
      <w:r w:rsidR="001957F8" w:rsidRPr="00BF3DBF">
        <w:rPr>
          <w:rFonts w:ascii="Times New Roman" w:hAnsi="Times New Roman" w:cs="Times New Roman"/>
          <w:sz w:val="24"/>
          <w:szCs w:val="24"/>
        </w:rPr>
        <w:t>RAS</w:t>
      </w:r>
      <w:r w:rsidRPr="00BF3DBF">
        <w:rPr>
          <w:rFonts w:ascii="Times New Roman" w:hAnsi="Times New Roman" w:cs="Times New Roman"/>
          <w:sz w:val="24"/>
          <w:szCs w:val="24"/>
        </w:rPr>
        <w:t>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1F5AE47" wp14:editId="492B80AE">
            <wp:extent cx="7620" cy="7620"/>
            <wp:effectExtent l="0" t="0" r="0" b="0"/>
            <wp:docPr id="199685830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b/>
          <w:sz w:val="24"/>
          <w:szCs w:val="24"/>
        </w:rPr>
        <w:t>Art. 7°</w:t>
      </w:r>
      <w:r w:rsidRPr="00BF3DBF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revogadas as disposições em contrário.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2AC" w:rsidRPr="00BF3DBF" w:rsidRDefault="00F902AC" w:rsidP="00F90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BF3DBF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BF3DBF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BF3DBF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BF3DBF"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F902AC" w:rsidRPr="00BF3DBF" w:rsidRDefault="00F902AC" w:rsidP="00F90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t>Tapejara, 31 de outubro de 2024.</w:t>
      </w:r>
    </w:p>
    <w:p w:rsidR="00F902AC" w:rsidRPr="00BF3DBF" w:rsidRDefault="00F902AC" w:rsidP="00F90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2AC" w:rsidRPr="00BF3DBF" w:rsidRDefault="00F902AC" w:rsidP="00F902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2AC" w:rsidRPr="00BF3DBF" w:rsidRDefault="00F902AC" w:rsidP="00BF3DBF">
      <w:pPr>
        <w:numPr>
          <w:ilvl w:val="0"/>
          <w:numId w:val="1"/>
        </w:num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BF"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:rsidR="00F902AC" w:rsidRPr="00BF3DBF" w:rsidRDefault="00F902AC" w:rsidP="00BF3DBF">
      <w:pPr>
        <w:numPr>
          <w:ilvl w:val="0"/>
          <w:numId w:val="1"/>
        </w:num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BF">
        <w:rPr>
          <w:rFonts w:ascii="Times New Roman" w:hAnsi="Times New Roman" w:cs="Times New Roman"/>
          <w:b/>
          <w:sz w:val="24"/>
          <w:szCs w:val="24"/>
        </w:rPr>
        <w:t>Vereador Cidadania</w:t>
      </w: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2AC" w:rsidRPr="00BF3DBF" w:rsidRDefault="00F902AC" w:rsidP="00F902A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BF">
        <w:rPr>
          <w:rFonts w:ascii="Times New Roman" w:hAnsi="Times New Roman" w:cs="Times New Roman"/>
          <w:sz w:val="24"/>
          <w:szCs w:val="24"/>
        </w:rPr>
        <w:br/>
      </w:r>
      <w:r w:rsidRPr="00BF3DB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4F47778" wp14:editId="5198026C">
            <wp:extent cx="7620" cy="7620"/>
            <wp:effectExtent l="0" t="0" r="0" b="0"/>
            <wp:docPr id="152403430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2AC" w:rsidRPr="00BF3DBF" w:rsidRDefault="00F902AC" w:rsidP="004E3FCD">
      <w:pPr>
        <w:rPr>
          <w:rFonts w:ascii="Times New Roman" w:hAnsi="Times New Roman" w:cs="Times New Roman"/>
        </w:rPr>
      </w:pPr>
    </w:p>
    <w:sectPr w:rsidR="00F902AC" w:rsidRPr="00BF3DBF" w:rsidSect="00822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85" w:rsidRDefault="00130785" w:rsidP="0082228B">
      <w:pPr>
        <w:spacing w:after="0" w:line="240" w:lineRule="auto"/>
      </w:pPr>
      <w:r>
        <w:separator/>
      </w:r>
    </w:p>
  </w:endnote>
  <w:endnote w:type="continuationSeparator" w:id="0">
    <w:p w:rsidR="00130785" w:rsidRDefault="0013078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652E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652E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652E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85" w:rsidRDefault="00130785" w:rsidP="0082228B">
      <w:pPr>
        <w:spacing w:after="0" w:line="240" w:lineRule="auto"/>
      </w:pPr>
      <w:r>
        <w:separator/>
      </w:r>
    </w:p>
  </w:footnote>
  <w:footnote w:type="continuationSeparator" w:id="0">
    <w:p w:rsidR="00130785" w:rsidRDefault="0013078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13078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13078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A8" w:rsidRDefault="0013078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.65pt;height:.65pt;visibility:visible;mso-wrap-style:square" o:bullet="t">
        <v:imagedata r:id="rId1" o:title=""/>
      </v:shape>
    </w:pict>
  </w:numPicBullet>
  <w:abstractNum w:abstractNumId="0">
    <w:nsid w:val="4A3775B2"/>
    <w:multiLevelType w:val="hybridMultilevel"/>
    <w:tmpl w:val="1B5A8C58"/>
    <w:lvl w:ilvl="0" w:tplc="ADD0A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A5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A2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744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A5C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EB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4F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481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1249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2799D"/>
    <w:rsid w:val="000312E1"/>
    <w:rsid w:val="00040465"/>
    <w:rsid w:val="000459B0"/>
    <w:rsid w:val="000C50A9"/>
    <w:rsid w:val="000C5ED0"/>
    <w:rsid w:val="000D2DF0"/>
    <w:rsid w:val="00130785"/>
    <w:rsid w:val="00147BBD"/>
    <w:rsid w:val="00152086"/>
    <w:rsid w:val="0017092D"/>
    <w:rsid w:val="001957F8"/>
    <w:rsid w:val="00196A93"/>
    <w:rsid w:val="001C6238"/>
    <w:rsid w:val="001F554F"/>
    <w:rsid w:val="0020456D"/>
    <w:rsid w:val="00226CE8"/>
    <w:rsid w:val="002443E9"/>
    <w:rsid w:val="0025543C"/>
    <w:rsid w:val="0026300B"/>
    <w:rsid w:val="00297A20"/>
    <w:rsid w:val="002E063F"/>
    <w:rsid w:val="0031639E"/>
    <w:rsid w:val="00350084"/>
    <w:rsid w:val="00356272"/>
    <w:rsid w:val="003A4216"/>
    <w:rsid w:val="003B7E3F"/>
    <w:rsid w:val="003C2B56"/>
    <w:rsid w:val="004041CC"/>
    <w:rsid w:val="004101CA"/>
    <w:rsid w:val="00497E97"/>
    <w:rsid w:val="004B5F84"/>
    <w:rsid w:val="004D3BE8"/>
    <w:rsid w:val="004E3FCD"/>
    <w:rsid w:val="005004B2"/>
    <w:rsid w:val="00512CE9"/>
    <w:rsid w:val="005403D3"/>
    <w:rsid w:val="0057115C"/>
    <w:rsid w:val="005807B6"/>
    <w:rsid w:val="00582151"/>
    <w:rsid w:val="005903E4"/>
    <w:rsid w:val="005917BB"/>
    <w:rsid w:val="005E5602"/>
    <w:rsid w:val="0060025E"/>
    <w:rsid w:val="00613B27"/>
    <w:rsid w:val="00620EE6"/>
    <w:rsid w:val="006317AA"/>
    <w:rsid w:val="00652EA8"/>
    <w:rsid w:val="0065729A"/>
    <w:rsid w:val="00685921"/>
    <w:rsid w:val="00694EB0"/>
    <w:rsid w:val="006D23AC"/>
    <w:rsid w:val="006E2AAE"/>
    <w:rsid w:val="007246AD"/>
    <w:rsid w:val="0072653C"/>
    <w:rsid w:val="00747CB6"/>
    <w:rsid w:val="007622C7"/>
    <w:rsid w:val="007652A6"/>
    <w:rsid w:val="00771798"/>
    <w:rsid w:val="007C3434"/>
    <w:rsid w:val="00802094"/>
    <w:rsid w:val="00803EC1"/>
    <w:rsid w:val="00820820"/>
    <w:rsid w:val="0082228B"/>
    <w:rsid w:val="008471CF"/>
    <w:rsid w:val="008502E0"/>
    <w:rsid w:val="00883D87"/>
    <w:rsid w:val="00885FEB"/>
    <w:rsid w:val="008B0691"/>
    <w:rsid w:val="008F0D97"/>
    <w:rsid w:val="008F214C"/>
    <w:rsid w:val="008F47AD"/>
    <w:rsid w:val="009023AC"/>
    <w:rsid w:val="00935141"/>
    <w:rsid w:val="00950733"/>
    <w:rsid w:val="00956648"/>
    <w:rsid w:val="009850A7"/>
    <w:rsid w:val="009A0210"/>
    <w:rsid w:val="009A64B1"/>
    <w:rsid w:val="009A70F5"/>
    <w:rsid w:val="00A02A92"/>
    <w:rsid w:val="00A205E6"/>
    <w:rsid w:val="00A310F0"/>
    <w:rsid w:val="00A8079B"/>
    <w:rsid w:val="00A9698A"/>
    <w:rsid w:val="00AA1B12"/>
    <w:rsid w:val="00B258FB"/>
    <w:rsid w:val="00B657A1"/>
    <w:rsid w:val="00B963FF"/>
    <w:rsid w:val="00BB16E3"/>
    <w:rsid w:val="00BB4E3D"/>
    <w:rsid w:val="00BB5D18"/>
    <w:rsid w:val="00BD260B"/>
    <w:rsid w:val="00BD333F"/>
    <w:rsid w:val="00BF3DBF"/>
    <w:rsid w:val="00C119B0"/>
    <w:rsid w:val="00C348C2"/>
    <w:rsid w:val="00C654B9"/>
    <w:rsid w:val="00C73F53"/>
    <w:rsid w:val="00C748EB"/>
    <w:rsid w:val="00C84B56"/>
    <w:rsid w:val="00CC0BDB"/>
    <w:rsid w:val="00D271A7"/>
    <w:rsid w:val="00D95F96"/>
    <w:rsid w:val="00E11D94"/>
    <w:rsid w:val="00E1788D"/>
    <w:rsid w:val="00E2244F"/>
    <w:rsid w:val="00E66E25"/>
    <w:rsid w:val="00E70787"/>
    <w:rsid w:val="00E8222D"/>
    <w:rsid w:val="00E822F4"/>
    <w:rsid w:val="00E84CA4"/>
    <w:rsid w:val="00EA2E45"/>
    <w:rsid w:val="00EA7806"/>
    <w:rsid w:val="00EB2E40"/>
    <w:rsid w:val="00EC4285"/>
    <w:rsid w:val="00EF0016"/>
    <w:rsid w:val="00F13565"/>
    <w:rsid w:val="00F22BBE"/>
    <w:rsid w:val="00F22BEE"/>
    <w:rsid w:val="00F30BC3"/>
    <w:rsid w:val="00F51915"/>
    <w:rsid w:val="00F902AC"/>
    <w:rsid w:val="00F90CEB"/>
    <w:rsid w:val="00F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0C5ED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0C5ED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234B-64BA-4C99-8513-4B5CBCD0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27</cp:revision>
  <cp:lastPrinted>2024-10-25T19:56:00Z</cp:lastPrinted>
  <dcterms:created xsi:type="dcterms:W3CDTF">2024-04-18T19:34:00Z</dcterms:created>
  <dcterms:modified xsi:type="dcterms:W3CDTF">2024-11-08T17:33:00Z</dcterms:modified>
</cp:coreProperties>
</file>