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3003" w14:textId="77777777" w:rsidR="00C70486" w:rsidRPr="00C07021" w:rsidRDefault="00C70486" w:rsidP="00C70486">
      <w:pPr>
        <w:pStyle w:val="Ttul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BE01CF" w14:textId="77777777" w:rsidR="00C70486" w:rsidRPr="00C07021" w:rsidRDefault="00C70486" w:rsidP="00C704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2BDC1" w14:textId="54CF2928" w:rsidR="00C70486" w:rsidRPr="00C07021" w:rsidRDefault="00C70486" w:rsidP="00C70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21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7257BF" w:rsidRPr="00C07021">
        <w:rPr>
          <w:rFonts w:ascii="Times New Roman" w:hAnsi="Times New Roman" w:cs="Times New Roman"/>
          <w:b/>
          <w:sz w:val="24"/>
          <w:szCs w:val="24"/>
        </w:rPr>
        <w:t>APOIO</w:t>
      </w:r>
      <w:r w:rsidRPr="00C07021">
        <w:rPr>
          <w:rFonts w:ascii="Times New Roman" w:hAnsi="Times New Roman" w:cs="Times New Roman"/>
          <w:b/>
          <w:sz w:val="24"/>
          <w:szCs w:val="24"/>
        </w:rPr>
        <w:t xml:space="preserve"> Nº</w:t>
      </w:r>
      <w:proofErr w:type="gramStart"/>
      <w:r w:rsidRPr="00C07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5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E5852">
        <w:rPr>
          <w:rFonts w:ascii="Times New Roman" w:hAnsi="Times New Roman" w:cs="Times New Roman"/>
          <w:b/>
          <w:sz w:val="24"/>
          <w:szCs w:val="24"/>
        </w:rPr>
        <w:t>005</w:t>
      </w:r>
      <w:r w:rsidRPr="00C07021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6A666B5" w14:textId="77777777" w:rsidR="00C70486" w:rsidRPr="00C07021" w:rsidRDefault="00C70486" w:rsidP="00C704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4DA23" w14:textId="11F2654D" w:rsidR="00C07021" w:rsidRPr="00D75565" w:rsidRDefault="00C70486" w:rsidP="00C070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021">
        <w:rPr>
          <w:rFonts w:ascii="Times New Roman" w:hAnsi="Times New Roman" w:cs="Times New Roman"/>
          <w:b/>
          <w:sz w:val="24"/>
          <w:szCs w:val="24"/>
        </w:rPr>
        <w:t>A Câmara Municipal de Vereadores de Tapejara</w:t>
      </w:r>
      <w:r w:rsidR="000F034A">
        <w:rPr>
          <w:rFonts w:ascii="Times New Roman" w:hAnsi="Times New Roman" w:cs="Times New Roman"/>
          <w:sz w:val="24"/>
          <w:szCs w:val="24"/>
        </w:rPr>
        <w:t>, por iniciativa d</w:t>
      </w:r>
      <w:r w:rsidR="00D75565">
        <w:rPr>
          <w:rFonts w:ascii="Times New Roman" w:hAnsi="Times New Roman" w:cs="Times New Roman"/>
          <w:sz w:val="24"/>
          <w:szCs w:val="24"/>
        </w:rPr>
        <w:t xml:space="preserve">os Vereadores do MDB Jairo Michelin, Maeli Caroline Brunetto e Fabiana Rodigheri;  e vereador do PL, </w:t>
      </w:r>
      <w:proofErr w:type="spellStart"/>
      <w:r w:rsidR="00D75565">
        <w:rPr>
          <w:rFonts w:ascii="Times New Roman" w:hAnsi="Times New Roman" w:cs="Times New Roman"/>
          <w:sz w:val="24"/>
          <w:szCs w:val="24"/>
        </w:rPr>
        <w:t>Douglassi</w:t>
      </w:r>
      <w:proofErr w:type="spellEnd"/>
      <w:r w:rsidR="00D75565">
        <w:rPr>
          <w:rFonts w:ascii="Times New Roman" w:hAnsi="Times New Roman" w:cs="Times New Roman"/>
          <w:sz w:val="24"/>
          <w:szCs w:val="24"/>
        </w:rPr>
        <w:t xml:space="preserve"> Negri</w:t>
      </w:r>
      <w:r w:rsidR="000F034A">
        <w:rPr>
          <w:rFonts w:ascii="Times New Roman" w:hAnsi="Times New Roman" w:cs="Times New Roman"/>
          <w:sz w:val="24"/>
          <w:szCs w:val="24"/>
        </w:rPr>
        <w:t>, no uso de suas legais e regimentais atribuições, juntamente com o apoio dos</w:t>
      </w:r>
      <w:r w:rsidRPr="00C07021">
        <w:rPr>
          <w:rFonts w:ascii="Times New Roman" w:hAnsi="Times New Roman" w:cs="Times New Roman"/>
          <w:sz w:val="24"/>
          <w:szCs w:val="24"/>
        </w:rPr>
        <w:t xml:space="preserve"> (as) vereadores (as) abaixo signatários nos termos regimentais vigentes, consoante o artigo 130</w:t>
      </w:r>
      <w:r w:rsidR="00730A2A" w:rsidRPr="00C07021">
        <w:rPr>
          <w:rFonts w:ascii="Times New Roman" w:hAnsi="Times New Roman" w:cs="Times New Roman"/>
          <w:sz w:val="24"/>
          <w:szCs w:val="24"/>
        </w:rPr>
        <w:t xml:space="preserve"> do Regimento Interno, </w:t>
      </w:r>
      <w:r w:rsidRPr="00C07021">
        <w:rPr>
          <w:rFonts w:ascii="Times New Roman" w:hAnsi="Times New Roman" w:cs="Times New Roman"/>
          <w:sz w:val="24"/>
          <w:szCs w:val="24"/>
        </w:rPr>
        <w:t>seja enviada </w:t>
      </w:r>
      <w:r w:rsidRPr="00C07021">
        <w:rPr>
          <w:rFonts w:ascii="Times New Roman" w:hAnsi="Times New Roman" w:cs="Times New Roman"/>
          <w:b/>
          <w:bCs/>
          <w:sz w:val="24"/>
          <w:szCs w:val="24"/>
        </w:rPr>
        <w:t xml:space="preserve">MOÇÃO DE </w:t>
      </w:r>
      <w:r w:rsidR="007257BF" w:rsidRPr="00C07021">
        <w:rPr>
          <w:rFonts w:ascii="Times New Roman" w:hAnsi="Times New Roman" w:cs="Times New Roman"/>
          <w:b/>
          <w:bCs/>
          <w:sz w:val="24"/>
          <w:szCs w:val="24"/>
        </w:rPr>
        <w:t>APOIO</w:t>
      </w:r>
      <w:r w:rsidRPr="00C0702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755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565">
        <w:rPr>
          <w:rFonts w:ascii="Times New Roman" w:hAnsi="Times New Roman" w:cs="Times New Roman"/>
          <w:sz w:val="24"/>
          <w:szCs w:val="24"/>
        </w:rPr>
        <w:t xml:space="preserve">prestando solidariedade e apoiando  à mobilização em defesa  ao  IFRS – campus de Sertão, organizado pelos pais e responsáveis dos alunos da Instituição e da comunidade em geral. </w:t>
      </w:r>
    </w:p>
    <w:p w14:paraId="4F713C04" w14:textId="77777777" w:rsidR="00C07021" w:rsidRPr="00C07021" w:rsidRDefault="00C07021" w:rsidP="00C0702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D9010" w14:textId="46185459" w:rsidR="00C70486" w:rsidRPr="00C07021" w:rsidRDefault="00C70486" w:rsidP="00C07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21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63B04A73" w14:textId="49FF0B92" w:rsidR="00105891" w:rsidRDefault="00105891" w:rsidP="00105891">
      <w:pPr>
        <w:pStyle w:val="NormalWeb"/>
        <w:spacing w:line="360" w:lineRule="auto"/>
        <w:ind w:firstLine="708"/>
        <w:jc w:val="both"/>
      </w:pPr>
      <w:r>
        <w:t>O IFRS, campus de Sertão tem grande importância na educação técnica de nossa região, atuando no atendimento das demandas específicas de região, por meio dos cursos que desenvolve e das parcerias com municípios da região, empresas, cooperativas e outras instituições de ensino como Universidades e Sindicatos.</w:t>
      </w:r>
    </w:p>
    <w:p w14:paraId="0E50592B" w14:textId="1310EFD7" w:rsidR="00105891" w:rsidRDefault="00105891" w:rsidP="00105891">
      <w:pPr>
        <w:pStyle w:val="NormalWeb"/>
        <w:spacing w:line="360" w:lineRule="auto"/>
        <w:ind w:firstLine="708"/>
        <w:jc w:val="both"/>
      </w:pPr>
      <w:r>
        <w:t>É referência regional, tem uma área de 237 hectares, modernos laboratórios, o campus mantém setores de ensino, pesquisa e produção nas áreas de: Agricultura (culturas anuais, fruticultura, silvicultura, olericultura e hidroponia), Zootecnia (avicultura de postura e de corte, cunicultura, apicultura, piscicultura, suinocultura, ovinocultura, bovinocultura de leite e de corte e equinocultura/equoterapia), Jardinagem, Agroindústria (abatedouro e processamento de carnes, leites e vegetais), Unidade de Beneficiamento de Sementes e Fabricação de Rações (recebimento, classificação, secagem, armazenamento de grãos e processamento em rações) e Mecanização Agrícola, constituindo um laboratório para prática profissional, atividades pedagógicas e produção de matéria-prima para o processo agroindustrial.</w:t>
      </w:r>
    </w:p>
    <w:p w14:paraId="3B79833D" w14:textId="77777777" w:rsidR="00105891" w:rsidRDefault="00105891" w:rsidP="00105891">
      <w:pPr>
        <w:pStyle w:val="NormalWeb"/>
        <w:spacing w:line="360" w:lineRule="auto"/>
        <w:ind w:firstLine="708"/>
        <w:jc w:val="both"/>
      </w:pPr>
    </w:p>
    <w:p w14:paraId="201CAE9C" w14:textId="1442B886" w:rsidR="00105891" w:rsidRDefault="00105891" w:rsidP="00105891">
      <w:pPr>
        <w:pStyle w:val="NormalWeb"/>
        <w:spacing w:line="360" w:lineRule="auto"/>
        <w:ind w:firstLine="708"/>
        <w:jc w:val="both"/>
      </w:pPr>
      <w:r>
        <w:t>Desta forma,  apoiamos a  solicitação para que haja a revisão da Portaria do Ministério da Educação que determina o número de servidores do Instituto, caso não haja alterações na mesma, o quadro de servidores  será reduzido em mais de 25 pessoas e trará  graves consequências uma vez que não será possível manter a continuidade da residência Estudantil (Internato), também acarretará na impossibilidade de oferecer o novo curso de Medicina Veterinária, bem como uma segunda turma de Agronomia, além da falta de professores para o Curso Técnico em Agropecuária.</w:t>
      </w:r>
    </w:p>
    <w:p w14:paraId="456775E5" w14:textId="77777777" w:rsidR="00105891" w:rsidRDefault="00105891" w:rsidP="00C704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DC9444" w14:textId="5EAD9CDB" w:rsidR="00C70486" w:rsidRPr="00C07021" w:rsidRDefault="000273E4" w:rsidP="00C70486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21">
        <w:rPr>
          <w:rFonts w:ascii="Times New Roman" w:hAnsi="Times New Roman" w:cs="Times New Roman"/>
          <w:sz w:val="24"/>
          <w:szCs w:val="24"/>
        </w:rPr>
        <w:t xml:space="preserve">Tapejara - RS, </w:t>
      </w:r>
      <w:r w:rsidR="007257BF" w:rsidRPr="00C07021">
        <w:rPr>
          <w:rFonts w:ascii="Times New Roman" w:hAnsi="Times New Roman" w:cs="Times New Roman"/>
          <w:sz w:val="24"/>
          <w:szCs w:val="24"/>
        </w:rPr>
        <w:t>1</w:t>
      </w:r>
      <w:r w:rsidR="008B6120">
        <w:rPr>
          <w:rFonts w:ascii="Times New Roman" w:hAnsi="Times New Roman" w:cs="Times New Roman"/>
          <w:sz w:val="24"/>
          <w:szCs w:val="24"/>
        </w:rPr>
        <w:t>5</w:t>
      </w:r>
      <w:r w:rsidRPr="00C07021">
        <w:rPr>
          <w:rFonts w:ascii="Times New Roman" w:hAnsi="Times New Roman" w:cs="Times New Roman"/>
          <w:sz w:val="24"/>
          <w:szCs w:val="24"/>
        </w:rPr>
        <w:t xml:space="preserve"> de </w:t>
      </w:r>
      <w:r w:rsidR="008B6120">
        <w:rPr>
          <w:rFonts w:ascii="Times New Roman" w:hAnsi="Times New Roman" w:cs="Times New Roman"/>
          <w:sz w:val="24"/>
          <w:szCs w:val="24"/>
        </w:rPr>
        <w:t xml:space="preserve">abril </w:t>
      </w:r>
      <w:r w:rsidRPr="00C07021">
        <w:rPr>
          <w:rFonts w:ascii="Times New Roman" w:hAnsi="Times New Roman" w:cs="Times New Roman"/>
          <w:sz w:val="24"/>
          <w:szCs w:val="24"/>
        </w:rPr>
        <w:t>de 2025</w:t>
      </w:r>
    </w:p>
    <w:p w14:paraId="2C463C67" w14:textId="77777777" w:rsidR="000273E4" w:rsidRPr="00C07021" w:rsidRDefault="000273E4" w:rsidP="00C704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8AD376" w14:textId="77777777" w:rsidR="00105891" w:rsidRDefault="00105891" w:rsidP="00C704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38218" w14:textId="77777777" w:rsidR="00115687" w:rsidRDefault="00115687" w:rsidP="00C70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530D61C" w14:textId="2D22A118" w:rsidR="00C70486" w:rsidRPr="00C07021" w:rsidRDefault="000273E4" w:rsidP="00C70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21">
        <w:rPr>
          <w:rFonts w:ascii="Times New Roman" w:hAnsi="Times New Roman" w:cs="Times New Roman"/>
          <w:b/>
          <w:sz w:val="24"/>
          <w:szCs w:val="24"/>
        </w:rPr>
        <w:t>Vereadores signatários</w:t>
      </w:r>
    </w:p>
    <w:p w14:paraId="0895F74C" w14:textId="77777777" w:rsidR="000273E4" w:rsidRDefault="000273E4" w:rsidP="008C12AE">
      <w:pPr>
        <w:rPr>
          <w:rFonts w:ascii="Times New Roman" w:hAnsi="Times New Roman" w:cs="Times New Roman"/>
          <w:sz w:val="24"/>
          <w:szCs w:val="24"/>
        </w:rPr>
      </w:pPr>
    </w:p>
    <w:p w14:paraId="34400F21" w14:textId="77777777" w:rsidR="00115687" w:rsidRPr="00C07021" w:rsidRDefault="00115687" w:rsidP="008C12AE">
      <w:pPr>
        <w:rPr>
          <w:rFonts w:ascii="Times New Roman" w:hAnsi="Times New Roman" w:cs="Times New Roman"/>
          <w:sz w:val="24"/>
          <w:szCs w:val="24"/>
        </w:rPr>
      </w:pPr>
    </w:p>
    <w:p w14:paraId="7D92CF1A" w14:textId="77777777" w:rsidR="00C70486" w:rsidRPr="00C07021" w:rsidRDefault="00C70486" w:rsidP="00C704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D668A" w14:textId="54F845EE" w:rsidR="000273E4" w:rsidRPr="00C07021" w:rsidRDefault="000273E4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Carlos Eduardo de Oliveira                 </w:t>
      </w:r>
      <w:r w:rsidR="008C12AE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Jackson Geisel da Silva</w:t>
      </w:r>
    </w:p>
    <w:p w14:paraId="5073996B" w14:textId="20A3109D" w:rsidR="000273E4" w:rsidRPr="00C07021" w:rsidRDefault="000273E4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Presidente do legislativo                           </w:t>
      </w:r>
      <w:r w:rsidR="008C12AE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Vice-Presidente</w:t>
      </w:r>
    </w:p>
    <w:p w14:paraId="158B1ADE" w14:textId="5A072284" w:rsidR="000273E4" w:rsidRDefault="008C12AE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Vereador </w:t>
      </w:r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Republicanos                           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Vereador</w:t>
      </w:r>
      <w:proofErr w:type="gramStart"/>
      <w:r w:rsid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PDT</w:t>
      </w:r>
    </w:p>
    <w:p w14:paraId="5EC3F57F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ADF749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F45F73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FE6D88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E170" w14:textId="77777777" w:rsidR="00115687" w:rsidRP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9280D5" w14:textId="77777777" w:rsidR="000273E4" w:rsidRPr="00C07021" w:rsidRDefault="000273E4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André Rodrigues da Silva                                                  Cleiton Vinícius da Silva                 </w:t>
      </w:r>
    </w:p>
    <w:p w14:paraId="5365181C" w14:textId="69178006" w:rsidR="000273E4" w:rsidRPr="00C07021" w:rsidRDefault="000273E4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8C12AE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1º Secretário                                                                          2º Secretário                                                                                </w:t>
      </w:r>
      <w:r w:rsidR="008C12AE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Vereador Progressistas                                                    </w:t>
      </w:r>
      <w:r w:rsidR="008C12AE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Vereador Republicanos                 </w:t>
      </w:r>
    </w:p>
    <w:p w14:paraId="685AD4DE" w14:textId="77777777" w:rsidR="000273E4" w:rsidRPr="00C07021" w:rsidRDefault="000273E4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</w:p>
    <w:p w14:paraId="7FA53BA9" w14:textId="77777777" w:rsidR="000273E4" w:rsidRPr="00C07021" w:rsidRDefault="000273E4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423B6F" w14:textId="77777777" w:rsidR="008C12AE" w:rsidRPr="00C07021" w:rsidRDefault="008C12AE" w:rsidP="000273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87702" w14:textId="77777777" w:rsidR="008C12AE" w:rsidRDefault="008C12AE" w:rsidP="000273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9A22E6" w14:textId="77777777" w:rsidR="00115687" w:rsidRPr="00C07021" w:rsidRDefault="00115687" w:rsidP="000273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860C02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878411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96FE5A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212FCB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A8B257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243C3" w14:textId="77777777" w:rsidR="00115687" w:rsidRDefault="00115687" w:rsidP="000273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4D547C" w14:textId="03FA5111" w:rsidR="00115687" w:rsidRDefault="000273E4" w:rsidP="001156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Josemar </w:t>
      </w:r>
      <w:proofErr w:type="spellStart"/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Stefani</w:t>
      </w:r>
      <w:proofErr w:type="spellEnd"/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proofErr w:type="spellStart"/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Verani</w:t>
      </w:r>
      <w:proofErr w:type="spellEnd"/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Bacchi</w:t>
      </w:r>
      <w:proofErr w:type="spellEnd"/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  <w:r w:rsidR="008C12AE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115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PDT                                                                     Vereador Progressistas</w:t>
      </w:r>
    </w:p>
    <w:p w14:paraId="3504AA54" w14:textId="77777777" w:rsidR="00115687" w:rsidRDefault="00115687" w:rsidP="001156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07385A" w14:textId="77777777" w:rsidR="00115687" w:rsidRDefault="00115687" w:rsidP="001156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099463" w14:textId="77777777" w:rsidR="00115687" w:rsidRDefault="00115687" w:rsidP="001156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8E5C94" w14:textId="77777777" w:rsidR="00115687" w:rsidRDefault="00115687" w:rsidP="001156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825F9A" w14:textId="77777777" w:rsidR="00115687" w:rsidRPr="00115687" w:rsidRDefault="00115687" w:rsidP="001156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CD4CFB" w14:textId="1020264F" w:rsidR="000273E4" w:rsidRPr="00C07021" w:rsidRDefault="00C07021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Everton </w:t>
      </w:r>
      <w:proofErr w:type="spellStart"/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Rovani</w:t>
      </w:r>
      <w:proofErr w:type="spellEnd"/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</w:t>
      </w:r>
      <w:proofErr w:type="spellStart"/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Douglassi</w:t>
      </w:r>
      <w:proofErr w:type="spellEnd"/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Negri</w:t>
      </w:r>
    </w:p>
    <w:p w14:paraId="456953EC" w14:textId="135A13D6" w:rsidR="00C07021" w:rsidRDefault="000273E4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Progressistas</w:t>
      </w:r>
      <w:proofErr w:type="gramEnd"/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Vereador PL</w:t>
      </w:r>
    </w:p>
    <w:p w14:paraId="03776DB9" w14:textId="77777777" w:rsid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B9077C" w14:textId="77777777" w:rsid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60D925" w14:textId="77777777" w:rsid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7723A8" w14:textId="77777777" w:rsid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9F94E3" w14:textId="77777777" w:rsidR="00115687" w:rsidRP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46148" w14:textId="70248E05" w:rsidR="000273E4" w:rsidRPr="00C07021" w:rsidRDefault="000273E4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Fabiana Rodigheri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</w:t>
      </w:r>
      <w:r w:rsidR="008C12AE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Maeli Brunetto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</w:t>
      </w:r>
    </w:p>
    <w:p w14:paraId="12B97118" w14:textId="041F8C6E" w:rsidR="008C12AE" w:rsidRDefault="008C12AE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Vereadora MDB                                      </w:t>
      </w: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</w:t>
      </w:r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Vereadora MDB                                        </w:t>
      </w:r>
    </w:p>
    <w:p w14:paraId="495B01C5" w14:textId="77777777" w:rsid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5FCA0B" w14:textId="77777777" w:rsid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D6DBEA" w14:textId="77777777" w:rsid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BF8AA1" w14:textId="77777777" w:rsidR="00115687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362E88" w14:textId="77777777" w:rsidR="00115687" w:rsidRPr="00C07021" w:rsidRDefault="00115687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3456E2" w14:textId="5F090BEB" w:rsidR="000273E4" w:rsidRPr="00C07021" w:rsidRDefault="008C12AE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273E4"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Jairo Michelin                                                                    </w:t>
      </w:r>
    </w:p>
    <w:p w14:paraId="74F60453" w14:textId="302DC008" w:rsidR="000273E4" w:rsidRPr="00C07021" w:rsidRDefault="000273E4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Vereador MDB                                                                     </w:t>
      </w:r>
    </w:p>
    <w:p w14:paraId="7993D251" w14:textId="1D10D765" w:rsidR="00C922D5" w:rsidRPr="00C07021" w:rsidRDefault="000273E4" w:rsidP="000273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sectPr w:rsidR="00C922D5" w:rsidRPr="00C0702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294B8" w14:textId="77777777" w:rsidR="00142F64" w:rsidRDefault="00142F64" w:rsidP="0082228B">
      <w:pPr>
        <w:spacing w:after="0" w:line="240" w:lineRule="auto"/>
      </w:pPr>
      <w:r>
        <w:separator/>
      </w:r>
    </w:p>
  </w:endnote>
  <w:endnote w:type="continuationSeparator" w:id="0">
    <w:p w14:paraId="20757A45" w14:textId="77777777" w:rsidR="00142F64" w:rsidRDefault="00142F6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0D5BB" w14:textId="77777777" w:rsidR="00142F64" w:rsidRDefault="00142F64" w:rsidP="0082228B">
      <w:pPr>
        <w:spacing w:after="0" w:line="240" w:lineRule="auto"/>
      </w:pPr>
      <w:r>
        <w:separator/>
      </w:r>
    </w:p>
  </w:footnote>
  <w:footnote w:type="continuationSeparator" w:id="0">
    <w:p w14:paraId="46CD6475" w14:textId="77777777" w:rsidR="00142F64" w:rsidRDefault="00142F6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DF655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DF655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DF655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20621"/>
    <w:rsid w:val="000273E4"/>
    <w:rsid w:val="000312E1"/>
    <w:rsid w:val="00040465"/>
    <w:rsid w:val="0004333D"/>
    <w:rsid w:val="000459B0"/>
    <w:rsid w:val="00077BE4"/>
    <w:rsid w:val="000C50A9"/>
    <w:rsid w:val="000E0D6B"/>
    <w:rsid w:val="000F034A"/>
    <w:rsid w:val="00105891"/>
    <w:rsid w:val="00110D8D"/>
    <w:rsid w:val="00115687"/>
    <w:rsid w:val="00142F64"/>
    <w:rsid w:val="00164035"/>
    <w:rsid w:val="001712F3"/>
    <w:rsid w:val="001C437A"/>
    <w:rsid w:val="001C6238"/>
    <w:rsid w:val="0020456D"/>
    <w:rsid w:val="00204649"/>
    <w:rsid w:val="00211A65"/>
    <w:rsid w:val="00226CE8"/>
    <w:rsid w:val="00240ACF"/>
    <w:rsid w:val="0026300B"/>
    <w:rsid w:val="002D3725"/>
    <w:rsid w:val="002E063F"/>
    <w:rsid w:val="002E0813"/>
    <w:rsid w:val="00301384"/>
    <w:rsid w:val="00350084"/>
    <w:rsid w:val="003B3E73"/>
    <w:rsid w:val="003C2B56"/>
    <w:rsid w:val="004030D6"/>
    <w:rsid w:val="004058EE"/>
    <w:rsid w:val="00433C26"/>
    <w:rsid w:val="00457A1B"/>
    <w:rsid w:val="00540331"/>
    <w:rsid w:val="005746C4"/>
    <w:rsid w:val="00590479"/>
    <w:rsid w:val="005E070A"/>
    <w:rsid w:val="0060025E"/>
    <w:rsid w:val="00613B27"/>
    <w:rsid w:val="00620EE6"/>
    <w:rsid w:val="00643057"/>
    <w:rsid w:val="00685921"/>
    <w:rsid w:val="00695C01"/>
    <w:rsid w:val="006B1EC7"/>
    <w:rsid w:val="006D387E"/>
    <w:rsid w:val="006D5118"/>
    <w:rsid w:val="006E5852"/>
    <w:rsid w:val="007257BF"/>
    <w:rsid w:val="00730A2A"/>
    <w:rsid w:val="00747CB6"/>
    <w:rsid w:val="007652A6"/>
    <w:rsid w:val="00802094"/>
    <w:rsid w:val="0082228B"/>
    <w:rsid w:val="008226EE"/>
    <w:rsid w:val="00842574"/>
    <w:rsid w:val="00883D87"/>
    <w:rsid w:val="00885FEB"/>
    <w:rsid w:val="008B6120"/>
    <w:rsid w:val="008C12AE"/>
    <w:rsid w:val="008F0D97"/>
    <w:rsid w:val="008F47AD"/>
    <w:rsid w:val="0093516A"/>
    <w:rsid w:val="00950733"/>
    <w:rsid w:val="009A0210"/>
    <w:rsid w:val="009A0A6B"/>
    <w:rsid w:val="009A5ECE"/>
    <w:rsid w:val="009B138F"/>
    <w:rsid w:val="00A205E6"/>
    <w:rsid w:val="00A2512A"/>
    <w:rsid w:val="00A9698A"/>
    <w:rsid w:val="00AD4B82"/>
    <w:rsid w:val="00AD639E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07021"/>
    <w:rsid w:val="00C32958"/>
    <w:rsid w:val="00C348C2"/>
    <w:rsid w:val="00C654B9"/>
    <w:rsid w:val="00C6598D"/>
    <w:rsid w:val="00C70486"/>
    <w:rsid w:val="00C748EB"/>
    <w:rsid w:val="00C922D5"/>
    <w:rsid w:val="00C9258F"/>
    <w:rsid w:val="00CA3E92"/>
    <w:rsid w:val="00CD352F"/>
    <w:rsid w:val="00CE7885"/>
    <w:rsid w:val="00CF321B"/>
    <w:rsid w:val="00CF60E4"/>
    <w:rsid w:val="00D3015E"/>
    <w:rsid w:val="00D3462E"/>
    <w:rsid w:val="00D63F45"/>
    <w:rsid w:val="00D65A14"/>
    <w:rsid w:val="00D75565"/>
    <w:rsid w:val="00E2244F"/>
    <w:rsid w:val="00E702DD"/>
    <w:rsid w:val="00E80F99"/>
    <w:rsid w:val="00E8222D"/>
    <w:rsid w:val="00E822F4"/>
    <w:rsid w:val="00EA7806"/>
    <w:rsid w:val="00EC4285"/>
    <w:rsid w:val="00ED08EE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tulo">
    <w:name w:val="Title"/>
    <w:basedOn w:val="Normal"/>
    <w:link w:val="TtuloChar"/>
    <w:uiPriority w:val="10"/>
    <w:qFormat/>
    <w:rsid w:val="00C70486"/>
    <w:pPr>
      <w:widowControl w:val="0"/>
      <w:autoSpaceDE w:val="0"/>
      <w:autoSpaceDN w:val="0"/>
      <w:spacing w:before="182" w:after="0" w:line="240" w:lineRule="auto"/>
      <w:ind w:left="101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70486"/>
    <w:rPr>
      <w:rFonts w:ascii="Arial" w:eastAsia="Arial" w:hAnsi="Arial" w:cs="Arial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72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tulo">
    <w:name w:val="Title"/>
    <w:basedOn w:val="Normal"/>
    <w:link w:val="TtuloChar"/>
    <w:uiPriority w:val="10"/>
    <w:qFormat/>
    <w:rsid w:val="00C70486"/>
    <w:pPr>
      <w:widowControl w:val="0"/>
      <w:autoSpaceDE w:val="0"/>
      <w:autoSpaceDN w:val="0"/>
      <w:spacing w:before="182" w:after="0" w:line="240" w:lineRule="auto"/>
      <w:ind w:left="101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70486"/>
    <w:rPr>
      <w:rFonts w:ascii="Arial" w:eastAsia="Arial" w:hAnsi="Arial" w:cs="Arial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72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9299-7516-498F-94DD-1FC6B677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</cp:revision>
  <cp:lastPrinted>2025-03-12T13:43:00Z</cp:lastPrinted>
  <dcterms:created xsi:type="dcterms:W3CDTF">2025-04-16T13:36:00Z</dcterms:created>
  <dcterms:modified xsi:type="dcterms:W3CDTF">2025-04-16T13:36:00Z</dcterms:modified>
</cp:coreProperties>
</file>