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53" w:rsidRDefault="00065CE5" w:rsidP="00753053">
      <w:pPr>
        <w:ind w:right="82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51EA" w:rsidRPr="004A1862" w:rsidRDefault="006951EA" w:rsidP="00753053">
      <w:pPr>
        <w:ind w:right="827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Pr="004E630B" w:rsidRDefault="00753053" w:rsidP="00B00484">
      <w:pPr>
        <w:ind w:right="827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Pr="004E630B">
        <w:rPr>
          <w:rFonts w:asciiTheme="majorHAnsi" w:hAnsiTheme="majorHAnsi" w:cstheme="majorHAnsi"/>
          <w:b/>
          <w:bCs/>
          <w:sz w:val="24"/>
          <w:szCs w:val="24"/>
        </w:rPr>
        <w:t>ROJETO DE LEI</w:t>
      </w:r>
      <w:r w:rsidR="00927AAD">
        <w:rPr>
          <w:rFonts w:asciiTheme="majorHAnsi" w:hAnsiTheme="majorHAnsi" w:cstheme="majorHAnsi"/>
          <w:b/>
          <w:bCs/>
          <w:sz w:val="24"/>
          <w:szCs w:val="24"/>
        </w:rPr>
        <w:t xml:space="preserve"> DO LE</w:t>
      </w:r>
      <w:r w:rsidR="00E668E9">
        <w:rPr>
          <w:rFonts w:asciiTheme="majorHAnsi" w:hAnsiTheme="majorHAnsi" w:cstheme="majorHAnsi"/>
          <w:b/>
          <w:bCs/>
          <w:sz w:val="24"/>
          <w:szCs w:val="24"/>
        </w:rPr>
        <w:t>GISLATIVO N</w:t>
      </w:r>
      <w:bookmarkStart w:id="0" w:name="_GoBack"/>
      <w:bookmarkEnd w:id="0"/>
      <w:r w:rsidR="00E668E9">
        <w:rPr>
          <w:rFonts w:asciiTheme="majorHAnsi" w:hAnsiTheme="majorHAnsi" w:cstheme="majorHAnsi"/>
          <w:b/>
          <w:bCs/>
          <w:sz w:val="24"/>
          <w:szCs w:val="24"/>
        </w:rPr>
        <w:t>UMERO     002</w:t>
      </w:r>
      <w:r w:rsidRPr="004E630B">
        <w:rPr>
          <w:rFonts w:asciiTheme="majorHAnsi" w:hAnsiTheme="majorHAnsi" w:cstheme="majorHAnsi"/>
          <w:b/>
          <w:bCs/>
          <w:sz w:val="24"/>
          <w:szCs w:val="24"/>
        </w:rPr>
        <w:t>/2021</w:t>
      </w:r>
    </w:p>
    <w:p w:rsidR="00753053" w:rsidRPr="004E630B" w:rsidRDefault="00753053" w:rsidP="00B00484">
      <w:pPr>
        <w:ind w:right="827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DE 30</w:t>
      </w:r>
      <w:r w:rsidRPr="004E630B">
        <w:rPr>
          <w:rFonts w:asciiTheme="majorHAnsi" w:hAnsiTheme="majorHAnsi" w:cstheme="majorHAnsi"/>
          <w:b/>
          <w:bCs/>
          <w:sz w:val="24"/>
          <w:szCs w:val="24"/>
        </w:rPr>
        <w:t xml:space="preserve"> DE AGOSTO DE 2021</w:t>
      </w:r>
    </w:p>
    <w:p w:rsidR="00753053" w:rsidRPr="004A1862" w:rsidRDefault="00753053" w:rsidP="00753053">
      <w:pPr>
        <w:ind w:right="827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Pr="00ED449D" w:rsidRDefault="00753053" w:rsidP="00753053">
      <w:pPr>
        <w:ind w:left="3540" w:right="827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D449D">
        <w:rPr>
          <w:rFonts w:asciiTheme="majorHAnsi" w:hAnsiTheme="majorHAnsi" w:cstheme="majorHAnsi"/>
          <w:b/>
          <w:bCs/>
          <w:sz w:val="24"/>
          <w:szCs w:val="24"/>
        </w:rPr>
        <w:t>INCLUI O CONTE</w:t>
      </w:r>
      <w:r>
        <w:rPr>
          <w:rFonts w:asciiTheme="majorHAnsi" w:hAnsiTheme="majorHAnsi" w:cstheme="majorHAnsi"/>
          <w:b/>
          <w:bCs/>
          <w:sz w:val="24"/>
          <w:szCs w:val="24"/>
        </w:rPr>
        <w:t>Ú</w:t>
      </w:r>
      <w:r w:rsidRPr="00ED449D">
        <w:rPr>
          <w:rFonts w:asciiTheme="majorHAnsi" w:hAnsiTheme="majorHAnsi" w:cstheme="majorHAnsi"/>
          <w:b/>
          <w:bCs/>
          <w:sz w:val="24"/>
          <w:szCs w:val="24"/>
        </w:rPr>
        <w:t>DO SOBRE A CULTURA TRADICIONALISTA NAS ESCOLAS PÚBLICAS DA REDE MUNICIPAL DE ENSINO E DÁ OUTRAS PROVIDÊNCIAS</w:t>
      </w:r>
    </w:p>
    <w:p w:rsidR="00753053" w:rsidRPr="004A1862" w:rsidRDefault="00753053" w:rsidP="00753053">
      <w:pPr>
        <w:ind w:left="3540" w:right="827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Pr="004A1862" w:rsidRDefault="00753053" w:rsidP="00753053">
      <w:pPr>
        <w:ind w:left="3540" w:right="827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 Vereador </w:t>
      </w:r>
      <w:r>
        <w:rPr>
          <w:rFonts w:asciiTheme="majorHAnsi" w:hAnsiTheme="majorHAnsi" w:cstheme="majorHAnsi"/>
          <w:b/>
          <w:sz w:val="24"/>
          <w:szCs w:val="24"/>
        </w:rPr>
        <w:t>Celso Fernandes de Oliveira (Celso Piffer)</w:t>
      </w:r>
      <w:r>
        <w:rPr>
          <w:rFonts w:asciiTheme="majorHAnsi" w:hAnsiTheme="majorHAnsi" w:cstheme="majorHAnsi"/>
          <w:sz w:val="24"/>
          <w:szCs w:val="24"/>
        </w:rPr>
        <w:t xml:space="preserve">, da bancada </w:t>
      </w:r>
      <w:proofErr w:type="gramStart"/>
      <w:r>
        <w:rPr>
          <w:rFonts w:asciiTheme="majorHAnsi" w:hAnsiTheme="majorHAnsi" w:cstheme="majorHAnsi"/>
          <w:b/>
          <w:sz w:val="24"/>
          <w:szCs w:val="24"/>
        </w:rPr>
        <w:t>do Cidadania</w:t>
      </w:r>
      <w:proofErr w:type="gramEnd"/>
      <w:r w:rsidRPr="004A1862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 xml:space="preserve">com o apoio da bancada do </w:t>
      </w:r>
      <w:r>
        <w:rPr>
          <w:rFonts w:asciiTheme="majorHAnsi" w:hAnsiTheme="majorHAnsi" w:cstheme="majorHAnsi"/>
          <w:b/>
          <w:sz w:val="24"/>
          <w:szCs w:val="24"/>
        </w:rPr>
        <w:t>MDB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4A1862">
        <w:rPr>
          <w:rFonts w:asciiTheme="majorHAnsi" w:hAnsiTheme="majorHAnsi" w:cstheme="majorHAnsi"/>
          <w:sz w:val="24"/>
          <w:szCs w:val="24"/>
        </w:rPr>
        <w:t>no uso das atribuições que lhes são conferidas por lei, apresenta o Projeto d</w:t>
      </w:r>
      <w:r w:rsidR="00617A31">
        <w:rPr>
          <w:rFonts w:asciiTheme="majorHAnsi" w:hAnsiTheme="majorHAnsi" w:cstheme="majorHAnsi"/>
          <w:sz w:val="24"/>
          <w:szCs w:val="24"/>
        </w:rPr>
        <w:t>e Lei do Legislativo número 002</w:t>
      </w:r>
      <w:r w:rsidRPr="004A1862">
        <w:rPr>
          <w:rFonts w:asciiTheme="majorHAnsi" w:hAnsiTheme="majorHAnsi" w:cstheme="majorHAnsi"/>
          <w:sz w:val="24"/>
          <w:szCs w:val="24"/>
        </w:rPr>
        <w:t>/</w:t>
      </w:r>
      <w:r w:rsidR="00E668E9">
        <w:rPr>
          <w:rFonts w:asciiTheme="majorHAnsi" w:hAnsiTheme="majorHAnsi" w:cstheme="majorHAnsi"/>
          <w:sz w:val="24"/>
          <w:szCs w:val="24"/>
        </w:rPr>
        <w:t>2021,</w:t>
      </w:r>
      <w:r w:rsidRPr="004A1862">
        <w:rPr>
          <w:rFonts w:asciiTheme="majorHAnsi" w:hAnsiTheme="majorHAnsi" w:cstheme="majorHAnsi"/>
          <w:sz w:val="24"/>
          <w:szCs w:val="24"/>
        </w:rPr>
        <w:t xml:space="preserve"> para que apreciado e votado em plenário, seja sancionado pelo Prefeito Municipal, nos seguintes termos regimentais.</w:t>
      </w: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>Art., 1º - Fica</w:t>
      </w:r>
      <w:r w:rsidR="00E668E9">
        <w:rPr>
          <w:rFonts w:asciiTheme="majorHAnsi" w:hAnsiTheme="majorHAnsi" w:cstheme="majorHAnsi"/>
          <w:sz w:val="24"/>
          <w:szCs w:val="24"/>
        </w:rPr>
        <w:t xml:space="preserve"> o Poder Executivo autorizado, a incluir</w:t>
      </w:r>
      <w:r w:rsidRPr="004A1862">
        <w:rPr>
          <w:rFonts w:asciiTheme="majorHAnsi" w:hAnsiTheme="majorHAnsi" w:cstheme="majorHAnsi"/>
          <w:sz w:val="24"/>
          <w:szCs w:val="24"/>
        </w:rPr>
        <w:t xml:space="preserve"> o conteúdo sobre a Cultura Tradicionalista Gaúcha nas aulas ministradas nas escolas públicas da rede municipal de ensino de Tapejara – RS.</w:t>
      </w: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>Parágrafo único. O conteúdo referido no caput deste artigo deverá abranger os aspectos históricos, artísticos e folclóricos da tradição gaúcha</w:t>
      </w: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 xml:space="preserve">Art. 2º - A presente lei vem contribuir com a </w:t>
      </w:r>
      <w:r w:rsidRPr="004A1862">
        <w:rPr>
          <w:rFonts w:asciiTheme="majorHAnsi" w:hAnsiTheme="majorHAnsi" w:cstheme="majorHAnsi"/>
          <w:b/>
          <w:bCs/>
          <w:sz w:val="24"/>
          <w:szCs w:val="24"/>
        </w:rPr>
        <w:t>BNCC</w:t>
      </w:r>
      <w:r w:rsidRPr="004A1862">
        <w:rPr>
          <w:rFonts w:asciiTheme="majorHAnsi" w:hAnsiTheme="majorHAnsi" w:cstheme="majorHAnsi"/>
          <w:sz w:val="24"/>
          <w:szCs w:val="24"/>
        </w:rPr>
        <w:t xml:space="preserve"> “Base Nacional Comum Curricular” e o </w:t>
      </w:r>
      <w:r w:rsidRPr="004A1862">
        <w:rPr>
          <w:rFonts w:asciiTheme="majorHAnsi" w:hAnsiTheme="majorHAnsi" w:cstheme="majorHAnsi"/>
          <w:b/>
          <w:bCs/>
          <w:sz w:val="24"/>
          <w:szCs w:val="24"/>
        </w:rPr>
        <w:t>Referencial Gaúcho</w:t>
      </w:r>
      <w:r w:rsidRPr="004A1862">
        <w:rPr>
          <w:rFonts w:asciiTheme="majorHAnsi" w:hAnsiTheme="majorHAnsi" w:cstheme="majorHAnsi"/>
          <w:sz w:val="24"/>
          <w:szCs w:val="24"/>
        </w:rPr>
        <w:t>, previsto dentro das especificações de territorialidade.</w:t>
      </w: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>Art. 3º - Essa LEI entra em vigor na data de início do ano letivo seguinte de sua publicação</w:t>
      </w:r>
    </w:p>
    <w:p w:rsidR="00753053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3A06E2">
        <w:rPr>
          <w:rFonts w:asciiTheme="majorHAnsi" w:hAnsiTheme="majorHAnsi" w:cstheme="majorHAnsi"/>
          <w:sz w:val="24"/>
          <w:szCs w:val="24"/>
        </w:rPr>
        <w:t>Tapejara</w:t>
      </w:r>
      <w:r w:rsidR="00F51966">
        <w:rPr>
          <w:rFonts w:asciiTheme="majorHAnsi" w:hAnsiTheme="majorHAnsi" w:cstheme="majorHAnsi"/>
          <w:sz w:val="24"/>
          <w:szCs w:val="24"/>
        </w:rPr>
        <w:t>/RS, em 30 de agosto</w:t>
      </w:r>
      <w:r w:rsidRPr="004A1862">
        <w:rPr>
          <w:rFonts w:asciiTheme="majorHAnsi" w:hAnsiTheme="majorHAnsi" w:cstheme="majorHAnsi"/>
          <w:sz w:val="24"/>
          <w:szCs w:val="24"/>
        </w:rPr>
        <w:t xml:space="preserve"> de </w:t>
      </w:r>
      <w:proofErr w:type="gramStart"/>
      <w:r w:rsidRPr="004A1862">
        <w:rPr>
          <w:rFonts w:asciiTheme="majorHAnsi" w:hAnsiTheme="majorHAnsi" w:cstheme="majorHAnsi"/>
          <w:sz w:val="24"/>
          <w:szCs w:val="24"/>
        </w:rPr>
        <w:t>2021</w:t>
      </w:r>
      <w:proofErr w:type="gramEnd"/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ab/>
      </w:r>
      <w:r w:rsidRPr="004A1862">
        <w:rPr>
          <w:rFonts w:asciiTheme="majorHAnsi" w:hAnsiTheme="majorHAnsi" w:cstheme="majorHAnsi"/>
          <w:sz w:val="24"/>
          <w:szCs w:val="24"/>
        </w:rPr>
        <w:tab/>
      </w:r>
    </w:p>
    <w:p w:rsidR="00753053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ab/>
      </w:r>
      <w:r w:rsidRPr="004A1862">
        <w:rPr>
          <w:rFonts w:asciiTheme="majorHAnsi" w:hAnsiTheme="majorHAnsi" w:cstheme="majorHAnsi"/>
          <w:sz w:val="24"/>
          <w:szCs w:val="24"/>
        </w:rPr>
        <w:tab/>
      </w:r>
      <w:r w:rsidRPr="004A186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CELSO FERNANDES DE OLIVEIRA- Cidadania</w:t>
      </w:r>
    </w:p>
    <w:p w:rsidR="00753053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Default="00753053" w:rsidP="00753053">
      <w:pPr>
        <w:ind w:left="707" w:right="827"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RAFAEL MENEGAZ – MDB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MAELI C. B. CEREZOLI – MDB</w:t>
      </w:r>
    </w:p>
    <w:p w:rsidR="00753053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Default="00753053" w:rsidP="00753053">
      <w:pPr>
        <w:ind w:right="82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ALTAMIR G. WALTRICH – MDB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JOSE M. SUBTIL - MDB </w:t>
      </w:r>
    </w:p>
    <w:p w:rsidR="00753053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6951EA" w:rsidRDefault="006951EA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6951EA" w:rsidRDefault="006951EA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6951EA" w:rsidRDefault="006951EA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Default="00881607" w:rsidP="00881607">
      <w:pPr>
        <w:ind w:right="827" w:firstLine="709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MENSAGEM Nº 002/2021</w:t>
      </w: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>O presente projeto tem como objetivo despertar nas crianças e adolescentes, de uma forma lúdica e prazerosa, o gosto pela tradição gaúcha, promovendo uma série de atividades, resgatando a cultura gaúcha e a história do Rio Grande do Sul.</w:t>
      </w:r>
    </w:p>
    <w:p w:rsidR="00753053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>As escolas deverão desenvolver oficinas, rodas de conversação, mostras</w:t>
      </w:r>
      <w:r>
        <w:rPr>
          <w:rFonts w:asciiTheme="majorHAnsi" w:hAnsiTheme="majorHAnsi" w:cstheme="majorHAnsi"/>
          <w:sz w:val="24"/>
          <w:szCs w:val="24"/>
        </w:rPr>
        <w:t xml:space="preserve"> culturais</w:t>
      </w:r>
      <w:r w:rsidRPr="004A1862">
        <w:rPr>
          <w:rFonts w:asciiTheme="majorHAnsi" w:hAnsiTheme="majorHAnsi" w:cstheme="majorHAnsi"/>
          <w:sz w:val="24"/>
          <w:szCs w:val="24"/>
        </w:rPr>
        <w:t>, tertúlias gaúchas,</w:t>
      </w:r>
      <w:r>
        <w:rPr>
          <w:rFonts w:asciiTheme="majorHAnsi" w:hAnsiTheme="majorHAnsi" w:cstheme="majorHAnsi"/>
          <w:sz w:val="24"/>
          <w:szCs w:val="24"/>
        </w:rPr>
        <w:t xml:space="preserve"> dança, canto, poesia, atividade de campo, entre outras </w:t>
      </w:r>
      <w:r w:rsidRPr="004A1862">
        <w:rPr>
          <w:rFonts w:asciiTheme="majorHAnsi" w:hAnsiTheme="majorHAnsi" w:cstheme="majorHAnsi"/>
          <w:sz w:val="24"/>
          <w:szCs w:val="24"/>
        </w:rPr>
        <w:t>que possibilitam aprofundar seus conhecimentos sobre as manifestações artísticas, culturais e intelectuais, fazendo assim renas</w:t>
      </w:r>
      <w:r>
        <w:rPr>
          <w:rFonts w:asciiTheme="majorHAnsi" w:hAnsiTheme="majorHAnsi" w:cstheme="majorHAnsi"/>
          <w:sz w:val="24"/>
          <w:szCs w:val="24"/>
        </w:rPr>
        <w:t>cer os hábitos, costumes</w:t>
      </w:r>
      <w:r w:rsidRPr="004A1862">
        <w:rPr>
          <w:rFonts w:asciiTheme="majorHAnsi" w:hAnsiTheme="majorHAnsi" w:cstheme="majorHAnsi"/>
          <w:sz w:val="24"/>
          <w:szCs w:val="24"/>
        </w:rPr>
        <w:t>, culiná</w:t>
      </w:r>
      <w:r>
        <w:rPr>
          <w:rFonts w:asciiTheme="majorHAnsi" w:hAnsiTheme="majorHAnsi" w:cstheme="majorHAnsi"/>
          <w:sz w:val="24"/>
          <w:szCs w:val="24"/>
        </w:rPr>
        <w:t>rias e indumentárias gauchescas, bem como disseminar a cultura e os costumes do estado, por meio da oferta de conteúdos ligados a história, geografia, literatura, artes, esportes e na sociologia objetivando a consolidação dessa cultura na educação, podendo fazer parcerias com entidades tradicionalistas, filiados e não filiados ao MTG (Movimento Tradicionalista Gaúcho), bem como órgãos federais, estaduais, municipais e entidades da sociedade civil pública ou privada, incentivando a capacidade de inovação, incrementando o surgimento de novas atividades.</w:t>
      </w: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>Diante do exposto, proponho a inclusão do conteúdo sobre a cultura tradicionalista nas aulas ministradas nas escolas públicas da rede municipal de ensino de Tapejara – RS.</w:t>
      </w: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>O tradicionalismo que possui entre suas bases o folclore, a arte, o esporte e a recreação, entre outros ramos do saber que intermedeiam o alcance dos fins tradicionalistas.</w:t>
      </w: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>O tradicionalismo, além de rememorar fatos históricos importantíssimos, visa a construção de um futuro glorioso, embasado no que há de mais belo no nosso Rio Grande do Sul, na nossa história e nossas tradições.</w:t>
      </w: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>A iniciativa de estimular o ensino da cultura do nosso estado na rede municipal de ensino de Tapejara-RS, vai provocar inúmeras mudanças positivas no comportamento dos jovens alunos tapejarenses. Assim as crianças e adolescentes terão seus hábitos, seus valores e suas reações emocionais permeados pela cultura do Rio Grande do Sul.</w:t>
      </w: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>São essas as razões pelas quais apresento o presente projeto de lei, com a finalidade de promover e fomentar o ensino da cultura tradicionalista no município de Tapejara. Para tanto peço o apoio dos nobres vereadores para a aprovação da presente proposição.</w:t>
      </w:r>
    </w:p>
    <w:p w:rsidR="00753053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4A1862">
        <w:rPr>
          <w:rFonts w:asciiTheme="majorHAnsi" w:hAnsiTheme="majorHAnsi" w:cstheme="majorHAnsi"/>
          <w:sz w:val="24"/>
          <w:szCs w:val="24"/>
        </w:rPr>
        <w:t>Desta forma apresento este projeto de lei do legislativo para que seja apreciado e aprovado pelo plenário desta casa legislativa.</w:t>
      </w:r>
    </w:p>
    <w:p w:rsidR="00753053" w:rsidRPr="004A1862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Default="00E2499C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Tapejara, 30 de agosto</w:t>
      </w:r>
      <w:r w:rsidR="00753053" w:rsidRPr="004A1862">
        <w:rPr>
          <w:rFonts w:asciiTheme="majorHAnsi" w:hAnsiTheme="majorHAnsi" w:cstheme="majorHAnsi"/>
          <w:sz w:val="24"/>
          <w:szCs w:val="24"/>
        </w:rPr>
        <w:t xml:space="preserve"> de 2021</w:t>
      </w:r>
      <w:r w:rsidR="00881607">
        <w:rPr>
          <w:rFonts w:asciiTheme="majorHAnsi" w:hAnsiTheme="majorHAnsi" w:cstheme="majorHAnsi"/>
          <w:sz w:val="24"/>
          <w:szCs w:val="24"/>
        </w:rPr>
        <w:t>.</w:t>
      </w:r>
    </w:p>
    <w:p w:rsidR="00753053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6951EA" w:rsidRDefault="006951EA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6951EA" w:rsidRDefault="006951EA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6951EA" w:rsidRDefault="006951EA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E2499C" w:rsidRDefault="00E2499C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E2499C" w:rsidRDefault="00E2499C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6951EA" w:rsidRPr="004A1862" w:rsidRDefault="006951EA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Default="00753053" w:rsidP="00753053">
      <w:pPr>
        <w:ind w:left="2831" w:right="827" w:firstLine="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CELSO F OLIVEIRA – CIDADANIA</w:t>
      </w:r>
    </w:p>
    <w:p w:rsidR="00753053" w:rsidRDefault="00753053" w:rsidP="00753053">
      <w:pPr>
        <w:ind w:left="2831" w:right="827" w:firstLine="1"/>
        <w:jc w:val="both"/>
        <w:rPr>
          <w:rFonts w:asciiTheme="majorHAnsi" w:hAnsiTheme="majorHAnsi" w:cstheme="majorHAnsi"/>
          <w:sz w:val="24"/>
          <w:szCs w:val="24"/>
        </w:rPr>
      </w:pPr>
    </w:p>
    <w:p w:rsidR="00753053" w:rsidRPr="00753053" w:rsidRDefault="00753053" w:rsidP="00753053">
      <w:pPr>
        <w:spacing w:after="0"/>
        <w:ind w:left="709" w:right="827" w:firstLine="1"/>
        <w:jc w:val="both"/>
        <w:rPr>
          <w:rFonts w:asciiTheme="majorHAnsi" w:hAnsiTheme="majorHAnsi" w:cstheme="majorHAnsi"/>
        </w:rPr>
      </w:pPr>
      <w:r w:rsidRPr="00753053">
        <w:rPr>
          <w:rFonts w:asciiTheme="majorHAnsi" w:hAnsiTheme="majorHAnsi" w:cstheme="majorHAnsi"/>
        </w:rPr>
        <w:t>RAFAE</w:t>
      </w:r>
      <w:r>
        <w:rPr>
          <w:rFonts w:asciiTheme="majorHAnsi" w:hAnsiTheme="majorHAnsi" w:cstheme="majorHAnsi"/>
        </w:rPr>
        <w:t>L MENEGAZ</w:t>
      </w:r>
      <w:r>
        <w:rPr>
          <w:rFonts w:asciiTheme="majorHAnsi" w:hAnsiTheme="majorHAnsi" w:cstheme="majorHAnsi"/>
        </w:rPr>
        <w:tab/>
        <w:t>MAELI C. B. CEREZOLI</w:t>
      </w:r>
      <w:r>
        <w:rPr>
          <w:rFonts w:asciiTheme="majorHAnsi" w:hAnsiTheme="majorHAnsi" w:cstheme="majorHAnsi"/>
        </w:rPr>
        <w:tab/>
      </w:r>
      <w:r w:rsidRPr="00753053">
        <w:rPr>
          <w:rFonts w:asciiTheme="majorHAnsi" w:hAnsiTheme="majorHAnsi" w:cstheme="majorHAnsi"/>
        </w:rPr>
        <w:t>ALTAMIR G WALTRICH</w:t>
      </w:r>
      <w:r w:rsidRPr="0075305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</w:t>
      </w:r>
      <w:r w:rsidRPr="00753053">
        <w:rPr>
          <w:rFonts w:asciiTheme="majorHAnsi" w:hAnsiTheme="majorHAnsi" w:cstheme="majorHAnsi"/>
        </w:rPr>
        <w:t>JOSE M SUBTIL</w:t>
      </w:r>
    </w:p>
    <w:p w:rsidR="00753053" w:rsidRPr="00753053" w:rsidRDefault="00753053" w:rsidP="00753053">
      <w:pPr>
        <w:spacing w:after="0"/>
        <w:ind w:right="827"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MDB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MDB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MDB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753053">
        <w:rPr>
          <w:rFonts w:asciiTheme="majorHAnsi" w:hAnsiTheme="majorHAnsi" w:cstheme="majorHAnsi"/>
        </w:rPr>
        <w:t xml:space="preserve">     MDB</w:t>
      </w:r>
    </w:p>
    <w:p w:rsidR="00753053" w:rsidRDefault="00753053" w:rsidP="00753053">
      <w:pPr>
        <w:ind w:right="827"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EF1847" w:rsidRPr="008877C2" w:rsidRDefault="00EF1847" w:rsidP="00753053">
      <w:pPr>
        <w:ind w:right="827"/>
        <w:jc w:val="both"/>
        <w:rPr>
          <w:rFonts w:asciiTheme="majorHAnsi" w:hAnsiTheme="majorHAnsi" w:cstheme="majorHAnsi"/>
        </w:rPr>
      </w:pPr>
    </w:p>
    <w:sectPr w:rsidR="00EF1847" w:rsidRPr="008877C2" w:rsidSect="00753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B6" w:rsidRDefault="003144B6" w:rsidP="005250CD">
      <w:pPr>
        <w:spacing w:after="0" w:line="240" w:lineRule="auto"/>
      </w:pPr>
      <w:r>
        <w:separator/>
      </w:r>
    </w:p>
  </w:endnote>
  <w:endnote w:type="continuationSeparator" w:id="0">
    <w:p w:rsidR="003144B6" w:rsidRDefault="003144B6" w:rsidP="0052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D" w:rsidRDefault="005250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D" w:rsidRDefault="005250C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D" w:rsidRDefault="005250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B6" w:rsidRDefault="003144B6" w:rsidP="005250CD">
      <w:pPr>
        <w:spacing w:after="0" w:line="240" w:lineRule="auto"/>
      </w:pPr>
      <w:r>
        <w:separator/>
      </w:r>
    </w:p>
  </w:footnote>
  <w:footnote w:type="continuationSeparator" w:id="0">
    <w:p w:rsidR="003144B6" w:rsidRDefault="003144B6" w:rsidP="00525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D" w:rsidRDefault="003144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243516" o:spid="_x0000_s2051" type="#_x0000_t75" style="position:absolute;margin-left:0;margin-top:0;width:424.9pt;height:324.1pt;z-index:-251657216;mso-position-horizontal:center;mso-position-horizontal-relative:margin;mso-position-vertical:center;mso-position-vertical-relative:margin" o:allowincell="f">
          <v:imagedata r:id="rId1" o:title="câmara-marca-versãoprincip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D" w:rsidRDefault="003144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243517" o:spid="_x0000_s2052" type="#_x0000_t75" style="position:absolute;margin-left:0;margin-top:0;width:424.9pt;height:324.1pt;z-index:-251656192;mso-position-horizontal:center;mso-position-horizontal-relative:margin;mso-position-vertical:center;mso-position-vertical-relative:margin" o:allowincell="f">
          <v:imagedata r:id="rId1" o:title="câmara-marca-versãoprincip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D" w:rsidRDefault="003144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243515" o:spid="_x0000_s2050" type="#_x0000_t75" style="position:absolute;margin-left:0;margin-top:0;width:424.9pt;height:324.1pt;z-index:-251658240;mso-position-horizontal:center;mso-position-horizontal-relative:margin;mso-position-vertical:center;mso-position-vertical-relative:margin" o:allowincell="f">
          <v:imagedata r:id="rId1" o:title="câmara-marca-versãoprincip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E5"/>
    <w:rsid w:val="0000608E"/>
    <w:rsid w:val="00065CE5"/>
    <w:rsid w:val="0007256C"/>
    <w:rsid w:val="0010332D"/>
    <w:rsid w:val="001C3595"/>
    <w:rsid w:val="002B0685"/>
    <w:rsid w:val="003144B6"/>
    <w:rsid w:val="00357132"/>
    <w:rsid w:val="003A06E2"/>
    <w:rsid w:val="0041513D"/>
    <w:rsid w:val="005250CD"/>
    <w:rsid w:val="00591868"/>
    <w:rsid w:val="005E50D8"/>
    <w:rsid w:val="0061435E"/>
    <w:rsid w:val="00617A31"/>
    <w:rsid w:val="006951EA"/>
    <w:rsid w:val="006B0E24"/>
    <w:rsid w:val="00753053"/>
    <w:rsid w:val="00767CCC"/>
    <w:rsid w:val="007A19C1"/>
    <w:rsid w:val="0081061B"/>
    <w:rsid w:val="00872920"/>
    <w:rsid w:val="00881607"/>
    <w:rsid w:val="008C64B9"/>
    <w:rsid w:val="00912908"/>
    <w:rsid w:val="00927AAD"/>
    <w:rsid w:val="00982DD7"/>
    <w:rsid w:val="00AB510C"/>
    <w:rsid w:val="00AC016D"/>
    <w:rsid w:val="00AE2283"/>
    <w:rsid w:val="00B00484"/>
    <w:rsid w:val="00B2173D"/>
    <w:rsid w:val="00BB3957"/>
    <w:rsid w:val="00BC0F4C"/>
    <w:rsid w:val="00C02777"/>
    <w:rsid w:val="00D02D2F"/>
    <w:rsid w:val="00DA1A95"/>
    <w:rsid w:val="00E2499C"/>
    <w:rsid w:val="00E668E9"/>
    <w:rsid w:val="00EF1847"/>
    <w:rsid w:val="00F46F73"/>
    <w:rsid w:val="00F5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0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1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84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25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0CD"/>
  </w:style>
  <w:style w:type="paragraph" w:styleId="Rodap">
    <w:name w:val="footer"/>
    <w:basedOn w:val="Normal"/>
    <w:link w:val="RodapChar"/>
    <w:uiPriority w:val="99"/>
    <w:unhideWhenUsed/>
    <w:rsid w:val="00525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0CD"/>
  </w:style>
  <w:style w:type="character" w:styleId="Refdecomentrio">
    <w:name w:val="annotation reference"/>
    <w:basedOn w:val="Fontepargpadro"/>
    <w:uiPriority w:val="99"/>
    <w:semiHidden/>
    <w:unhideWhenUsed/>
    <w:rsid w:val="006143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43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43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4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43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0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1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84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25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0CD"/>
  </w:style>
  <w:style w:type="paragraph" w:styleId="Rodap">
    <w:name w:val="footer"/>
    <w:basedOn w:val="Normal"/>
    <w:link w:val="RodapChar"/>
    <w:uiPriority w:val="99"/>
    <w:unhideWhenUsed/>
    <w:rsid w:val="00525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0CD"/>
  </w:style>
  <w:style w:type="character" w:styleId="Refdecomentrio">
    <w:name w:val="annotation reference"/>
    <w:basedOn w:val="Fontepargpadro"/>
    <w:uiPriority w:val="99"/>
    <w:semiHidden/>
    <w:unhideWhenUsed/>
    <w:rsid w:val="006143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43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43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4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43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9925-AF31-4621-BF09-970B0E74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Piffer</dc:creator>
  <cp:lastModifiedBy>Prefeitura</cp:lastModifiedBy>
  <cp:revision>12</cp:revision>
  <cp:lastPrinted>2021-09-02T13:05:00Z</cp:lastPrinted>
  <dcterms:created xsi:type="dcterms:W3CDTF">2021-08-30T11:48:00Z</dcterms:created>
  <dcterms:modified xsi:type="dcterms:W3CDTF">2021-09-02T13:13:00Z</dcterms:modified>
</cp:coreProperties>
</file>