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EF" w:rsidRPr="009227AE" w:rsidRDefault="00690BEF" w:rsidP="001B5D3C">
      <w:pPr>
        <w:rPr>
          <w:rFonts w:ascii="Times New Roman" w:hAnsi="Times New Roman" w:cs="Times New Roman"/>
          <w:b/>
          <w:sz w:val="24"/>
          <w:szCs w:val="24"/>
        </w:rPr>
      </w:pPr>
      <w:r>
        <w:rPr>
          <w:rFonts w:ascii="Times New Roman" w:hAnsi="Times New Roman" w:cs="Times New Roman"/>
          <w:b/>
          <w:sz w:val="24"/>
          <w:szCs w:val="24"/>
        </w:rPr>
        <w:t xml:space="preserve">                </w:t>
      </w:r>
    </w:p>
    <w:p w:rsidR="00690BEF" w:rsidRPr="002A3638" w:rsidRDefault="00690BEF" w:rsidP="001B5D3C">
      <w:pPr>
        <w:spacing w:line="360" w:lineRule="auto"/>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0665F2">
        <w:rPr>
          <w:rFonts w:ascii="Times New Roman" w:hAnsi="Times New Roman" w:cs="Times New Roman"/>
          <w:b/>
          <w:color w:val="262626" w:themeColor="text1" w:themeTint="D9"/>
          <w:sz w:val="24"/>
          <w:szCs w:val="24"/>
        </w:rPr>
        <w:t>67</w:t>
      </w:r>
      <w:r w:rsidRPr="002A3638">
        <w:rPr>
          <w:rFonts w:ascii="Times New Roman" w:hAnsi="Times New Roman" w:cs="Times New Roman"/>
          <w:b/>
          <w:color w:val="262626" w:themeColor="text1" w:themeTint="D9"/>
          <w:sz w:val="24"/>
          <w:szCs w:val="24"/>
        </w:rPr>
        <w:t xml:space="preserve">– Sessão Ordinária – </w:t>
      </w:r>
      <w:r w:rsidR="000665F2">
        <w:rPr>
          <w:rFonts w:ascii="Times New Roman" w:hAnsi="Times New Roman" w:cs="Times New Roman"/>
          <w:b/>
          <w:color w:val="262626" w:themeColor="text1" w:themeTint="D9"/>
          <w:sz w:val="24"/>
          <w:szCs w:val="24"/>
        </w:rPr>
        <w:t>22</w:t>
      </w:r>
      <w:r w:rsidRPr="002A3638">
        <w:rPr>
          <w:rFonts w:ascii="Times New Roman" w:hAnsi="Times New Roman" w:cs="Times New Roman"/>
          <w:b/>
          <w:color w:val="262626" w:themeColor="text1" w:themeTint="D9"/>
          <w:sz w:val="24"/>
          <w:szCs w:val="24"/>
        </w:rPr>
        <w:t xml:space="preserve"> de </w:t>
      </w:r>
      <w:r>
        <w:rPr>
          <w:rFonts w:ascii="Times New Roman" w:hAnsi="Times New Roman" w:cs="Times New Roman"/>
          <w:b/>
          <w:color w:val="262626" w:themeColor="text1" w:themeTint="D9"/>
          <w:sz w:val="24"/>
          <w:szCs w:val="24"/>
        </w:rPr>
        <w:t>maio de 2023</w:t>
      </w:r>
      <w:r w:rsidRPr="002A3638">
        <w:rPr>
          <w:rFonts w:ascii="Times New Roman" w:hAnsi="Times New Roman" w:cs="Times New Roman"/>
          <w:b/>
          <w:color w:val="262626" w:themeColor="text1" w:themeTint="D9"/>
          <w:sz w:val="24"/>
          <w:szCs w:val="24"/>
        </w:rPr>
        <w:t>.</w:t>
      </w:r>
    </w:p>
    <w:p w:rsidR="00690BEF" w:rsidRPr="00130CB2" w:rsidRDefault="00690BEF" w:rsidP="001B5D3C">
      <w:pPr>
        <w:pStyle w:val="SemEspaamento"/>
        <w:spacing w:line="360" w:lineRule="auto"/>
        <w:jc w:val="both"/>
        <w:rPr>
          <w:rFonts w:ascii="Times New Roman" w:hAnsi="Times New Roman" w:cs="Times New Roman"/>
          <w:sz w:val="24"/>
          <w:szCs w:val="24"/>
        </w:rPr>
      </w:pPr>
      <w:r w:rsidRPr="00C85199">
        <w:rPr>
          <w:rFonts w:ascii="Times New Roman" w:hAnsi="Times New Roman"/>
          <w:color w:val="262626" w:themeColor="text1" w:themeTint="D9"/>
          <w:sz w:val="24"/>
          <w:szCs w:val="24"/>
        </w:rPr>
        <w:t xml:space="preserve">No dia </w:t>
      </w:r>
      <w:r w:rsidR="000665F2">
        <w:rPr>
          <w:rFonts w:ascii="Times New Roman" w:hAnsi="Times New Roman"/>
          <w:color w:val="262626" w:themeColor="text1" w:themeTint="D9"/>
          <w:sz w:val="24"/>
          <w:szCs w:val="24"/>
        </w:rPr>
        <w:t>vinte e dois</w:t>
      </w:r>
      <w:r w:rsidRPr="00C85199">
        <w:rPr>
          <w:rFonts w:ascii="Times New Roman" w:hAnsi="Times New Roman"/>
          <w:color w:val="262626" w:themeColor="text1" w:themeTint="D9"/>
          <w:sz w:val="24"/>
          <w:szCs w:val="24"/>
        </w:rPr>
        <w:t xml:space="preserve"> do mês de maio de dois mil e vinte e três, às dezoito horas e trinta minutos, na Sala de Sessões </w:t>
      </w:r>
      <w:proofErr w:type="spellStart"/>
      <w:r w:rsidRPr="00C85199">
        <w:rPr>
          <w:rFonts w:ascii="Times New Roman" w:hAnsi="Times New Roman"/>
          <w:color w:val="262626" w:themeColor="text1" w:themeTint="D9"/>
          <w:sz w:val="24"/>
          <w:szCs w:val="24"/>
        </w:rPr>
        <w:t>Zalmair</w:t>
      </w:r>
      <w:proofErr w:type="spellEnd"/>
      <w:r w:rsidRPr="00C85199">
        <w:rPr>
          <w:rFonts w:ascii="Times New Roman" w:hAnsi="Times New Roman"/>
          <w:color w:val="262626" w:themeColor="text1" w:themeTint="D9"/>
          <w:sz w:val="24"/>
          <w:szCs w:val="24"/>
        </w:rPr>
        <w:t xml:space="preserve"> João </w:t>
      </w:r>
      <w:proofErr w:type="spellStart"/>
      <w:r w:rsidRPr="00C85199">
        <w:rPr>
          <w:rFonts w:ascii="Times New Roman" w:hAnsi="Times New Roman"/>
          <w:color w:val="262626" w:themeColor="text1" w:themeTint="D9"/>
          <w:sz w:val="24"/>
          <w:szCs w:val="24"/>
        </w:rPr>
        <w:t>Roier</w:t>
      </w:r>
      <w:proofErr w:type="spellEnd"/>
      <w:r w:rsidRPr="00C85199">
        <w:rPr>
          <w:rFonts w:ascii="Times New Roman" w:hAnsi="Times New Roman"/>
          <w:color w:val="262626" w:themeColor="text1" w:themeTint="D9"/>
          <w:sz w:val="24"/>
          <w:szCs w:val="24"/>
        </w:rPr>
        <w:t xml:space="preserve"> (Alemão), localizada nas dependências do Centro Cultural José Maria Vigo da Silveira, na Rua Coronel </w:t>
      </w:r>
      <w:proofErr w:type="spellStart"/>
      <w:r w:rsidRPr="00C85199">
        <w:rPr>
          <w:rFonts w:ascii="Times New Roman" w:hAnsi="Times New Roman"/>
          <w:color w:val="262626" w:themeColor="text1" w:themeTint="D9"/>
          <w:sz w:val="24"/>
          <w:szCs w:val="24"/>
        </w:rPr>
        <w:t>Gervásio</w:t>
      </w:r>
      <w:proofErr w:type="spellEnd"/>
      <w:r w:rsidRPr="00C85199">
        <w:rPr>
          <w:rFonts w:ascii="Times New Roman" w:hAnsi="Times New Roman"/>
          <w:color w:val="262626" w:themeColor="text1" w:themeTint="D9"/>
          <w:sz w:val="24"/>
          <w:szCs w:val="24"/>
        </w:rPr>
        <w:t xml:space="preserve"> nº 500, estiveram reunidos em Sessão Ordinária, os Vereadores que compõem o Poder Legislativo, sob a Presidência do Vereador  </w:t>
      </w:r>
      <w:proofErr w:type="spellStart"/>
      <w:r w:rsidRPr="00C85199">
        <w:rPr>
          <w:rFonts w:ascii="Times New Roman" w:hAnsi="Times New Roman"/>
          <w:color w:val="262626" w:themeColor="text1" w:themeTint="D9"/>
          <w:sz w:val="24"/>
          <w:szCs w:val="24"/>
        </w:rPr>
        <w:t>Déberton</w:t>
      </w:r>
      <w:proofErr w:type="spellEnd"/>
      <w:r w:rsidRPr="00C85199">
        <w:rPr>
          <w:rFonts w:ascii="Times New Roman" w:hAnsi="Times New Roman"/>
          <w:color w:val="262626" w:themeColor="text1" w:themeTint="D9"/>
          <w:sz w:val="24"/>
          <w:szCs w:val="24"/>
        </w:rPr>
        <w:t xml:space="preserve"> </w:t>
      </w:r>
      <w:proofErr w:type="spellStart"/>
      <w:r w:rsidRPr="00C85199">
        <w:rPr>
          <w:rFonts w:ascii="Times New Roman" w:hAnsi="Times New Roman"/>
          <w:color w:val="262626" w:themeColor="text1" w:themeTint="D9"/>
          <w:sz w:val="24"/>
          <w:szCs w:val="24"/>
        </w:rPr>
        <w:t>Fracaro</w:t>
      </w:r>
      <w:proofErr w:type="spellEnd"/>
      <w:r w:rsidRPr="00C85199">
        <w:rPr>
          <w:rFonts w:ascii="Times New Roman" w:hAnsi="Times New Roman"/>
          <w:color w:val="262626" w:themeColor="text1" w:themeTint="D9"/>
          <w:sz w:val="24"/>
          <w:szCs w:val="24"/>
        </w:rPr>
        <w:t xml:space="preserve"> (PDT), Rita Scariot  </w:t>
      </w:r>
      <w:proofErr w:type="spellStart"/>
      <w:r w:rsidRPr="00C85199">
        <w:rPr>
          <w:rFonts w:ascii="Times New Roman" w:hAnsi="Times New Roman"/>
          <w:color w:val="262626" w:themeColor="text1" w:themeTint="D9"/>
          <w:sz w:val="24"/>
          <w:szCs w:val="24"/>
        </w:rPr>
        <w:t>Sossella</w:t>
      </w:r>
      <w:proofErr w:type="spellEnd"/>
      <w:r w:rsidRPr="00C85199">
        <w:rPr>
          <w:rFonts w:ascii="Times New Roman" w:hAnsi="Times New Roman"/>
          <w:color w:val="262626" w:themeColor="text1" w:themeTint="D9"/>
          <w:sz w:val="24"/>
          <w:szCs w:val="24"/>
        </w:rPr>
        <w:t xml:space="preserve"> (PSB), Paulo César </w:t>
      </w:r>
      <w:proofErr w:type="spellStart"/>
      <w:r w:rsidRPr="00C85199">
        <w:rPr>
          <w:rFonts w:ascii="Times New Roman" w:hAnsi="Times New Roman"/>
          <w:color w:val="262626" w:themeColor="text1" w:themeTint="D9"/>
          <w:sz w:val="24"/>
          <w:szCs w:val="24"/>
        </w:rPr>
        <w:t>Langaro</w:t>
      </w:r>
      <w:proofErr w:type="spellEnd"/>
      <w:r w:rsidRPr="00C85199">
        <w:rPr>
          <w:rFonts w:ascii="Times New Roman" w:hAnsi="Times New Roman"/>
          <w:color w:val="262626" w:themeColor="text1" w:themeTint="D9"/>
          <w:sz w:val="24"/>
          <w:szCs w:val="24"/>
        </w:rPr>
        <w:t xml:space="preserve"> (PDT), Everton </w:t>
      </w:r>
      <w:proofErr w:type="spellStart"/>
      <w:r w:rsidRPr="00C85199">
        <w:rPr>
          <w:rFonts w:ascii="Times New Roman" w:hAnsi="Times New Roman"/>
          <w:color w:val="262626" w:themeColor="text1" w:themeTint="D9"/>
          <w:sz w:val="24"/>
          <w:szCs w:val="24"/>
        </w:rPr>
        <w:t>Rovani</w:t>
      </w:r>
      <w:proofErr w:type="spellEnd"/>
      <w:r w:rsidRPr="00C85199">
        <w:rPr>
          <w:rFonts w:ascii="Times New Roman" w:hAnsi="Times New Roman"/>
          <w:color w:val="262626" w:themeColor="text1" w:themeTint="D9"/>
          <w:sz w:val="24"/>
          <w:szCs w:val="24"/>
        </w:rPr>
        <w:t xml:space="preserve"> (PP), Edson Luiz Dalla Costa (PP), Josué </w:t>
      </w:r>
      <w:proofErr w:type="spellStart"/>
      <w:r w:rsidRPr="00C85199">
        <w:rPr>
          <w:rFonts w:ascii="Times New Roman" w:hAnsi="Times New Roman"/>
          <w:color w:val="262626" w:themeColor="text1" w:themeTint="D9"/>
          <w:sz w:val="24"/>
          <w:szCs w:val="24"/>
        </w:rPr>
        <w:t>Girardi</w:t>
      </w:r>
      <w:proofErr w:type="spellEnd"/>
      <w:r w:rsidRPr="00C85199">
        <w:rPr>
          <w:rFonts w:ascii="Times New Roman" w:hAnsi="Times New Roman"/>
          <w:color w:val="262626" w:themeColor="text1" w:themeTint="D9"/>
          <w:sz w:val="24"/>
          <w:szCs w:val="24"/>
        </w:rPr>
        <w:t xml:space="preserve"> (PP), estavam presentes ainda os vereadores:  Altamir Galvão </w:t>
      </w:r>
      <w:proofErr w:type="spellStart"/>
      <w:r w:rsidRPr="00C85199">
        <w:rPr>
          <w:rFonts w:ascii="Times New Roman" w:hAnsi="Times New Roman"/>
          <w:color w:val="262626" w:themeColor="text1" w:themeTint="D9"/>
          <w:sz w:val="24"/>
          <w:szCs w:val="24"/>
        </w:rPr>
        <w:t>Waltrich</w:t>
      </w:r>
      <w:proofErr w:type="spellEnd"/>
      <w:r w:rsidRPr="00C85199">
        <w:rPr>
          <w:rFonts w:ascii="Times New Roman" w:hAnsi="Times New Roman"/>
          <w:color w:val="262626" w:themeColor="text1" w:themeTint="D9"/>
          <w:sz w:val="24"/>
          <w:szCs w:val="24"/>
        </w:rPr>
        <w:t xml:space="preserve"> (MDB), José Marcos Sutil (MDB), Maeli </w:t>
      </w:r>
      <w:proofErr w:type="spellStart"/>
      <w:r w:rsidRPr="00C85199">
        <w:rPr>
          <w:rFonts w:ascii="Times New Roman" w:hAnsi="Times New Roman"/>
          <w:color w:val="262626" w:themeColor="text1" w:themeTint="D9"/>
          <w:sz w:val="24"/>
          <w:szCs w:val="24"/>
        </w:rPr>
        <w:t>Bruneto</w:t>
      </w:r>
      <w:proofErr w:type="spellEnd"/>
      <w:r w:rsidRPr="00C85199">
        <w:rPr>
          <w:rFonts w:ascii="Times New Roman" w:hAnsi="Times New Roman"/>
          <w:color w:val="262626" w:themeColor="text1" w:themeTint="D9"/>
          <w:sz w:val="24"/>
          <w:szCs w:val="24"/>
        </w:rPr>
        <w:t xml:space="preserve"> (MDB), Rafael </w:t>
      </w:r>
      <w:proofErr w:type="spellStart"/>
      <w:r w:rsidRPr="00C85199">
        <w:rPr>
          <w:rFonts w:ascii="Times New Roman" w:hAnsi="Times New Roman"/>
          <w:color w:val="262626" w:themeColor="text1" w:themeTint="D9"/>
          <w:sz w:val="24"/>
          <w:szCs w:val="24"/>
        </w:rPr>
        <w:t>Menegaz</w:t>
      </w:r>
      <w:proofErr w:type="spellEnd"/>
      <w:r w:rsidRPr="00C85199">
        <w:rPr>
          <w:rFonts w:ascii="Times New Roman" w:hAnsi="Times New Roman"/>
          <w:color w:val="262626" w:themeColor="text1" w:themeTint="D9"/>
          <w:sz w:val="24"/>
          <w:szCs w:val="24"/>
        </w:rPr>
        <w:t xml:space="preserve"> (MDB), Celso Fernandes de Oliveira (Cidadania).</w:t>
      </w:r>
      <w:r w:rsidR="00507D70">
        <w:rPr>
          <w:rFonts w:ascii="Times New Roman" w:hAnsi="Times New Roman"/>
          <w:color w:val="262626" w:themeColor="text1" w:themeTint="D9"/>
          <w:sz w:val="24"/>
          <w:szCs w:val="24"/>
        </w:rPr>
        <w:t xml:space="preserve"> Conform</w:t>
      </w:r>
      <w:r w:rsidR="0009619B">
        <w:rPr>
          <w:rFonts w:ascii="Times New Roman" w:hAnsi="Times New Roman"/>
          <w:color w:val="262626" w:themeColor="text1" w:themeTint="D9"/>
          <w:sz w:val="24"/>
          <w:szCs w:val="24"/>
        </w:rPr>
        <w:t>e dispõe o art. 8º do Regimento I</w:t>
      </w:r>
      <w:r w:rsidR="00507D70">
        <w:rPr>
          <w:rFonts w:ascii="Times New Roman" w:hAnsi="Times New Roman"/>
          <w:color w:val="262626" w:themeColor="text1" w:themeTint="D9"/>
          <w:sz w:val="24"/>
          <w:szCs w:val="24"/>
        </w:rPr>
        <w:t>nterno dos Vereadores mirins estiveram presentes os</w:t>
      </w:r>
      <w:r w:rsidR="0009619B">
        <w:rPr>
          <w:rFonts w:ascii="Times New Roman" w:hAnsi="Times New Roman"/>
          <w:color w:val="262626" w:themeColor="text1" w:themeTint="D9"/>
          <w:sz w:val="24"/>
          <w:szCs w:val="24"/>
        </w:rPr>
        <w:t xml:space="preserve"> vereadores mirins eleitos </w:t>
      </w:r>
      <w:r w:rsidR="00507D70">
        <w:rPr>
          <w:rFonts w:ascii="Times New Roman" w:hAnsi="Times New Roman"/>
          <w:color w:val="262626" w:themeColor="text1" w:themeTint="D9"/>
          <w:sz w:val="24"/>
          <w:szCs w:val="24"/>
        </w:rPr>
        <w:t xml:space="preserve">Guilherme </w:t>
      </w:r>
      <w:proofErr w:type="spellStart"/>
      <w:r w:rsidR="00507D70">
        <w:rPr>
          <w:rFonts w:ascii="Times New Roman" w:hAnsi="Times New Roman"/>
          <w:color w:val="262626" w:themeColor="text1" w:themeTint="D9"/>
          <w:sz w:val="24"/>
          <w:szCs w:val="24"/>
        </w:rPr>
        <w:t>Cauduro</w:t>
      </w:r>
      <w:proofErr w:type="spellEnd"/>
      <w:r w:rsidR="00507D70">
        <w:rPr>
          <w:rFonts w:ascii="Times New Roman" w:hAnsi="Times New Roman"/>
          <w:color w:val="262626" w:themeColor="text1" w:themeTint="D9"/>
          <w:sz w:val="24"/>
          <w:szCs w:val="24"/>
        </w:rPr>
        <w:t xml:space="preserve">,  </w:t>
      </w:r>
      <w:proofErr w:type="spellStart"/>
      <w:r w:rsidR="00507D70">
        <w:rPr>
          <w:rFonts w:ascii="Times New Roman" w:hAnsi="Times New Roman"/>
          <w:color w:val="262626" w:themeColor="text1" w:themeTint="D9"/>
          <w:sz w:val="24"/>
          <w:szCs w:val="24"/>
        </w:rPr>
        <w:t>Negretti</w:t>
      </w:r>
      <w:proofErr w:type="spellEnd"/>
      <w:r w:rsidR="00507D70">
        <w:rPr>
          <w:rFonts w:ascii="Times New Roman" w:hAnsi="Times New Roman"/>
          <w:color w:val="262626" w:themeColor="text1" w:themeTint="D9"/>
          <w:sz w:val="24"/>
          <w:szCs w:val="24"/>
        </w:rPr>
        <w:t xml:space="preserve">, </w:t>
      </w:r>
      <w:proofErr w:type="spellStart"/>
      <w:r w:rsidR="00507D70">
        <w:rPr>
          <w:rFonts w:ascii="Times New Roman" w:hAnsi="Times New Roman"/>
          <w:color w:val="262626" w:themeColor="text1" w:themeTint="D9"/>
          <w:sz w:val="24"/>
          <w:szCs w:val="24"/>
        </w:rPr>
        <w:t>Luis</w:t>
      </w:r>
      <w:proofErr w:type="spellEnd"/>
      <w:r w:rsidR="00507D70">
        <w:rPr>
          <w:rFonts w:ascii="Times New Roman" w:hAnsi="Times New Roman"/>
          <w:color w:val="262626" w:themeColor="text1" w:themeTint="D9"/>
          <w:sz w:val="24"/>
          <w:szCs w:val="24"/>
        </w:rPr>
        <w:t xml:space="preserve"> Henrique </w:t>
      </w:r>
      <w:proofErr w:type="spellStart"/>
      <w:r w:rsidR="00507D70">
        <w:rPr>
          <w:rFonts w:ascii="Times New Roman" w:hAnsi="Times New Roman"/>
          <w:color w:val="262626" w:themeColor="text1" w:themeTint="D9"/>
          <w:sz w:val="24"/>
          <w:szCs w:val="24"/>
        </w:rPr>
        <w:t>Tonatto</w:t>
      </w:r>
      <w:proofErr w:type="spellEnd"/>
      <w:r w:rsidR="00507D70">
        <w:rPr>
          <w:rFonts w:ascii="Times New Roman" w:hAnsi="Times New Roman"/>
          <w:color w:val="262626" w:themeColor="text1" w:themeTint="D9"/>
          <w:sz w:val="24"/>
          <w:szCs w:val="24"/>
        </w:rPr>
        <w:t xml:space="preserve"> </w:t>
      </w:r>
      <w:proofErr w:type="spellStart"/>
      <w:r w:rsidR="00507D70">
        <w:rPr>
          <w:rFonts w:ascii="Times New Roman" w:hAnsi="Times New Roman"/>
          <w:color w:val="262626" w:themeColor="text1" w:themeTint="D9"/>
          <w:sz w:val="24"/>
          <w:szCs w:val="24"/>
        </w:rPr>
        <w:t>Bloss</w:t>
      </w:r>
      <w:proofErr w:type="spellEnd"/>
      <w:r w:rsidR="00507D70">
        <w:rPr>
          <w:rFonts w:ascii="Times New Roman" w:hAnsi="Times New Roman"/>
          <w:color w:val="262626" w:themeColor="text1" w:themeTint="D9"/>
          <w:sz w:val="24"/>
          <w:szCs w:val="24"/>
        </w:rPr>
        <w:t xml:space="preserve">, Ismael </w:t>
      </w:r>
      <w:proofErr w:type="spellStart"/>
      <w:r w:rsidR="00507D70">
        <w:rPr>
          <w:rFonts w:ascii="Times New Roman" w:hAnsi="Times New Roman"/>
          <w:color w:val="262626" w:themeColor="text1" w:themeTint="D9"/>
          <w:sz w:val="24"/>
          <w:szCs w:val="24"/>
        </w:rPr>
        <w:t>Peixotto</w:t>
      </w:r>
      <w:proofErr w:type="spellEnd"/>
      <w:r w:rsidR="00507D70">
        <w:rPr>
          <w:rFonts w:ascii="Times New Roman" w:hAnsi="Times New Roman"/>
          <w:color w:val="262626" w:themeColor="text1" w:themeTint="D9"/>
          <w:sz w:val="24"/>
          <w:szCs w:val="24"/>
        </w:rPr>
        <w:t xml:space="preserve">, Joana Letícia de Souza (ausente),  Bruna Benetti de Souza, </w:t>
      </w:r>
      <w:proofErr w:type="spellStart"/>
      <w:r w:rsidR="00507D70">
        <w:rPr>
          <w:rFonts w:ascii="Times New Roman" w:hAnsi="Times New Roman"/>
          <w:color w:val="262626" w:themeColor="text1" w:themeTint="D9"/>
          <w:sz w:val="24"/>
          <w:szCs w:val="24"/>
        </w:rPr>
        <w:t>Tauane</w:t>
      </w:r>
      <w:proofErr w:type="spellEnd"/>
      <w:r w:rsidR="00507D70">
        <w:rPr>
          <w:rFonts w:ascii="Times New Roman" w:hAnsi="Times New Roman"/>
          <w:color w:val="262626" w:themeColor="text1" w:themeTint="D9"/>
          <w:sz w:val="24"/>
          <w:szCs w:val="24"/>
        </w:rPr>
        <w:t xml:space="preserve"> </w:t>
      </w:r>
      <w:proofErr w:type="spellStart"/>
      <w:r w:rsidR="00507D70">
        <w:rPr>
          <w:rFonts w:ascii="Times New Roman" w:hAnsi="Times New Roman"/>
          <w:color w:val="262626" w:themeColor="text1" w:themeTint="D9"/>
          <w:sz w:val="24"/>
          <w:szCs w:val="24"/>
        </w:rPr>
        <w:t>Taglian</w:t>
      </w:r>
      <w:proofErr w:type="spellEnd"/>
      <w:r w:rsidR="00507D70">
        <w:rPr>
          <w:rFonts w:ascii="Times New Roman" w:hAnsi="Times New Roman"/>
          <w:color w:val="262626" w:themeColor="text1" w:themeTint="D9"/>
          <w:sz w:val="24"/>
          <w:szCs w:val="24"/>
        </w:rPr>
        <w:t xml:space="preserve">, Merlin Vitória da Silva, </w:t>
      </w:r>
      <w:proofErr w:type="spellStart"/>
      <w:r w:rsidR="00507D70">
        <w:rPr>
          <w:rFonts w:ascii="Times New Roman" w:hAnsi="Times New Roman"/>
          <w:color w:val="262626" w:themeColor="text1" w:themeTint="D9"/>
          <w:sz w:val="24"/>
          <w:szCs w:val="24"/>
        </w:rPr>
        <w:t>Cristopher</w:t>
      </w:r>
      <w:proofErr w:type="spellEnd"/>
      <w:r w:rsidR="00507D70">
        <w:rPr>
          <w:rFonts w:ascii="Times New Roman" w:hAnsi="Times New Roman"/>
          <w:color w:val="262626" w:themeColor="text1" w:themeTint="D9"/>
          <w:sz w:val="24"/>
          <w:szCs w:val="24"/>
        </w:rPr>
        <w:t xml:space="preserve"> Silveira Ramos, Bruno Alberto </w:t>
      </w:r>
      <w:proofErr w:type="spellStart"/>
      <w:r w:rsidR="00507D70">
        <w:rPr>
          <w:rFonts w:ascii="Times New Roman" w:hAnsi="Times New Roman"/>
          <w:color w:val="262626" w:themeColor="text1" w:themeTint="D9"/>
          <w:sz w:val="24"/>
          <w:szCs w:val="24"/>
        </w:rPr>
        <w:t>Poplaski</w:t>
      </w:r>
      <w:proofErr w:type="spellEnd"/>
      <w:r w:rsidR="00507D70">
        <w:rPr>
          <w:rFonts w:ascii="Times New Roman" w:hAnsi="Times New Roman"/>
          <w:color w:val="262626" w:themeColor="text1" w:themeTint="D9"/>
          <w:sz w:val="24"/>
          <w:szCs w:val="24"/>
        </w:rPr>
        <w:t xml:space="preserve">, Paola </w:t>
      </w:r>
      <w:proofErr w:type="spellStart"/>
      <w:r w:rsidR="00507D70">
        <w:rPr>
          <w:rFonts w:ascii="Times New Roman" w:hAnsi="Times New Roman"/>
          <w:color w:val="262626" w:themeColor="text1" w:themeTint="D9"/>
          <w:sz w:val="24"/>
          <w:szCs w:val="24"/>
        </w:rPr>
        <w:t>Naibo</w:t>
      </w:r>
      <w:proofErr w:type="spellEnd"/>
      <w:r w:rsidR="00507D70">
        <w:rPr>
          <w:rFonts w:ascii="Times New Roman" w:hAnsi="Times New Roman"/>
          <w:color w:val="262626" w:themeColor="text1" w:themeTint="D9"/>
          <w:sz w:val="24"/>
          <w:szCs w:val="24"/>
        </w:rPr>
        <w:t xml:space="preserve">, </w:t>
      </w:r>
      <w:proofErr w:type="spellStart"/>
      <w:r w:rsidR="00507D70">
        <w:rPr>
          <w:rFonts w:ascii="Times New Roman" w:hAnsi="Times New Roman"/>
          <w:color w:val="262626" w:themeColor="text1" w:themeTint="D9"/>
          <w:sz w:val="24"/>
          <w:szCs w:val="24"/>
        </w:rPr>
        <w:t>Gabrielly</w:t>
      </w:r>
      <w:proofErr w:type="spellEnd"/>
      <w:r w:rsidR="00507D70">
        <w:rPr>
          <w:rFonts w:ascii="Times New Roman" w:hAnsi="Times New Roman"/>
          <w:color w:val="262626" w:themeColor="text1" w:themeTint="D9"/>
          <w:sz w:val="24"/>
          <w:szCs w:val="24"/>
        </w:rPr>
        <w:t xml:space="preserve"> dos Santos </w:t>
      </w:r>
      <w:proofErr w:type="spellStart"/>
      <w:r w:rsidR="00507D70">
        <w:rPr>
          <w:rFonts w:ascii="Times New Roman" w:hAnsi="Times New Roman"/>
          <w:color w:val="262626" w:themeColor="text1" w:themeTint="D9"/>
          <w:sz w:val="24"/>
          <w:szCs w:val="24"/>
        </w:rPr>
        <w:t>Naibo</w:t>
      </w:r>
      <w:proofErr w:type="spellEnd"/>
      <w:r w:rsidR="00507D70">
        <w:rPr>
          <w:rFonts w:ascii="Times New Roman" w:hAnsi="Times New Roman"/>
          <w:color w:val="262626" w:themeColor="text1" w:themeTint="D9"/>
          <w:sz w:val="24"/>
          <w:szCs w:val="24"/>
        </w:rPr>
        <w:t>.</w:t>
      </w:r>
      <w:r w:rsidRPr="00C85199">
        <w:rPr>
          <w:rFonts w:ascii="Times New Roman" w:hAnsi="Times New Roman"/>
        </w:rPr>
        <w:t xml:space="preserve"> </w:t>
      </w:r>
      <w:r w:rsidRPr="00C85199">
        <w:rPr>
          <w:rFonts w:ascii="Times New Roman" w:hAnsi="Times New Roman"/>
          <w:sz w:val="24"/>
          <w:szCs w:val="24"/>
        </w:rPr>
        <w:t xml:space="preserve">Em seguida, o Presidente submeteu a ata da sessão ordinária do dia </w:t>
      </w:r>
      <w:r w:rsidR="000665F2">
        <w:rPr>
          <w:rFonts w:ascii="Times New Roman" w:hAnsi="Times New Roman"/>
          <w:sz w:val="24"/>
          <w:szCs w:val="24"/>
        </w:rPr>
        <w:t>15</w:t>
      </w:r>
      <w:r>
        <w:rPr>
          <w:rFonts w:ascii="Times New Roman" w:hAnsi="Times New Roman"/>
          <w:sz w:val="24"/>
          <w:szCs w:val="24"/>
        </w:rPr>
        <w:t>/05</w:t>
      </w:r>
      <w:r w:rsidRPr="00C85199">
        <w:rPr>
          <w:rFonts w:ascii="Times New Roman" w:hAnsi="Times New Roman"/>
          <w:sz w:val="24"/>
          <w:szCs w:val="24"/>
        </w:rPr>
        <w:t>/2023 à votação, sendo que a cópia da mesma está com os Vereadores e poderá ser retificada através de requerimento escrito encaminhado à Mesa Diretora. Vereadores favoráveis permaneçam como estão contrários se manifestem.</w:t>
      </w:r>
      <w:r w:rsidR="0009619B">
        <w:rPr>
          <w:rFonts w:ascii="Times New Roman" w:hAnsi="Times New Roman"/>
          <w:sz w:val="24"/>
          <w:szCs w:val="24"/>
        </w:rPr>
        <w:t xml:space="preserve"> Aprovado por Unanimidade. </w:t>
      </w:r>
      <w:r w:rsidRPr="00C85199">
        <w:rPr>
          <w:rFonts w:ascii="Times New Roman" w:hAnsi="Times New Roman"/>
          <w:sz w:val="24"/>
          <w:szCs w:val="24"/>
        </w:rPr>
        <w:t xml:space="preserve"> Na Sessão Ordinária de hoje deram entrada as seguintes matérias:</w:t>
      </w:r>
      <w:r w:rsidRPr="00C85199">
        <w:rPr>
          <w:rFonts w:ascii="Times New Roman" w:hAnsi="Times New Roman"/>
        </w:rPr>
        <w:t xml:space="preserve"> </w:t>
      </w:r>
      <w:bookmarkStart w:id="0" w:name="_GoBack"/>
      <w:bookmarkEnd w:id="0"/>
      <w:r w:rsidR="00960D7E" w:rsidRPr="00960D7E">
        <w:rPr>
          <w:rFonts w:ascii="Times New Roman" w:hAnsi="Times New Roman"/>
          <w:sz w:val="24"/>
          <w:szCs w:val="24"/>
        </w:rPr>
        <w:t>Projeto de Lei do Executivo nº 037/23;</w:t>
      </w:r>
      <w:r w:rsidR="00960D7E">
        <w:rPr>
          <w:rFonts w:ascii="Times New Roman" w:hAnsi="Times New Roman"/>
          <w:sz w:val="24"/>
          <w:szCs w:val="24"/>
        </w:rPr>
        <w:t xml:space="preserve"> </w:t>
      </w:r>
      <w:r w:rsidR="00960D7E" w:rsidRPr="00960D7E">
        <w:rPr>
          <w:rFonts w:ascii="Times New Roman" w:hAnsi="Times New Roman"/>
          <w:sz w:val="24"/>
          <w:szCs w:val="24"/>
        </w:rPr>
        <w:t>Projeto</w:t>
      </w:r>
      <w:r w:rsidR="00960D7E">
        <w:rPr>
          <w:rFonts w:ascii="Times New Roman" w:hAnsi="Times New Roman"/>
          <w:sz w:val="24"/>
          <w:szCs w:val="24"/>
        </w:rPr>
        <w:t xml:space="preserve"> </w:t>
      </w:r>
      <w:r w:rsidR="00087CFF">
        <w:rPr>
          <w:rFonts w:ascii="Times New Roman" w:hAnsi="Times New Roman"/>
          <w:sz w:val="24"/>
          <w:szCs w:val="24"/>
        </w:rPr>
        <w:t xml:space="preserve">de Lei do Executivo nº 038/23; </w:t>
      </w:r>
      <w:r w:rsidR="00960D7E">
        <w:rPr>
          <w:rFonts w:ascii="Times New Roman" w:hAnsi="Times New Roman"/>
          <w:sz w:val="24"/>
          <w:szCs w:val="24"/>
        </w:rPr>
        <w:t>Indicação nº 021/23; Indicação nº 022/23; Indicação nº 023/23; Votos de Pesar.</w:t>
      </w:r>
      <w:r w:rsidR="00087CFF">
        <w:rPr>
          <w:rFonts w:ascii="Times New Roman" w:hAnsi="Times New Roman"/>
          <w:sz w:val="24"/>
          <w:szCs w:val="24"/>
        </w:rPr>
        <w:t xml:space="preserve"> </w:t>
      </w:r>
      <w:r w:rsidRPr="00D30EBB">
        <w:rPr>
          <w:rFonts w:ascii="Times New Roman" w:hAnsi="Times New Roman"/>
          <w:sz w:val="24"/>
          <w:szCs w:val="24"/>
        </w:rPr>
        <w:t>Ordem do dia.</w:t>
      </w:r>
      <w:r w:rsidRPr="00D30EBB">
        <w:t xml:space="preserve"> </w:t>
      </w:r>
      <w:r w:rsidR="00087CFF" w:rsidRPr="00087CFF">
        <w:rPr>
          <w:rFonts w:ascii="Times New Roman" w:hAnsi="Times New Roman" w:cs="Times New Roman"/>
          <w:sz w:val="24"/>
          <w:szCs w:val="24"/>
        </w:rPr>
        <w:t>Projetos de Lei. Em discussão o Projeto de Lei do Executivo nº 030/2023. Autoriza o Poder Executivo Municipal a abrir Credito Especial na Secretaria Municipal da Agricultura, Desenvolvimento Rural e Meio Ambiente.</w:t>
      </w:r>
      <w:r w:rsidR="00087CFF">
        <w:rPr>
          <w:rFonts w:ascii="Times New Roman" w:hAnsi="Times New Roman" w:cs="Times New Roman"/>
          <w:sz w:val="24"/>
          <w:szCs w:val="24"/>
        </w:rPr>
        <w:t xml:space="preserve"> </w:t>
      </w:r>
      <w:r w:rsidR="00087CFF" w:rsidRPr="00087CFF">
        <w:rPr>
          <w:rFonts w:ascii="Times New Roman" w:hAnsi="Times New Roman" w:cs="Times New Roman"/>
          <w:sz w:val="24"/>
          <w:szCs w:val="24"/>
        </w:rPr>
        <w:t xml:space="preserve"> A palavra está com senhores vereadores.</w:t>
      </w:r>
      <w:r w:rsidR="000129FF">
        <w:rPr>
          <w:rFonts w:ascii="Times New Roman" w:hAnsi="Times New Roman" w:cs="Times New Roman"/>
          <w:sz w:val="24"/>
          <w:szCs w:val="24"/>
        </w:rPr>
        <w:t xml:space="preserve"> Com a palavra o Vereador Edson Luiz Dalla Costa (PP). Cumprimentou a todos. Projeto de Lei que abre um crédito especial </w:t>
      </w:r>
      <w:r w:rsidR="000129FF" w:rsidRPr="000129FF">
        <w:rPr>
          <w:rFonts w:ascii="Times New Roman" w:hAnsi="Times New Roman" w:cs="Times New Roman"/>
          <w:sz w:val="24"/>
          <w:szCs w:val="24"/>
        </w:rPr>
        <w:t>na Secretaria Municipal da Agricultura, Desenvolvimento Rural e Meio Ambiente</w:t>
      </w:r>
      <w:r w:rsidR="000129FF">
        <w:rPr>
          <w:rFonts w:ascii="Times New Roman" w:hAnsi="Times New Roman" w:cs="Times New Roman"/>
          <w:sz w:val="24"/>
          <w:szCs w:val="24"/>
        </w:rPr>
        <w:t xml:space="preserve">, tem por finalidade viabilizar a aquisição de um equipamento triturador de galhos para o serviço de manutenção e destinação correta </w:t>
      </w:r>
      <w:r w:rsidR="000129FF">
        <w:rPr>
          <w:rFonts w:ascii="Times New Roman" w:hAnsi="Times New Roman" w:cs="Times New Roman"/>
          <w:sz w:val="24"/>
          <w:szCs w:val="24"/>
        </w:rPr>
        <w:lastRenderedPageBreak/>
        <w:t xml:space="preserve">dos resíduos da poda das árvores de nosso município. A aquisição do equipamento é fundamental para a aquisição da política pública de gestão dos resíduos sólidos, esta domiciliar gerada pelo município. Visa garantir a agilidade da limpeza e a poda das árvores. Reduzir o entulho dos galhos para facilitar o transporte. Estamos deixando de lotar os nossos aterros com entulho. As cargas trituradas servirão para adubação, utilização para lavouras. Pediu apoio aos demais colegas vereadores. </w:t>
      </w:r>
      <w:r w:rsidR="00F5010C">
        <w:rPr>
          <w:rFonts w:ascii="Times New Roman" w:hAnsi="Times New Roman" w:cs="Times New Roman"/>
          <w:sz w:val="24"/>
          <w:szCs w:val="24"/>
        </w:rPr>
        <w:t xml:space="preserve">Com a palavra o Vereador </w:t>
      </w:r>
      <w:proofErr w:type="spellStart"/>
      <w:r w:rsidR="00F5010C">
        <w:rPr>
          <w:rFonts w:ascii="Times New Roman" w:hAnsi="Times New Roman" w:cs="Times New Roman"/>
          <w:sz w:val="24"/>
          <w:szCs w:val="24"/>
        </w:rPr>
        <w:t>Éverton</w:t>
      </w:r>
      <w:proofErr w:type="spellEnd"/>
      <w:r w:rsidR="00F5010C">
        <w:rPr>
          <w:rFonts w:ascii="Times New Roman" w:hAnsi="Times New Roman" w:cs="Times New Roman"/>
          <w:sz w:val="24"/>
          <w:szCs w:val="24"/>
        </w:rPr>
        <w:t xml:space="preserve"> </w:t>
      </w:r>
      <w:proofErr w:type="spellStart"/>
      <w:r w:rsidR="00F5010C">
        <w:rPr>
          <w:rFonts w:ascii="Times New Roman" w:hAnsi="Times New Roman" w:cs="Times New Roman"/>
          <w:sz w:val="24"/>
          <w:szCs w:val="24"/>
        </w:rPr>
        <w:t>Rovani</w:t>
      </w:r>
      <w:proofErr w:type="spellEnd"/>
      <w:r w:rsidR="00F5010C">
        <w:rPr>
          <w:rFonts w:ascii="Times New Roman" w:hAnsi="Times New Roman" w:cs="Times New Roman"/>
          <w:sz w:val="24"/>
          <w:szCs w:val="24"/>
        </w:rPr>
        <w:t xml:space="preserve"> (PP). Cumprimentou a todos.</w:t>
      </w:r>
      <w:r w:rsidR="000D6F17">
        <w:rPr>
          <w:rFonts w:ascii="Times New Roman" w:hAnsi="Times New Roman" w:cs="Times New Roman"/>
          <w:sz w:val="24"/>
          <w:szCs w:val="24"/>
        </w:rPr>
        <w:t xml:space="preserve"> Acreditamos que esse equipamento vai ajudar bastante o Executivo nos trabalhos porque a cada sete cargas de galhos vai se tornar uma, desde combustível, tempo das pessoas, vai ajudar muito. Vai se tornar adubo, poderá ser utilizado em vários locais, nesse espaço de tempo será possível trabalhar outras coisas. Equipamento de bastante importância que o Executivo há bastante tempo queria comprar. Manifestou-se favorável a compra deste equipamento.</w:t>
      </w:r>
      <w:r w:rsidR="007908E8">
        <w:rPr>
          <w:rFonts w:ascii="Times New Roman" w:hAnsi="Times New Roman" w:cs="Times New Roman"/>
          <w:sz w:val="24"/>
          <w:szCs w:val="24"/>
        </w:rPr>
        <w:t xml:space="preserve"> Com a palavra o Vereador José Marcos Sutil (MDB). Cumprimentou a todos. </w:t>
      </w:r>
      <w:r w:rsidR="00FE2B74">
        <w:rPr>
          <w:rFonts w:ascii="Times New Roman" w:hAnsi="Times New Roman" w:cs="Times New Roman"/>
          <w:sz w:val="24"/>
          <w:szCs w:val="24"/>
        </w:rPr>
        <w:t>Manifestou-se favorável a este Projeto. É um equipamento que vai ajudar muito aqui na nossa cidade, na época de poda, bastante galhos aí diminui bastante. Equipamento importante.</w:t>
      </w:r>
      <w:r w:rsidR="0018013B">
        <w:rPr>
          <w:rFonts w:ascii="Times New Roman" w:hAnsi="Times New Roman" w:cs="Times New Roman"/>
          <w:sz w:val="24"/>
          <w:szCs w:val="24"/>
        </w:rPr>
        <w:t xml:space="preserve"> Com a palavra o Vereador Paulo César </w:t>
      </w:r>
      <w:proofErr w:type="spellStart"/>
      <w:r w:rsidR="0018013B">
        <w:rPr>
          <w:rFonts w:ascii="Times New Roman" w:hAnsi="Times New Roman" w:cs="Times New Roman"/>
          <w:sz w:val="24"/>
          <w:szCs w:val="24"/>
        </w:rPr>
        <w:t>Langaro</w:t>
      </w:r>
      <w:proofErr w:type="spellEnd"/>
      <w:r w:rsidR="0018013B">
        <w:rPr>
          <w:rFonts w:ascii="Times New Roman" w:hAnsi="Times New Roman" w:cs="Times New Roman"/>
          <w:sz w:val="24"/>
          <w:szCs w:val="24"/>
        </w:rPr>
        <w:t xml:space="preserve"> (PDT). Cumprimentou a todos. Destacou a importância deste investimento. Todos são sabedores de que uma árvore </w:t>
      </w:r>
      <w:r w:rsidR="00BD4D68">
        <w:rPr>
          <w:rFonts w:ascii="Times New Roman" w:hAnsi="Times New Roman" w:cs="Times New Roman"/>
          <w:sz w:val="24"/>
          <w:szCs w:val="24"/>
        </w:rPr>
        <w:t>no passeio que faça sombra e produza oxigênio. Mas quando se faz a poda, quando os galhos são cortados e a gente faz a limpeza nas residências aonde é que vão estes galhos? Poderíamos dizer que trezentos mil é muito dinheiro para isso, mas não, falando do retorno e da utilidade do que se pode fazer é um dos investimentos que deveria ter sido feito já há muito tempo. Precisamos trabalhar soluções para o lixo, para os galhos, para aquilo que se produz e que nós descartamos.</w:t>
      </w:r>
      <w:r w:rsidR="005D1CE8">
        <w:rPr>
          <w:rFonts w:ascii="Times New Roman" w:hAnsi="Times New Roman" w:cs="Times New Roman"/>
          <w:sz w:val="24"/>
          <w:szCs w:val="24"/>
        </w:rPr>
        <w:t xml:space="preserve"> Vai amenizar muito e trazer uma certa tranquilidade para o município buscar locais para o descarte deste tipo de material. Ministério Público fiscaliza questões ambientais.</w:t>
      </w:r>
      <w:r w:rsidR="00A22257">
        <w:rPr>
          <w:rFonts w:ascii="Times New Roman" w:hAnsi="Times New Roman" w:cs="Times New Roman"/>
          <w:sz w:val="24"/>
          <w:szCs w:val="24"/>
        </w:rPr>
        <w:t xml:space="preserve"> Manifestou-se favorável. Com a palavra o Presidente </w:t>
      </w:r>
      <w:proofErr w:type="spellStart"/>
      <w:r w:rsidR="00A22257">
        <w:rPr>
          <w:rFonts w:ascii="Times New Roman" w:hAnsi="Times New Roman" w:cs="Times New Roman"/>
          <w:sz w:val="24"/>
          <w:szCs w:val="24"/>
        </w:rPr>
        <w:t>Déberton</w:t>
      </w:r>
      <w:proofErr w:type="spellEnd"/>
      <w:r w:rsidR="00A22257">
        <w:rPr>
          <w:rFonts w:ascii="Times New Roman" w:hAnsi="Times New Roman" w:cs="Times New Roman"/>
          <w:sz w:val="24"/>
          <w:szCs w:val="24"/>
        </w:rPr>
        <w:t xml:space="preserve"> </w:t>
      </w:r>
      <w:proofErr w:type="spellStart"/>
      <w:r w:rsidR="00A22257">
        <w:rPr>
          <w:rFonts w:ascii="Times New Roman" w:hAnsi="Times New Roman" w:cs="Times New Roman"/>
          <w:sz w:val="24"/>
          <w:szCs w:val="24"/>
        </w:rPr>
        <w:t>Fracaro</w:t>
      </w:r>
      <w:proofErr w:type="spellEnd"/>
      <w:r w:rsidR="00A22257">
        <w:rPr>
          <w:rFonts w:ascii="Times New Roman" w:hAnsi="Times New Roman" w:cs="Times New Roman"/>
          <w:sz w:val="24"/>
          <w:szCs w:val="24"/>
        </w:rPr>
        <w:t xml:space="preserve"> (PDT). Este Projeto que autoriza a compra deste triturador que são de trezentos e dezoito mil reais vai diminuir de sete viagens que o caminhão precisava fazer fará só uma. Precisa de um local para colocar esses galhos, pois é muito volumoso, assim diminuímos muito o tamanho de volume. Um galho inteiro demora para se decompor, assim esse volume vai </w:t>
      </w:r>
      <w:r w:rsidR="00A22257">
        <w:rPr>
          <w:rFonts w:ascii="Times New Roman" w:hAnsi="Times New Roman" w:cs="Times New Roman"/>
          <w:sz w:val="24"/>
          <w:szCs w:val="24"/>
        </w:rPr>
        <w:lastRenderedPageBreak/>
        <w:t xml:space="preserve">só crescendo. </w:t>
      </w:r>
      <w:r w:rsidR="00FE2B74">
        <w:rPr>
          <w:rFonts w:ascii="Times New Roman" w:hAnsi="Times New Roman" w:cs="Times New Roman"/>
          <w:sz w:val="24"/>
          <w:szCs w:val="24"/>
        </w:rPr>
        <w:t xml:space="preserve"> </w:t>
      </w:r>
      <w:r w:rsidR="000D6F17">
        <w:rPr>
          <w:rFonts w:ascii="Times New Roman" w:hAnsi="Times New Roman" w:cs="Times New Roman"/>
          <w:sz w:val="24"/>
          <w:szCs w:val="24"/>
        </w:rPr>
        <w:t xml:space="preserve"> </w:t>
      </w:r>
      <w:r w:rsidR="000800BA">
        <w:rPr>
          <w:rFonts w:ascii="Times New Roman" w:hAnsi="Times New Roman" w:cs="Times New Roman"/>
          <w:sz w:val="24"/>
          <w:szCs w:val="24"/>
        </w:rPr>
        <w:t xml:space="preserve">A trituração diminui o volume do material. Galho moído se torna adubo. </w:t>
      </w:r>
      <w:r w:rsidR="00087CFF" w:rsidRPr="00087CFF">
        <w:rPr>
          <w:rFonts w:ascii="Times New Roman" w:hAnsi="Times New Roman" w:cs="Times New Roman"/>
          <w:sz w:val="24"/>
          <w:szCs w:val="24"/>
        </w:rPr>
        <w:t>Como mais nenhum vereador deseja fazer uso da palavra coloco em votação o Projeto d</w:t>
      </w:r>
      <w:r w:rsidR="000800BA">
        <w:rPr>
          <w:rFonts w:ascii="Times New Roman" w:hAnsi="Times New Roman" w:cs="Times New Roman"/>
          <w:sz w:val="24"/>
          <w:szCs w:val="24"/>
        </w:rPr>
        <w:t xml:space="preserve">e Lei do Executivo nº 030/2023. </w:t>
      </w:r>
      <w:r w:rsidR="00087CFF" w:rsidRPr="00087CFF">
        <w:rPr>
          <w:rFonts w:ascii="Times New Roman" w:hAnsi="Times New Roman" w:cs="Times New Roman"/>
          <w:sz w:val="24"/>
          <w:szCs w:val="24"/>
        </w:rPr>
        <w:t xml:space="preserve">Vereadores favoráveis permaneçam como </w:t>
      </w:r>
      <w:r w:rsidR="000800BA">
        <w:rPr>
          <w:rFonts w:ascii="Times New Roman" w:hAnsi="Times New Roman" w:cs="Times New Roman"/>
          <w:sz w:val="24"/>
          <w:szCs w:val="24"/>
        </w:rPr>
        <w:t>estão contrários se manifestem. Aprovado por unanimidade.</w:t>
      </w:r>
      <w:r w:rsidR="00147A00" w:rsidRPr="00147A00">
        <w:t xml:space="preserve"> </w:t>
      </w:r>
      <w:r w:rsidR="00147A00" w:rsidRPr="00147A00">
        <w:rPr>
          <w:rFonts w:ascii="Times New Roman" w:hAnsi="Times New Roman" w:cs="Times New Roman"/>
          <w:sz w:val="24"/>
          <w:szCs w:val="24"/>
        </w:rPr>
        <w:t>Em discussão o Projeto de Lei do Executivo nº 031/2023. Autoriza o Poder Executivo a firmar parceria, através de Termo de Fomento e repassar recursos financeiros à</w:t>
      </w:r>
      <w:r w:rsidR="00147A00">
        <w:rPr>
          <w:rFonts w:ascii="Times New Roman" w:hAnsi="Times New Roman" w:cs="Times New Roman"/>
          <w:sz w:val="24"/>
          <w:szCs w:val="24"/>
        </w:rPr>
        <w:t xml:space="preserve"> Associação de Ciclismo de Tapejara. </w:t>
      </w:r>
      <w:r w:rsidR="00C5321B">
        <w:rPr>
          <w:rFonts w:ascii="Times New Roman" w:hAnsi="Times New Roman" w:cs="Times New Roman"/>
          <w:sz w:val="24"/>
          <w:szCs w:val="24"/>
        </w:rPr>
        <w:t xml:space="preserve">A </w:t>
      </w:r>
      <w:r w:rsidR="00147A00" w:rsidRPr="00147A00">
        <w:rPr>
          <w:rFonts w:ascii="Times New Roman" w:hAnsi="Times New Roman" w:cs="Times New Roman"/>
          <w:sz w:val="24"/>
          <w:szCs w:val="24"/>
        </w:rPr>
        <w:t>palavra está com senhores vereadores.</w:t>
      </w:r>
      <w:r w:rsidR="00C5321B">
        <w:rPr>
          <w:rFonts w:ascii="Times New Roman" w:hAnsi="Times New Roman" w:cs="Times New Roman"/>
          <w:sz w:val="24"/>
          <w:szCs w:val="24"/>
        </w:rPr>
        <w:t xml:space="preserve"> Com a palavra o Vereador Edson Luiz Dalla Costa (PP). Este Projeto autoriza a firmar parceria, termo de fomento para repassar recursos para a Associação de Ciclismo de Tapejara. O Projeto apresentado visa o repasse de dez mil reais. Custear parte das despesas da entidade com o S</w:t>
      </w:r>
      <w:r w:rsidR="00117AE5">
        <w:rPr>
          <w:rFonts w:ascii="Times New Roman" w:hAnsi="Times New Roman" w:cs="Times New Roman"/>
          <w:sz w:val="24"/>
          <w:szCs w:val="24"/>
        </w:rPr>
        <w:t xml:space="preserve">étimo Pedal de Tapejara, que vai acontecer no dia 10 de setembro do corrente ano. Cabe destacar que a Associação de Ciclismo de Tapejara é uma organização da sociedade civil. Há anos vem desenvolvendo as suas atividades no nosso município, tendo realizado o mesmo Projeto em anos anteriores, competições pelas estradas e ruas de Tapejara.  A atividade deste ano de 2023 está incluída a etapa do circuito </w:t>
      </w:r>
      <w:r w:rsidR="00462728">
        <w:rPr>
          <w:rFonts w:ascii="Times New Roman" w:hAnsi="Times New Roman" w:cs="Times New Roman"/>
          <w:sz w:val="24"/>
          <w:szCs w:val="24"/>
        </w:rPr>
        <w:t xml:space="preserve">do Planalto Médio de Mountain </w:t>
      </w:r>
      <w:proofErr w:type="spellStart"/>
      <w:r w:rsidR="00462728">
        <w:rPr>
          <w:rFonts w:ascii="Times New Roman" w:hAnsi="Times New Roman" w:cs="Times New Roman"/>
          <w:sz w:val="24"/>
          <w:szCs w:val="24"/>
        </w:rPr>
        <w:t>bike</w:t>
      </w:r>
      <w:proofErr w:type="spellEnd"/>
      <w:r w:rsidR="00462728">
        <w:rPr>
          <w:rFonts w:ascii="Times New Roman" w:hAnsi="Times New Roman" w:cs="Times New Roman"/>
          <w:sz w:val="24"/>
          <w:szCs w:val="24"/>
        </w:rPr>
        <w:t xml:space="preserve"> competição que ocorrerá juntamente com o ciclismo já tradicional do evento. Parte do evento será custeada. A prestação de contas será feita. Manifestou-se favorável e pediu apoio aos demais vereadores.  Com a palavra o Vereador Rafael </w:t>
      </w:r>
      <w:proofErr w:type="spellStart"/>
      <w:r w:rsidR="00462728">
        <w:rPr>
          <w:rFonts w:ascii="Times New Roman" w:hAnsi="Times New Roman" w:cs="Times New Roman"/>
          <w:sz w:val="24"/>
          <w:szCs w:val="24"/>
        </w:rPr>
        <w:t>Menegaz</w:t>
      </w:r>
      <w:proofErr w:type="spellEnd"/>
      <w:r w:rsidR="00462728">
        <w:rPr>
          <w:rFonts w:ascii="Times New Roman" w:hAnsi="Times New Roman" w:cs="Times New Roman"/>
          <w:sz w:val="24"/>
          <w:szCs w:val="24"/>
        </w:rPr>
        <w:t xml:space="preserve"> (MDB). Cumprimentou a todos. Evento importante que movimenta a região inteira, em nome da Bancada do MDB com certeza a gente é favorável. Projetos importantes passam por aqui nesse sentido. Depois de prestada as contas para o município que viesse para essa casa. Com a palavra o Vereador Celso Fernandes de Oliveira (Cidadania). Cumprimentou a todos. </w:t>
      </w:r>
      <w:r w:rsidR="005A4C29">
        <w:rPr>
          <w:rFonts w:ascii="Times New Roman" w:hAnsi="Times New Roman" w:cs="Times New Roman"/>
          <w:sz w:val="24"/>
          <w:szCs w:val="24"/>
        </w:rPr>
        <w:t>Saudou os vereadores mirins e que aqui irão aprender o verdadeiro sentido da democracia. Aqui já foi aprovado inúmeras outras vezes, no esporte cada vereado</w:t>
      </w:r>
      <w:r w:rsidR="00992998">
        <w:rPr>
          <w:rFonts w:ascii="Times New Roman" w:hAnsi="Times New Roman" w:cs="Times New Roman"/>
          <w:sz w:val="24"/>
          <w:szCs w:val="24"/>
        </w:rPr>
        <w:t xml:space="preserve">r tem a sua categoria predileta. O ciclismo é um esporte que cresceu muito. Tem certeza que será um grande evento. Com a palavra o Vereador Paulo César </w:t>
      </w:r>
      <w:proofErr w:type="spellStart"/>
      <w:r w:rsidR="00992998">
        <w:rPr>
          <w:rFonts w:ascii="Times New Roman" w:hAnsi="Times New Roman" w:cs="Times New Roman"/>
          <w:sz w:val="24"/>
          <w:szCs w:val="24"/>
        </w:rPr>
        <w:t>Langaro</w:t>
      </w:r>
      <w:proofErr w:type="spellEnd"/>
      <w:r w:rsidR="00992998">
        <w:rPr>
          <w:rFonts w:ascii="Times New Roman" w:hAnsi="Times New Roman" w:cs="Times New Roman"/>
          <w:sz w:val="24"/>
          <w:szCs w:val="24"/>
        </w:rPr>
        <w:t xml:space="preserve"> (PDT).</w:t>
      </w:r>
      <w:r w:rsidR="00A23391">
        <w:rPr>
          <w:rFonts w:ascii="Times New Roman" w:hAnsi="Times New Roman" w:cs="Times New Roman"/>
          <w:sz w:val="24"/>
          <w:szCs w:val="24"/>
        </w:rPr>
        <w:t xml:space="preserve"> Destacou que a Associação dos Ciclistas está ajudando Tapejara a crescer pelas ações que a Associação desenvolve. Não lembra em gestões anteriores de ter passado projetos nesta casa e então o governo tem tido uma preocupação e também investido em todas as associações que </w:t>
      </w:r>
      <w:r w:rsidR="00A23391">
        <w:rPr>
          <w:rFonts w:ascii="Times New Roman" w:hAnsi="Times New Roman" w:cs="Times New Roman"/>
          <w:sz w:val="24"/>
          <w:szCs w:val="24"/>
        </w:rPr>
        <w:lastRenderedPageBreak/>
        <w:t xml:space="preserve">buscam, </w:t>
      </w:r>
      <w:proofErr w:type="gramStart"/>
      <w:r w:rsidR="00A23391">
        <w:rPr>
          <w:rFonts w:ascii="Times New Roman" w:hAnsi="Times New Roman" w:cs="Times New Roman"/>
          <w:sz w:val="24"/>
          <w:szCs w:val="24"/>
        </w:rPr>
        <w:t>pois</w:t>
      </w:r>
      <w:proofErr w:type="gramEnd"/>
      <w:r w:rsidR="00A23391">
        <w:rPr>
          <w:rFonts w:ascii="Times New Roman" w:hAnsi="Times New Roman" w:cs="Times New Roman"/>
          <w:sz w:val="24"/>
          <w:szCs w:val="24"/>
        </w:rPr>
        <w:t xml:space="preserve"> o governo sabe da importância da nossa sociedade</w:t>
      </w:r>
      <w:r w:rsidR="00BA79A5">
        <w:rPr>
          <w:rFonts w:ascii="Times New Roman" w:hAnsi="Times New Roman" w:cs="Times New Roman"/>
          <w:sz w:val="24"/>
          <w:szCs w:val="24"/>
        </w:rPr>
        <w:t xml:space="preserve">. Sempre foi dado um retorno, termo de fomento, tudo feito de maneira correta, prestação de contas para o Poder Executivo e o Poder Legislativo. Parabenizou a Associação dos Ciclistas. Manifestou-se favorável. </w:t>
      </w:r>
      <w:r w:rsidR="00561BEB">
        <w:rPr>
          <w:rFonts w:ascii="Times New Roman" w:hAnsi="Times New Roman" w:cs="Times New Roman"/>
          <w:sz w:val="24"/>
          <w:szCs w:val="24"/>
        </w:rPr>
        <w:t xml:space="preserve">Com a palavra o Presidente </w:t>
      </w:r>
      <w:proofErr w:type="spellStart"/>
      <w:r w:rsidR="00561BEB">
        <w:rPr>
          <w:rFonts w:ascii="Times New Roman" w:hAnsi="Times New Roman" w:cs="Times New Roman"/>
          <w:sz w:val="24"/>
          <w:szCs w:val="24"/>
        </w:rPr>
        <w:t>Déberton</w:t>
      </w:r>
      <w:proofErr w:type="spellEnd"/>
      <w:r w:rsidR="00561BEB">
        <w:rPr>
          <w:rFonts w:ascii="Times New Roman" w:hAnsi="Times New Roman" w:cs="Times New Roman"/>
          <w:sz w:val="24"/>
          <w:szCs w:val="24"/>
        </w:rPr>
        <w:t xml:space="preserve"> </w:t>
      </w:r>
      <w:proofErr w:type="spellStart"/>
      <w:r w:rsidR="00561BEB">
        <w:rPr>
          <w:rFonts w:ascii="Times New Roman" w:hAnsi="Times New Roman" w:cs="Times New Roman"/>
          <w:sz w:val="24"/>
          <w:szCs w:val="24"/>
        </w:rPr>
        <w:t>Fracaro</w:t>
      </w:r>
      <w:proofErr w:type="spellEnd"/>
      <w:r w:rsidR="00561BEB">
        <w:rPr>
          <w:rFonts w:ascii="Times New Roman" w:hAnsi="Times New Roman" w:cs="Times New Roman"/>
          <w:sz w:val="24"/>
          <w:szCs w:val="24"/>
        </w:rPr>
        <w:t xml:space="preserve"> (PDT). São dez mil reais através de um termo de fomento que a administração está concedendo </w:t>
      </w:r>
      <w:r w:rsidR="00DF6D22">
        <w:rPr>
          <w:rFonts w:ascii="Times New Roman" w:hAnsi="Times New Roman" w:cs="Times New Roman"/>
          <w:sz w:val="24"/>
          <w:szCs w:val="24"/>
        </w:rPr>
        <w:t xml:space="preserve">para a Associação de Ciclismo de Tapejara para o Sétimo Pedal que vai ocorrer no dia 10 de setembro. As inscrições não cobrem os gastos, não cobrem as despesas então a Prefeitura entra com esse complemento. Ano passado já passou por esta casa um Projeto desta natureza e deu tudo certo. </w:t>
      </w:r>
      <w:r w:rsidR="001B04D2">
        <w:rPr>
          <w:rFonts w:ascii="Times New Roman" w:hAnsi="Times New Roman" w:cs="Times New Roman"/>
          <w:sz w:val="24"/>
          <w:szCs w:val="24"/>
        </w:rPr>
        <w:t>Ano passado foram 500 participantes e ess</w:t>
      </w:r>
      <w:r w:rsidR="00E714D9">
        <w:rPr>
          <w:rFonts w:ascii="Times New Roman" w:hAnsi="Times New Roman" w:cs="Times New Roman"/>
          <w:sz w:val="24"/>
          <w:szCs w:val="24"/>
        </w:rPr>
        <w:t>e ano o objetivo é chegar a 600 ou mais. Trata-se de um benefício para os participantes. Estamos estudando uma nova ciclovia para o município.</w:t>
      </w:r>
      <w:r w:rsidR="00A23391">
        <w:rPr>
          <w:rFonts w:ascii="Times New Roman" w:hAnsi="Times New Roman" w:cs="Times New Roman"/>
          <w:sz w:val="24"/>
          <w:szCs w:val="24"/>
        </w:rPr>
        <w:t xml:space="preserve"> </w:t>
      </w:r>
      <w:r w:rsidR="00F3347A" w:rsidRPr="00F3347A">
        <w:rPr>
          <w:rFonts w:ascii="Times New Roman" w:hAnsi="Times New Roman" w:cs="Times New Roman"/>
          <w:sz w:val="24"/>
          <w:szCs w:val="24"/>
        </w:rPr>
        <w:t>Como mais nenhum vereador deseja fazer uso da palavra coloco em votação o Projeto d</w:t>
      </w:r>
      <w:r w:rsidR="00F3347A">
        <w:rPr>
          <w:rFonts w:ascii="Times New Roman" w:hAnsi="Times New Roman" w:cs="Times New Roman"/>
          <w:sz w:val="24"/>
          <w:szCs w:val="24"/>
        </w:rPr>
        <w:t xml:space="preserve">e Lei do Executivo nº 031/2023. </w:t>
      </w:r>
      <w:r w:rsidR="00F3347A" w:rsidRPr="00F3347A">
        <w:rPr>
          <w:rFonts w:ascii="Times New Roman" w:hAnsi="Times New Roman" w:cs="Times New Roman"/>
          <w:sz w:val="24"/>
          <w:szCs w:val="24"/>
        </w:rPr>
        <w:t xml:space="preserve">Vereadores favoráveis permaneçam como </w:t>
      </w:r>
      <w:r w:rsidR="00F3347A">
        <w:rPr>
          <w:rFonts w:ascii="Times New Roman" w:hAnsi="Times New Roman" w:cs="Times New Roman"/>
          <w:sz w:val="24"/>
          <w:szCs w:val="24"/>
        </w:rPr>
        <w:t>estão contrários se manifestem. Aprovado por unanimidade.</w:t>
      </w:r>
      <w:r w:rsidR="00D663C8" w:rsidRPr="00D663C8">
        <w:t xml:space="preserve"> </w:t>
      </w:r>
      <w:r w:rsidR="00D663C8" w:rsidRPr="00D663C8">
        <w:rPr>
          <w:rFonts w:ascii="Times New Roman" w:hAnsi="Times New Roman" w:cs="Times New Roman"/>
          <w:sz w:val="24"/>
          <w:szCs w:val="24"/>
        </w:rPr>
        <w:t>Em discussão o Projeto de Lei do Executivo nº 033/2023. Autoriza o Poder Executivo a celebrar acordo judicial nos autos dos processos nº 5000319-69.2021.8.21.0135 e 5001417-89.2021.8.21.0135, em que são partes o Município de Tapejara e Taba Incorporadora L</w:t>
      </w:r>
      <w:r w:rsidR="00D663C8">
        <w:rPr>
          <w:rFonts w:ascii="Times New Roman" w:hAnsi="Times New Roman" w:cs="Times New Roman"/>
          <w:sz w:val="24"/>
          <w:szCs w:val="24"/>
        </w:rPr>
        <w:t xml:space="preserve">tda., e dá outras providências. </w:t>
      </w:r>
      <w:r w:rsidR="00D663C8" w:rsidRPr="00D663C8">
        <w:rPr>
          <w:rFonts w:ascii="Times New Roman" w:hAnsi="Times New Roman" w:cs="Times New Roman"/>
          <w:sz w:val="24"/>
          <w:szCs w:val="24"/>
        </w:rPr>
        <w:t>A palavra está com senhores vereadores.</w:t>
      </w:r>
      <w:r w:rsidR="00A6565B">
        <w:rPr>
          <w:rFonts w:ascii="Times New Roman" w:hAnsi="Times New Roman" w:cs="Times New Roman"/>
          <w:sz w:val="24"/>
          <w:szCs w:val="24"/>
        </w:rPr>
        <w:t xml:space="preserve"> Com a palavra o Vereador Edson Luiz Dalla Costa (PP). Cumprimentou a todos. Autoriza a celebração de acordo judicial</w:t>
      </w:r>
      <w:r w:rsidR="0007494D">
        <w:rPr>
          <w:rFonts w:ascii="Times New Roman" w:hAnsi="Times New Roman" w:cs="Times New Roman"/>
          <w:sz w:val="24"/>
          <w:szCs w:val="24"/>
        </w:rPr>
        <w:t xml:space="preserve"> sobre crédito relacionado com a desapropriação de dois imóveis da empresa exequente embargada. O referido processo de desapropriação iniciou-se em 2020.</w:t>
      </w:r>
      <w:r w:rsidR="00BE0CFF">
        <w:rPr>
          <w:rFonts w:ascii="Times New Roman" w:hAnsi="Times New Roman" w:cs="Times New Roman"/>
          <w:sz w:val="24"/>
          <w:szCs w:val="24"/>
        </w:rPr>
        <w:t xml:space="preserve"> Contudo foi revogado por meio do Decreto 4950/21. As partes por mútuo acordo resolveram dar fim aos processos.</w:t>
      </w:r>
      <w:r w:rsidR="00CA1A08">
        <w:rPr>
          <w:rFonts w:ascii="Times New Roman" w:hAnsi="Times New Roman" w:cs="Times New Roman"/>
          <w:sz w:val="24"/>
          <w:szCs w:val="24"/>
        </w:rPr>
        <w:t xml:space="preserve"> Não acarretará nenhum ônus ao município. Atender ao interesse público e economicidade processual e aos cofres municipais com a consequente finalização do processo. As partes se comprometem a assinar no prazo de 15 dias o distrato da escritura pública compra e venda </w:t>
      </w:r>
      <w:r w:rsidR="00737027">
        <w:rPr>
          <w:rFonts w:ascii="Times New Roman" w:hAnsi="Times New Roman" w:cs="Times New Roman"/>
          <w:sz w:val="24"/>
          <w:szCs w:val="24"/>
        </w:rPr>
        <w:t xml:space="preserve">do documento 04 e 01 da execução perante o tabelionato desta comarca. As partes renunciam e ficam em um mútuo acordo e não havendo despesas para ambos. Pediu apoio aos demais colegas vereadores. </w:t>
      </w:r>
      <w:r w:rsidR="00E056A7">
        <w:rPr>
          <w:rFonts w:ascii="Times New Roman" w:hAnsi="Times New Roman" w:cs="Times New Roman"/>
          <w:sz w:val="24"/>
          <w:szCs w:val="24"/>
        </w:rPr>
        <w:t xml:space="preserve">Com a palavra o Vereador Everton </w:t>
      </w:r>
      <w:proofErr w:type="spellStart"/>
      <w:r w:rsidR="00E056A7">
        <w:rPr>
          <w:rFonts w:ascii="Times New Roman" w:hAnsi="Times New Roman" w:cs="Times New Roman"/>
          <w:sz w:val="24"/>
          <w:szCs w:val="24"/>
        </w:rPr>
        <w:t>Rovani</w:t>
      </w:r>
      <w:proofErr w:type="spellEnd"/>
      <w:r w:rsidR="00E056A7">
        <w:rPr>
          <w:rFonts w:ascii="Times New Roman" w:hAnsi="Times New Roman" w:cs="Times New Roman"/>
          <w:sz w:val="24"/>
          <w:szCs w:val="24"/>
        </w:rPr>
        <w:t xml:space="preserve"> (PP).</w:t>
      </w:r>
      <w:r w:rsidR="000A1D17">
        <w:rPr>
          <w:rFonts w:ascii="Times New Roman" w:hAnsi="Times New Roman" w:cs="Times New Roman"/>
          <w:sz w:val="24"/>
          <w:szCs w:val="24"/>
        </w:rPr>
        <w:t xml:space="preserve"> Informou que hoje </w:t>
      </w:r>
      <w:proofErr w:type="spellStart"/>
      <w:proofErr w:type="gramStart"/>
      <w:r w:rsidR="000A1D17">
        <w:rPr>
          <w:rFonts w:ascii="Times New Roman" w:hAnsi="Times New Roman" w:cs="Times New Roman"/>
          <w:sz w:val="24"/>
          <w:szCs w:val="24"/>
        </w:rPr>
        <w:t>a</w:t>
      </w:r>
      <w:proofErr w:type="spellEnd"/>
      <w:r w:rsidR="000A1D17">
        <w:rPr>
          <w:rFonts w:ascii="Times New Roman" w:hAnsi="Times New Roman" w:cs="Times New Roman"/>
          <w:sz w:val="24"/>
          <w:szCs w:val="24"/>
        </w:rPr>
        <w:t xml:space="preserve"> tarde estiveram</w:t>
      </w:r>
      <w:proofErr w:type="gramEnd"/>
      <w:r w:rsidR="000A1D17">
        <w:rPr>
          <w:rFonts w:ascii="Times New Roman" w:hAnsi="Times New Roman" w:cs="Times New Roman"/>
          <w:sz w:val="24"/>
          <w:szCs w:val="24"/>
        </w:rPr>
        <w:t xml:space="preserve"> reunidos com o Executivo e este Projeto vem para esta casa para aprovarmos </w:t>
      </w:r>
      <w:r w:rsidR="000A1D17">
        <w:rPr>
          <w:rFonts w:ascii="Times New Roman" w:hAnsi="Times New Roman" w:cs="Times New Roman"/>
          <w:sz w:val="24"/>
          <w:szCs w:val="24"/>
        </w:rPr>
        <w:lastRenderedPageBreak/>
        <w:t xml:space="preserve">este acordo que foi um Projeto que veio lá de trás da antiga administração onde tinha a ideia de fazer o Clube Atlético no Bairro São Cristóvão fosse para outra área </w:t>
      </w:r>
      <w:r w:rsidR="00D756E2">
        <w:rPr>
          <w:rFonts w:ascii="Times New Roman" w:hAnsi="Times New Roman" w:cs="Times New Roman"/>
          <w:sz w:val="24"/>
          <w:szCs w:val="24"/>
        </w:rPr>
        <w:t xml:space="preserve">e naquela área ficaria para o município fazer o cemitério que era ideia da antiga administração. Porém, </w:t>
      </w:r>
      <w:r w:rsidR="007F1E6A">
        <w:rPr>
          <w:rFonts w:ascii="Times New Roman" w:hAnsi="Times New Roman" w:cs="Times New Roman"/>
          <w:sz w:val="24"/>
          <w:szCs w:val="24"/>
        </w:rPr>
        <w:t>a nova administração entendeu que não era viável e como não ocorreu a compra, o pagamento, se entendeu melhor que não prosseguisse. Desistência dos processos em comum acordo.</w:t>
      </w:r>
      <w:r w:rsidR="0009619B">
        <w:rPr>
          <w:rFonts w:ascii="Times New Roman" w:hAnsi="Times New Roman" w:cs="Times New Roman"/>
          <w:sz w:val="24"/>
          <w:szCs w:val="24"/>
        </w:rPr>
        <w:t xml:space="preserve"> </w:t>
      </w:r>
      <w:r w:rsidR="007F1E6A">
        <w:rPr>
          <w:rFonts w:ascii="Times New Roman" w:hAnsi="Times New Roman" w:cs="Times New Roman"/>
          <w:sz w:val="24"/>
          <w:szCs w:val="24"/>
        </w:rPr>
        <w:t xml:space="preserve">Com a palavra o Presidente </w:t>
      </w:r>
      <w:proofErr w:type="spellStart"/>
      <w:r w:rsidR="007F1E6A">
        <w:rPr>
          <w:rFonts w:ascii="Times New Roman" w:hAnsi="Times New Roman" w:cs="Times New Roman"/>
          <w:sz w:val="24"/>
          <w:szCs w:val="24"/>
        </w:rPr>
        <w:t>Déberton</w:t>
      </w:r>
      <w:proofErr w:type="spellEnd"/>
      <w:r w:rsidR="007F1E6A">
        <w:rPr>
          <w:rFonts w:ascii="Times New Roman" w:hAnsi="Times New Roman" w:cs="Times New Roman"/>
          <w:sz w:val="24"/>
          <w:szCs w:val="24"/>
        </w:rPr>
        <w:t xml:space="preserve"> </w:t>
      </w:r>
      <w:proofErr w:type="spellStart"/>
      <w:r w:rsidR="007F1E6A">
        <w:rPr>
          <w:rFonts w:ascii="Times New Roman" w:hAnsi="Times New Roman" w:cs="Times New Roman"/>
          <w:sz w:val="24"/>
          <w:szCs w:val="24"/>
        </w:rPr>
        <w:t>Fracaro</w:t>
      </w:r>
      <w:proofErr w:type="spellEnd"/>
      <w:r w:rsidR="007F1E6A">
        <w:rPr>
          <w:rFonts w:ascii="Times New Roman" w:hAnsi="Times New Roman" w:cs="Times New Roman"/>
          <w:sz w:val="24"/>
          <w:szCs w:val="24"/>
        </w:rPr>
        <w:t xml:space="preserve"> (PDT).</w:t>
      </w:r>
      <w:r w:rsidR="00C31C59">
        <w:rPr>
          <w:rFonts w:ascii="Times New Roman" w:hAnsi="Times New Roman" w:cs="Times New Roman"/>
          <w:sz w:val="24"/>
          <w:szCs w:val="24"/>
        </w:rPr>
        <w:t xml:space="preserve"> Parabenizou o Executivo e a empresa Taba, pois quando as coisas não dão certo entre as duas partes as duas se entendem de forma amigável para uma negociação</w:t>
      </w:r>
      <w:r w:rsidR="00A74C44">
        <w:rPr>
          <w:rFonts w:ascii="Times New Roman" w:hAnsi="Times New Roman" w:cs="Times New Roman"/>
          <w:sz w:val="24"/>
          <w:szCs w:val="24"/>
        </w:rPr>
        <w:t xml:space="preserve">. Este Projeto é para autorizar o município a realizar o distrato com a Taba. </w:t>
      </w:r>
      <w:r w:rsidR="00A74C44" w:rsidRPr="00A74C44">
        <w:rPr>
          <w:rFonts w:ascii="Times New Roman" w:hAnsi="Times New Roman" w:cs="Times New Roman"/>
          <w:sz w:val="24"/>
          <w:szCs w:val="24"/>
        </w:rPr>
        <w:t>Como mais nenhum vereador deseja fazer uso da palavra coloco em votação o Projeto de Lei do Executivo nº 033</w:t>
      </w:r>
      <w:r w:rsidR="00A74C44">
        <w:rPr>
          <w:rFonts w:ascii="Times New Roman" w:hAnsi="Times New Roman" w:cs="Times New Roman"/>
          <w:sz w:val="24"/>
          <w:szCs w:val="24"/>
        </w:rPr>
        <w:t xml:space="preserve">/2023. </w:t>
      </w:r>
      <w:r w:rsidR="00A74C44" w:rsidRPr="00A74C44">
        <w:rPr>
          <w:rFonts w:ascii="Times New Roman" w:hAnsi="Times New Roman" w:cs="Times New Roman"/>
          <w:sz w:val="24"/>
          <w:szCs w:val="24"/>
        </w:rPr>
        <w:t xml:space="preserve">Vereadores favoráveis permaneçam como </w:t>
      </w:r>
      <w:r w:rsidR="00A74C44">
        <w:rPr>
          <w:rFonts w:ascii="Times New Roman" w:hAnsi="Times New Roman" w:cs="Times New Roman"/>
          <w:sz w:val="24"/>
          <w:szCs w:val="24"/>
        </w:rPr>
        <w:t>estão contrários se manifestem. Aprovado por unanimidade.</w:t>
      </w:r>
      <w:r w:rsidR="00C44752">
        <w:rPr>
          <w:rFonts w:ascii="Times New Roman" w:hAnsi="Times New Roman" w:cs="Times New Roman"/>
          <w:sz w:val="24"/>
          <w:szCs w:val="24"/>
        </w:rPr>
        <w:t xml:space="preserve"> Indicações.</w:t>
      </w:r>
      <w:r w:rsidR="00C44752" w:rsidRPr="00C44752">
        <w:t xml:space="preserve"> </w:t>
      </w:r>
      <w:r w:rsidR="00C44752" w:rsidRPr="00C44752">
        <w:rPr>
          <w:rFonts w:ascii="Times New Roman" w:hAnsi="Times New Roman" w:cs="Times New Roman"/>
          <w:sz w:val="24"/>
          <w:szCs w:val="24"/>
        </w:rPr>
        <w:t xml:space="preserve">Em discussão a Indicação nº 020/2023 de autoria do vereador Altamir Galvão </w:t>
      </w:r>
      <w:proofErr w:type="spellStart"/>
      <w:r w:rsidR="00C44752" w:rsidRPr="00C44752">
        <w:rPr>
          <w:rFonts w:ascii="Times New Roman" w:hAnsi="Times New Roman" w:cs="Times New Roman"/>
          <w:sz w:val="24"/>
          <w:szCs w:val="24"/>
        </w:rPr>
        <w:t>Waltrich</w:t>
      </w:r>
      <w:proofErr w:type="spellEnd"/>
      <w:r w:rsidR="00C44752" w:rsidRPr="00C44752">
        <w:rPr>
          <w:rFonts w:ascii="Times New Roman" w:hAnsi="Times New Roman" w:cs="Times New Roman"/>
          <w:sz w:val="24"/>
          <w:szCs w:val="24"/>
        </w:rPr>
        <w:t xml:space="preserve"> (MDB). Sugere ao Poder Público Municipal, através dos setores competentes que estudem a viabilidade de instalar banheiros químicos no </w:t>
      </w:r>
      <w:proofErr w:type="spellStart"/>
      <w:r w:rsidR="00C44752" w:rsidRPr="00C44752">
        <w:rPr>
          <w:rFonts w:ascii="Times New Roman" w:hAnsi="Times New Roman" w:cs="Times New Roman"/>
          <w:sz w:val="24"/>
          <w:szCs w:val="24"/>
        </w:rPr>
        <w:t>caminhodromo</w:t>
      </w:r>
      <w:proofErr w:type="spellEnd"/>
      <w:r w:rsidR="00C44752" w:rsidRPr="00C44752">
        <w:rPr>
          <w:rFonts w:ascii="Times New Roman" w:hAnsi="Times New Roman" w:cs="Times New Roman"/>
          <w:sz w:val="24"/>
          <w:szCs w:val="24"/>
        </w:rPr>
        <w:t>/ciclovia da Avenida Sete de Setem</w:t>
      </w:r>
      <w:r w:rsidR="00E1792D">
        <w:rPr>
          <w:rFonts w:ascii="Times New Roman" w:hAnsi="Times New Roman" w:cs="Times New Roman"/>
          <w:sz w:val="24"/>
          <w:szCs w:val="24"/>
        </w:rPr>
        <w:t xml:space="preserve">bro na saída para Passo Fundo. </w:t>
      </w:r>
      <w:r w:rsidR="00C44752" w:rsidRPr="00C44752">
        <w:rPr>
          <w:rFonts w:ascii="Times New Roman" w:hAnsi="Times New Roman" w:cs="Times New Roman"/>
          <w:sz w:val="24"/>
          <w:szCs w:val="24"/>
        </w:rPr>
        <w:t>A palavra está com senhores vereadores.</w:t>
      </w:r>
      <w:r w:rsidR="00E1792D">
        <w:rPr>
          <w:rFonts w:ascii="Times New Roman" w:hAnsi="Times New Roman" w:cs="Times New Roman"/>
          <w:sz w:val="24"/>
          <w:szCs w:val="24"/>
        </w:rPr>
        <w:t xml:space="preserve"> Com a palavra o Vereador Altamir Galvão </w:t>
      </w:r>
      <w:proofErr w:type="spellStart"/>
      <w:r w:rsidR="00E1792D">
        <w:rPr>
          <w:rFonts w:ascii="Times New Roman" w:hAnsi="Times New Roman" w:cs="Times New Roman"/>
          <w:sz w:val="24"/>
          <w:szCs w:val="24"/>
        </w:rPr>
        <w:t>Waltrich</w:t>
      </w:r>
      <w:proofErr w:type="spellEnd"/>
      <w:r w:rsidR="00E1792D">
        <w:rPr>
          <w:rFonts w:ascii="Times New Roman" w:hAnsi="Times New Roman" w:cs="Times New Roman"/>
          <w:sz w:val="24"/>
          <w:szCs w:val="24"/>
        </w:rPr>
        <w:t xml:space="preserve"> (MDB). Cumprimentou a todos. Sugestão de que na saída para Passo Fundo no </w:t>
      </w:r>
      <w:proofErr w:type="spellStart"/>
      <w:r w:rsidR="00E1792D">
        <w:rPr>
          <w:rFonts w:ascii="Times New Roman" w:hAnsi="Times New Roman" w:cs="Times New Roman"/>
          <w:sz w:val="24"/>
          <w:szCs w:val="24"/>
        </w:rPr>
        <w:t>caminhodromo</w:t>
      </w:r>
      <w:proofErr w:type="spellEnd"/>
      <w:r w:rsidR="00E1792D">
        <w:rPr>
          <w:rFonts w:ascii="Times New Roman" w:hAnsi="Times New Roman" w:cs="Times New Roman"/>
          <w:sz w:val="24"/>
          <w:szCs w:val="24"/>
        </w:rPr>
        <w:t xml:space="preserve">, ciclovia, área de lazer muito utilizada pelas pessoas de todas as faixas etárias, obra que foi iniciada em 2016 e concluída em 2017. O atual governo também está investindo, bebedouros instalados, água fria e quente e também acesso aos pets. Daqui para a frente pensar sobre a instalação de banheiros químicos </w:t>
      </w:r>
      <w:r w:rsidR="00F80CF5">
        <w:rPr>
          <w:rFonts w:ascii="Times New Roman" w:hAnsi="Times New Roman" w:cs="Times New Roman"/>
          <w:sz w:val="24"/>
          <w:szCs w:val="24"/>
        </w:rPr>
        <w:t xml:space="preserve">masculino e feminino. As pessoas estão indo se aliviar num matinho próximo, é algo constrangedor. </w:t>
      </w:r>
      <w:r w:rsidR="007F185A">
        <w:rPr>
          <w:rFonts w:ascii="Times New Roman" w:hAnsi="Times New Roman" w:cs="Times New Roman"/>
          <w:sz w:val="24"/>
          <w:szCs w:val="24"/>
        </w:rPr>
        <w:t xml:space="preserve">Instalando dois banheiros químicos um masculino e um feminino já vai facilitar muito para as pessoas que frequentam. Pediu apoio aos demais colegas vereadores. </w:t>
      </w:r>
      <w:r w:rsidR="00D91F5E">
        <w:rPr>
          <w:rFonts w:ascii="Times New Roman" w:hAnsi="Times New Roman" w:cs="Times New Roman"/>
          <w:sz w:val="24"/>
          <w:szCs w:val="24"/>
        </w:rPr>
        <w:t xml:space="preserve">Com a palavra o Vereador </w:t>
      </w:r>
      <w:proofErr w:type="spellStart"/>
      <w:r w:rsidR="00D91F5E">
        <w:rPr>
          <w:rFonts w:ascii="Times New Roman" w:hAnsi="Times New Roman" w:cs="Times New Roman"/>
          <w:sz w:val="24"/>
          <w:szCs w:val="24"/>
        </w:rPr>
        <w:t>Éverton</w:t>
      </w:r>
      <w:proofErr w:type="spellEnd"/>
      <w:r w:rsidR="00D91F5E">
        <w:rPr>
          <w:rFonts w:ascii="Times New Roman" w:hAnsi="Times New Roman" w:cs="Times New Roman"/>
          <w:sz w:val="24"/>
          <w:szCs w:val="24"/>
        </w:rPr>
        <w:t xml:space="preserve"> </w:t>
      </w:r>
      <w:proofErr w:type="spellStart"/>
      <w:r w:rsidR="00D91F5E">
        <w:rPr>
          <w:rFonts w:ascii="Times New Roman" w:hAnsi="Times New Roman" w:cs="Times New Roman"/>
          <w:sz w:val="24"/>
          <w:szCs w:val="24"/>
        </w:rPr>
        <w:t>Rovani</w:t>
      </w:r>
      <w:proofErr w:type="spellEnd"/>
      <w:r w:rsidR="00D91F5E">
        <w:rPr>
          <w:rFonts w:ascii="Times New Roman" w:hAnsi="Times New Roman" w:cs="Times New Roman"/>
          <w:sz w:val="24"/>
          <w:szCs w:val="24"/>
        </w:rPr>
        <w:t xml:space="preserve"> (PP).</w:t>
      </w:r>
      <w:r w:rsidR="00717905">
        <w:rPr>
          <w:rFonts w:ascii="Times New Roman" w:hAnsi="Times New Roman" w:cs="Times New Roman"/>
          <w:sz w:val="24"/>
          <w:szCs w:val="24"/>
        </w:rPr>
        <w:t xml:space="preserve"> Informou que os bebedouros foram um investimento de em torno de cem mil reais os três equipamentos, um na praça central, um na Lucélia </w:t>
      </w:r>
      <w:proofErr w:type="spellStart"/>
      <w:r w:rsidR="00717905">
        <w:rPr>
          <w:rFonts w:ascii="Times New Roman" w:hAnsi="Times New Roman" w:cs="Times New Roman"/>
          <w:sz w:val="24"/>
          <w:szCs w:val="24"/>
        </w:rPr>
        <w:t>Poletto</w:t>
      </w:r>
      <w:proofErr w:type="spellEnd"/>
      <w:r w:rsidR="00717905">
        <w:rPr>
          <w:rFonts w:ascii="Times New Roman" w:hAnsi="Times New Roman" w:cs="Times New Roman"/>
          <w:sz w:val="24"/>
          <w:szCs w:val="24"/>
        </w:rPr>
        <w:t xml:space="preserve"> e um no </w:t>
      </w:r>
      <w:proofErr w:type="spellStart"/>
      <w:r w:rsidR="00717905">
        <w:rPr>
          <w:rFonts w:ascii="Times New Roman" w:hAnsi="Times New Roman" w:cs="Times New Roman"/>
          <w:sz w:val="24"/>
          <w:szCs w:val="24"/>
        </w:rPr>
        <w:t>caminhodromo</w:t>
      </w:r>
      <w:proofErr w:type="spellEnd"/>
      <w:r w:rsidR="00717905">
        <w:rPr>
          <w:rFonts w:ascii="Times New Roman" w:hAnsi="Times New Roman" w:cs="Times New Roman"/>
          <w:sz w:val="24"/>
          <w:szCs w:val="24"/>
        </w:rPr>
        <w:t xml:space="preserve"> em frente ao ginásio. </w:t>
      </w:r>
      <w:r w:rsidR="006A2169">
        <w:rPr>
          <w:rFonts w:ascii="Times New Roman" w:hAnsi="Times New Roman" w:cs="Times New Roman"/>
          <w:sz w:val="24"/>
          <w:szCs w:val="24"/>
        </w:rPr>
        <w:t xml:space="preserve"> Apreensivo por ser banheiro químico, daqui a pouco o Executivo estude uma outra maneira de construir porque banheiro químico na entrada da cidade tem toda </w:t>
      </w:r>
      <w:proofErr w:type="gramStart"/>
      <w:r w:rsidR="006A2169">
        <w:rPr>
          <w:rFonts w:ascii="Times New Roman" w:hAnsi="Times New Roman" w:cs="Times New Roman"/>
          <w:sz w:val="24"/>
          <w:szCs w:val="24"/>
        </w:rPr>
        <w:t>um questão ambiental</w:t>
      </w:r>
      <w:proofErr w:type="gramEnd"/>
      <w:r w:rsidR="006A2169">
        <w:rPr>
          <w:rFonts w:ascii="Times New Roman" w:hAnsi="Times New Roman" w:cs="Times New Roman"/>
          <w:sz w:val="24"/>
          <w:szCs w:val="24"/>
        </w:rPr>
        <w:t xml:space="preserve"> e ter que recolher aquele material do </w:t>
      </w:r>
      <w:r w:rsidR="006A2169">
        <w:rPr>
          <w:rFonts w:ascii="Times New Roman" w:hAnsi="Times New Roman" w:cs="Times New Roman"/>
          <w:sz w:val="24"/>
          <w:szCs w:val="24"/>
        </w:rPr>
        <w:lastRenderedPageBreak/>
        <w:t xml:space="preserve">banheiro químico. Na entrada do município não é bonito. Com a palavra o Presidente </w:t>
      </w:r>
      <w:proofErr w:type="spellStart"/>
      <w:r w:rsidR="006A2169">
        <w:rPr>
          <w:rFonts w:ascii="Times New Roman" w:hAnsi="Times New Roman" w:cs="Times New Roman"/>
          <w:sz w:val="24"/>
          <w:szCs w:val="24"/>
        </w:rPr>
        <w:t>Déberton</w:t>
      </w:r>
      <w:proofErr w:type="spellEnd"/>
      <w:r w:rsidR="006A2169">
        <w:rPr>
          <w:rFonts w:ascii="Times New Roman" w:hAnsi="Times New Roman" w:cs="Times New Roman"/>
          <w:sz w:val="24"/>
          <w:szCs w:val="24"/>
        </w:rPr>
        <w:t xml:space="preserve"> </w:t>
      </w:r>
      <w:proofErr w:type="spellStart"/>
      <w:r w:rsidR="006A2169">
        <w:rPr>
          <w:rFonts w:ascii="Times New Roman" w:hAnsi="Times New Roman" w:cs="Times New Roman"/>
          <w:sz w:val="24"/>
          <w:szCs w:val="24"/>
        </w:rPr>
        <w:t>Fracaro</w:t>
      </w:r>
      <w:proofErr w:type="spellEnd"/>
      <w:r w:rsidR="006A2169">
        <w:rPr>
          <w:rFonts w:ascii="Times New Roman" w:hAnsi="Times New Roman" w:cs="Times New Roman"/>
          <w:sz w:val="24"/>
          <w:szCs w:val="24"/>
        </w:rPr>
        <w:t xml:space="preserve"> (PDT). Acredita qu</w:t>
      </w:r>
      <w:r w:rsidR="00541CE3">
        <w:rPr>
          <w:rFonts w:ascii="Times New Roman" w:hAnsi="Times New Roman" w:cs="Times New Roman"/>
          <w:sz w:val="24"/>
          <w:szCs w:val="24"/>
        </w:rPr>
        <w:t xml:space="preserve">e essa indicação é muito válida, ter um banheiro lá, mas não o químico. O cheiro que fica e trata-se de um lugar muito movimentado. Teria que ter um banheiro ali perto do ginásio deveria ser construído um. Destacou sobre a questão da limpeza dos banheiros públicos. </w:t>
      </w:r>
      <w:r w:rsidR="00231643">
        <w:rPr>
          <w:rFonts w:ascii="Times New Roman" w:hAnsi="Times New Roman" w:cs="Times New Roman"/>
          <w:sz w:val="24"/>
          <w:szCs w:val="24"/>
        </w:rPr>
        <w:t>São seres humanos que fazem a limpeza.</w:t>
      </w:r>
      <w:r w:rsidR="001B5D3C" w:rsidRPr="001B5D3C">
        <w:t xml:space="preserve"> </w:t>
      </w:r>
      <w:r w:rsidR="001B5D3C" w:rsidRPr="001B5D3C">
        <w:rPr>
          <w:rFonts w:ascii="Times New Roman" w:hAnsi="Times New Roman" w:cs="Times New Roman"/>
          <w:sz w:val="24"/>
          <w:szCs w:val="24"/>
        </w:rPr>
        <w:t>Como mais nenhum vereador deseja fazer uso da palavra coloco em votação à Indic</w:t>
      </w:r>
      <w:r w:rsidR="001B5D3C">
        <w:rPr>
          <w:rFonts w:ascii="Times New Roman" w:hAnsi="Times New Roman" w:cs="Times New Roman"/>
          <w:sz w:val="24"/>
          <w:szCs w:val="24"/>
        </w:rPr>
        <w:t xml:space="preserve">ação nº 020/2023. </w:t>
      </w:r>
      <w:r w:rsidR="001B5D3C" w:rsidRPr="001B5D3C">
        <w:rPr>
          <w:rFonts w:ascii="Times New Roman" w:hAnsi="Times New Roman" w:cs="Times New Roman"/>
          <w:sz w:val="24"/>
          <w:szCs w:val="24"/>
        </w:rPr>
        <w:t>Vereadores favoráveis permaneçam como estão contrários se manifestem</w:t>
      </w:r>
      <w:r w:rsidR="001B5D3C">
        <w:rPr>
          <w:rFonts w:ascii="Times New Roman" w:hAnsi="Times New Roman" w:cs="Times New Roman"/>
          <w:sz w:val="24"/>
          <w:szCs w:val="24"/>
        </w:rPr>
        <w:t>. Aprovado por unanimidade.</w:t>
      </w:r>
      <w:r>
        <w:rPr>
          <w:rFonts w:ascii="Times New Roman" w:hAnsi="Times New Roman"/>
          <w:sz w:val="24"/>
          <w:szCs w:val="24"/>
        </w:rPr>
        <w:t xml:space="preserve"> Eram essas as matérias a serem discutidas na Sessão Ordinária de hoje. </w:t>
      </w:r>
      <w:r w:rsidRPr="00743DDF">
        <w:rPr>
          <w:rFonts w:ascii="Times New Roman" w:hAnsi="Times New Roman"/>
          <w:sz w:val="24"/>
          <w:szCs w:val="24"/>
        </w:rPr>
        <w:t xml:space="preserve">Passamos agora ao espaço destinado às Explicações Pessoais, onde cada vereador terá o tempo regimental de cinco minutos para expor assuntos de seu interesse. Pela ordem, </w:t>
      </w:r>
      <w:r>
        <w:rPr>
          <w:rFonts w:ascii="Times New Roman" w:hAnsi="Times New Roman"/>
          <w:sz w:val="24"/>
          <w:szCs w:val="24"/>
        </w:rPr>
        <w:t xml:space="preserve">o </w:t>
      </w:r>
      <w:r w:rsidRPr="00743DDF">
        <w:rPr>
          <w:rFonts w:ascii="Times New Roman" w:hAnsi="Times New Roman"/>
          <w:sz w:val="24"/>
          <w:szCs w:val="24"/>
        </w:rPr>
        <w:t>primeir</w:t>
      </w:r>
      <w:r>
        <w:rPr>
          <w:rFonts w:ascii="Times New Roman" w:hAnsi="Times New Roman"/>
          <w:sz w:val="24"/>
          <w:szCs w:val="24"/>
        </w:rPr>
        <w:t xml:space="preserve">o </w:t>
      </w:r>
      <w:r w:rsidRPr="00743DDF">
        <w:rPr>
          <w:rFonts w:ascii="Times New Roman" w:hAnsi="Times New Roman"/>
          <w:sz w:val="24"/>
          <w:szCs w:val="24"/>
        </w:rPr>
        <w:t>a fazer uso da palav</w:t>
      </w:r>
      <w:r>
        <w:rPr>
          <w:rFonts w:ascii="Times New Roman" w:hAnsi="Times New Roman"/>
          <w:sz w:val="24"/>
          <w:szCs w:val="24"/>
        </w:rPr>
        <w:t xml:space="preserve">ra é o Vereador: </w:t>
      </w:r>
      <w:r w:rsidRPr="00100CCD">
        <w:rPr>
          <w:rFonts w:ascii="Times New Roman" w:hAnsi="Times New Roman"/>
          <w:sz w:val="24"/>
          <w:szCs w:val="24"/>
        </w:rPr>
        <w:t xml:space="preserve"> </w:t>
      </w:r>
      <w:r w:rsidRPr="00743DDF">
        <w:rPr>
          <w:rFonts w:ascii="Times New Roman" w:hAnsi="Times New Roman"/>
          <w:sz w:val="24"/>
          <w:szCs w:val="24"/>
        </w:rPr>
        <w:t xml:space="preserve">Everton </w:t>
      </w:r>
      <w:proofErr w:type="spellStart"/>
      <w:r w:rsidRPr="00743DDF">
        <w:rPr>
          <w:rFonts w:ascii="Times New Roman" w:hAnsi="Times New Roman"/>
          <w:sz w:val="24"/>
          <w:szCs w:val="24"/>
        </w:rPr>
        <w:t>Rovani</w:t>
      </w:r>
      <w:proofErr w:type="spellEnd"/>
      <w:r w:rsidRPr="00743DDF">
        <w:rPr>
          <w:rFonts w:ascii="Times New Roman" w:hAnsi="Times New Roman"/>
          <w:sz w:val="24"/>
          <w:szCs w:val="24"/>
        </w:rPr>
        <w:t>,</w:t>
      </w:r>
      <w:r>
        <w:rPr>
          <w:rFonts w:ascii="Times New Roman" w:hAnsi="Times New Roman"/>
          <w:sz w:val="24"/>
          <w:szCs w:val="24"/>
        </w:rPr>
        <w:t xml:space="preserve"> </w:t>
      </w:r>
      <w:r w:rsidRPr="00743DDF">
        <w:rPr>
          <w:rFonts w:ascii="Times New Roman" w:hAnsi="Times New Roman"/>
          <w:sz w:val="24"/>
          <w:szCs w:val="24"/>
        </w:rPr>
        <w:t xml:space="preserve">Josué </w:t>
      </w:r>
      <w:proofErr w:type="spellStart"/>
      <w:r w:rsidRPr="00743DDF">
        <w:rPr>
          <w:rFonts w:ascii="Times New Roman" w:hAnsi="Times New Roman"/>
          <w:sz w:val="24"/>
          <w:szCs w:val="24"/>
        </w:rPr>
        <w:t>Girardi</w:t>
      </w:r>
      <w:proofErr w:type="spellEnd"/>
      <w:r w:rsidRPr="00743DDF">
        <w:rPr>
          <w:rFonts w:ascii="Times New Roman" w:hAnsi="Times New Roman"/>
          <w:sz w:val="24"/>
          <w:szCs w:val="24"/>
        </w:rPr>
        <w:t>,</w:t>
      </w:r>
      <w:r>
        <w:rPr>
          <w:rFonts w:ascii="Times New Roman" w:hAnsi="Times New Roman"/>
          <w:sz w:val="24"/>
          <w:szCs w:val="24"/>
        </w:rPr>
        <w:t xml:space="preserve"> </w:t>
      </w:r>
      <w:r w:rsidRPr="00743DDF">
        <w:rPr>
          <w:rFonts w:ascii="Times New Roman" w:hAnsi="Times New Roman"/>
          <w:sz w:val="24"/>
          <w:szCs w:val="24"/>
        </w:rPr>
        <w:t>José Marcos Sutil,</w:t>
      </w:r>
      <w:r>
        <w:rPr>
          <w:rFonts w:ascii="Times New Roman" w:hAnsi="Times New Roman"/>
          <w:sz w:val="24"/>
          <w:szCs w:val="24"/>
        </w:rPr>
        <w:t xml:space="preserve"> </w:t>
      </w:r>
      <w:r w:rsidRPr="00743DDF">
        <w:rPr>
          <w:rFonts w:ascii="Times New Roman" w:hAnsi="Times New Roman"/>
          <w:sz w:val="24"/>
          <w:szCs w:val="24"/>
        </w:rPr>
        <w:t xml:space="preserve">Maeli </w:t>
      </w:r>
      <w:proofErr w:type="spellStart"/>
      <w:r w:rsidRPr="00743DDF">
        <w:rPr>
          <w:rFonts w:ascii="Times New Roman" w:hAnsi="Times New Roman"/>
          <w:sz w:val="24"/>
          <w:szCs w:val="24"/>
        </w:rPr>
        <w:t>Bruneto</w:t>
      </w:r>
      <w:proofErr w:type="spellEnd"/>
      <w:r w:rsidRPr="00743DDF">
        <w:rPr>
          <w:rFonts w:ascii="Times New Roman" w:hAnsi="Times New Roman"/>
          <w:sz w:val="24"/>
          <w:szCs w:val="24"/>
        </w:rPr>
        <w:t>,</w:t>
      </w:r>
      <w:r>
        <w:rPr>
          <w:rFonts w:ascii="Times New Roman" w:hAnsi="Times New Roman"/>
          <w:sz w:val="24"/>
          <w:szCs w:val="24"/>
        </w:rPr>
        <w:t xml:space="preserve"> </w:t>
      </w:r>
      <w:r w:rsidRPr="00743DDF">
        <w:rPr>
          <w:rFonts w:ascii="Times New Roman" w:hAnsi="Times New Roman"/>
          <w:sz w:val="24"/>
          <w:szCs w:val="24"/>
        </w:rPr>
        <w:t xml:space="preserve">Paulo Cesar </w:t>
      </w:r>
      <w:proofErr w:type="spellStart"/>
      <w:r w:rsidRPr="00743DDF">
        <w:rPr>
          <w:rFonts w:ascii="Times New Roman" w:hAnsi="Times New Roman"/>
          <w:sz w:val="24"/>
          <w:szCs w:val="24"/>
        </w:rPr>
        <w:t>Langaro</w:t>
      </w:r>
      <w:proofErr w:type="spellEnd"/>
      <w:r>
        <w:rPr>
          <w:rFonts w:ascii="Times New Roman" w:hAnsi="Times New Roman"/>
          <w:sz w:val="24"/>
          <w:szCs w:val="24"/>
        </w:rPr>
        <w:t>, Rafa</w:t>
      </w:r>
      <w:r w:rsidR="004D78EB">
        <w:rPr>
          <w:rFonts w:ascii="Times New Roman" w:hAnsi="Times New Roman"/>
          <w:sz w:val="24"/>
          <w:szCs w:val="24"/>
        </w:rPr>
        <w:t xml:space="preserve">el </w:t>
      </w:r>
      <w:proofErr w:type="spellStart"/>
      <w:r w:rsidR="004D78EB">
        <w:rPr>
          <w:rFonts w:ascii="Times New Roman" w:hAnsi="Times New Roman"/>
          <w:sz w:val="24"/>
          <w:szCs w:val="24"/>
        </w:rPr>
        <w:t>Menegaz</w:t>
      </w:r>
      <w:proofErr w:type="spellEnd"/>
      <w:r w:rsidRPr="00743DDF">
        <w:rPr>
          <w:rFonts w:ascii="Times New Roman" w:hAnsi="Times New Roman"/>
          <w:sz w:val="24"/>
          <w:szCs w:val="24"/>
        </w:rPr>
        <w:t>,</w:t>
      </w:r>
      <w:r w:rsidRPr="00100CCD">
        <w:rPr>
          <w:rFonts w:ascii="Times New Roman" w:hAnsi="Times New Roman"/>
          <w:sz w:val="24"/>
          <w:szCs w:val="24"/>
        </w:rPr>
        <w:t xml:space="preserve"> </w:t>
      </w:r>
      <w:r w:rsidRPr="00743DDF">
        <w:rPr>
          <w:rFonts w:ascii="Times New Roman" w:hAnsi="Times New Roman"/>
          <w:sz w:val="24"/>
          <w:szCs w:val="24"/>
        </w:rPr>
        <w:t>Edson Luiz Dalla Costa</w:t>
      </w:r>
      <w:r>
        <w:rPr>
          <w:rFonts w:ascii="Times New Roman" w:hAnsi="Times New Roman"/>
          <w:sz w:val="24"/>
          <w:szCs w:val="24"/>
        </w:rPr>
        <w:t xml:space="preserve">, </w:t>
      </w:r>
      <w:r w:rsidRPr="00743DDF">
        <w:rPr>
          <w:rFonts w:ascii="Times New Roman" w:hAnsi="Times New Roman"/>
          <w:sz w:val="24"/>
          <w:szCs w:val="24"/>
        </w:rPr>
        <w:t xml:space="preserve">Altamir Galvão </w:t>
      </w:r>
      <w:proofErr w:type="spellStart"/>
      <w:r w:rsidRPr="00743DDF">
        <w:rPr>
          <w:rFonts w:ascii="Times New Roman" w:hAnsi="Times New Roman"/>
          <w:sz w:val="24"/>
          <w:szCs w:val="24"/>
        </w:rPr>
        <w:t>Waltrich</w:t>
      </w:r>
      <w:proofErr w:type="spellEnd"/>
      <w:r>
        <w:rPr>
          <w:rFonts w:ascii="Times New Roman" w:hAnsi="Times New Roman"/>
          <w:sz w:val="24"/>
          <w:szCs w:val="24"/>
        </w:rPr>
        <w:t xml:space="preserve">, </w:t>
      </w:r>
      <w:r w:rsidRPr="00743DDF">
        <w:rPr>
          <w:rFonts w:ascii="Times New Roman" w:hAnsi="Times New Roman"/>
          <w:sz w:val="24"/>
          <w:szCs w:val="24"/>
        </w:rPr>
        <w:t xml:space="preserve">Rita Scariot </w:t>
      </w:r>
      <w:proofErr w:type="spellStart"/>
      <w:r w:rsidRPr="00743DDF">
        <w:rPr>
          <w:rFonts w:ascii="Times New Roman" w:hAnsi="Times New Roman"/>
          <w:sz w:val="24"/>
          <w:szCs w:val="24"/>
        </w:rPr>
        <w:t>Sossella</w:t>
      </w:r>
      <w:proofErr w:type="spellEnd"/>
      <w:r>
        <w:rPr>
          <w:rFonts w:ascii="Times New Roman" w:hAnsi="Times New Roman"/>
          <w:sz w:val="24"/>
          <w:szCs w:val="24"/>
        </w:rPr>
        <w:t>,</w:t>
      </w:r>
      <w:r w:rsidR="00377735">
        <w:rPr>
          <w:rFonts w:ascii="Times New Roman" w:hAnsi="Times New Roman"/>
          <w:sz w:val="24"/>
          <w:szCs w:val="24"/>
        </w:rPr>
        <w:t xml:space="preserve"> Celso Fernandes de Oliveira e </w:t>
      </w:r>
      <w:proofErr w:type="spellStart"/>
      <w:r w:rsidRPr="00743DDF">
        <w:rPr>
          <w:rFonts w:ascii="Times New Roman" w:hAnsi="Times New Roman"/>
          <w:sz w:val="24"/>
          <w:szCs w:val="24"/>
        </w:rPr>
        <w:t>Déberton</w:t>
      </w:r>
      <w:proofErr w:type="spellEnd"/>
      <w:r w:rsidRPr="00743DDF">
        <w:rPr>
          <w:rFonts w:ascii="Times New Roman" w:hAnsi="Times New Roman"/>
          <w:sz w:val="24"/>
          <w:szCs w:val="24"/>
        </w:rPr>
        <w:t xml:space="preserve"> </w:t>
      </w:r>
      <w:proofErr w:type="spellStart"/>
      <w:r w:rsidRPr="00743DDF">
        <w:rPr>
          <w:rFonts w:ascii="Times New Roman" w:hAnsi="Times New Roman"/>
          <w:sz w:val="24"/>
          <w:szCs w:val="24"/>
        </w:rPr>
        <w:t>Fracaro</w:t>
      </w:r>
      <w:proofErr w:type="spellEnd"/>
      <w:r w:rsidRPr="00743DDF">
        <w:rPr>
          <w:rFonts w:ascii="Times New Roman" w:hAnsi="Times New Roman"/>
          <w:sz w:val="24"/>
          <w:szCs w:val="24"/>
        </w:rPr>
        <w:t>.</w:t>
      </w:r>
      <w:r>
        <w:rPr>
          <w:rFonts w:ascii="Times New Roman" w:hAnsi="Times New Roman"/>
          <w:sz w:val="24"/>
          <w:szCs w:val="24"/>
        </w:rPr>
        <w:t xml:space="preserve"> </w:t>
      </w:r>
      <w:r>
        <w:rPr>
          <w:rFonts w:ascii="Times New Roman" w:hAnsi="Times New Roman"/>
          <w:color w:val="262626" w:themeColor="text1" w:themeTint="D9"/>
          <w:sz w:val="24"/>
          <w:szCs w:val="24"/>
        </w:rPr>
        <w:t>Permanecem em pauta: Projetos d</w:t>
      </w:r>
      <w:r w:rsidR="00130CB2">
        <w:rPr>
          <w:rFonts w:ascii="Times New Roman" w:hAnsi="Times New Roman"/>
          <w:color w:val="262626" w:themeColor="text1" w:themeTint="D9"/>
          <w:sz w:val="24"/>
          <w:szCs w:val="24"/>
        </w:rPr>
        <w:t>e Lei do Executivo: nº 032, 037 e 038/23.  Indicações nº 021, 022 e 23</w:t>
      </w:r>
      <w:r>
        <w:rPr>
          <w:rFonts w:ascii="Times New Roman" w:hAnsi="Times New Roman"/>
          <w:color w:val="262626" w:themeColor="text1" w:themeTint="D9"/>
          <w:sz w:val="24"/>
          <w:szCs w:val="24"/>
        </w:rPr>
        <w:t xml:space="preserve">/2023. </w:t>
      </w:r>
      <w:r w:rsidRPr="008B564D">
        <w:rPr>
          <w:rFonts w:ascii="Times New Roman" w:hAnsi="Times New Roman"/>
          <w:sz w:val="24"/>
          <w:szCs w:val="24"/>
        </w:rPr>
        <w:t xml:space="preserve">Encerro a presente Sessão e convoco os Senhores Vereadores para próxima Sessão Ordinária do ano que se realizará no dia </w:t>
      </w:r>
      <w:r w:rsidR="00130CB2">
        <w:rPr>
          <w:rFonts w:ascii="Times New Roman" w:hAnsi="Times New Roman"/>
          <w:sz w:val="24"/>
          <w:szCs w:val="24"/>
        </w:rPr>
        <w:t>29</w:t>
      </w:r>
      <w:r>
        <w:rPr>
          <w:rFonts w:ascii="Times New Roman" w:hAnsi="Times New Roman"/>
          <w:sz w:val="24"/>
          <w:szCs w:val="24"/>
        </w:rPr>
        <w:t>/05/2023, às 18:30 horas da noite.</w:t>
      </w:r>
      <w:r w:rsidRPr="008B564D">
        <w:rPr>
          <w:rFonts w:ascii="Times New Roman" w:hAnsi="Times New Roman"/>
          <w:sz w:val="24"/>
          <w:szCs w:val="24"/>
        </w:rPr>
        <w:t xml:space="preserve"> Tenham todos um</w:t>
      </w:r>
      <w:r>
        <w:rPr>
          <w:rFonts w:ascii="Times New Roman" w:hAnsi="Times New Roman"/>
          <w:sz w:val="24"/>
          <w:szCs w:val="24"/>
        </w:rPr>
        <w:t xml:space="preserve"> </w:t>
      </w:r>
      <w:r w:rsidRPr="008B564D">
        <w:rPr>
          <w:rFonts w:ascii="Times New Roman" w:hAnsi="Times New Roman"/>
          <w:sz w:val="24"/>
          <w:szCs w:val="24"/>
        </w:rPr>
        <w:t>b</w:t>
      </w:r>
      <w:r>
        <w:rPr>
          <w:rFonts w:ascii="Times New Roman" w:hAnsi="Times New Roman"/>
          <w:sz w:val="24"/>
          <w:szCs w:val="24"/>
        </w:rPr>
        <w:t>oa noite</w:t>
      </w:r>
      <w:r w:rsidRPr="008B564D">
        <w:rPr>
          <w:rFonts w:ascii="Times New Roman" w:hAnsi="Times New Roman"/>
          <w:sz w:val="24"/>
          <w:szCs w:val="24"/>
        </w:rPr>
        <w:t xml:space="preserve"> uma ótima semana. De acordo com a Resolução nº 006</w:t>
      </w:r>
      <w:r>
        <w:rPr>
          <w:rFonts w:ascii="Times New Roman" w:hAnsi="Times New Roman"/>
          <w:sz w:val="24"/>
          <w:szCs w:val="24"/>
        </w:rPr>
        <w:t>/</w:t>
      </w:r>
      <w:r w:rsidRPr="008B564D">
        <w:rPr>
          <w:rFonts w:ascii="Times New Roman" w:hAnsi="Times New Roman"/>
          <w:sz w:val="24"/>
          <w:szCs w:val="24"/>
        </w:rPr>
        <w:t>07 consta nos arquivos da Câmara a gravação da Sessão em áudio. Nada mais a constar, encerro a presente Ata.</w:t>
      </w:r>
    </w:p>
    <w:p w:rsidR="00690BEF" w:rsidRDefault="00690BEF" w:rsidP="001B5D3C">
      <w:pPr>
        <w:spacing w:after="0" w:line="360" w:lineRule="auto"/>
        <w:ind w:left="708"/>
        <w:rPr>
          <w:rFonts w:ascii="Times New Roman" w:hAnsi="Times New Roman" w:cs="Times New Roman"/>
          <w:b/>
          <w:color w:val="262626" w:themeColor="text1" w:themeTint="D9"/>
          <w:sz w:val="24"/>
          <w:szCs w:val="24"/>
        </w:rPr>
      </w:pPr>
    </w:p>
    <w:p w:rsidR="00690BEF" w:rsidRDefault="00690BEF" w:rsidP="001B5D3C">
      <w:pPr>
        <w:spacing w:after="0" w:line="360" w:lineRule="auto"/>
        <w:ind w:left="708"/>
        <w:rPr>
          <w:rFonts w:ascii="Times New Roman" w:hAnsi="Times New Roman" w:cs="Times New Roman"/>
          <w:b/>
          <w:color w:val="262626" w:themeColor="text1" w:themeTint="D9"/>
          <w:sz w:val="24"/>
          <w:szCs w:val="24"/>
        </w:rPr>
      </w:pPr>
    </w:p>
    <w:p w:rsidR="00690BEF" w:rsidRDefault="00690BEF" w:rsidP="001B5D3C">
      <w:pPr>
        <w:spacing w:after="0" w:line="360" w:lineRule="auto"/>
        <w:ind w:left="708"/>
        <w:rPr>
          <w:rFonts w:ascii="Times New Roman" w:hAnsi="Times New Roman" w:cs="Times New Roman"/>
          <w:b/>
          <w:color w:val="262626" w:themeColor="text1" w:themeTint="D9"/>
          <w:sz w:val="24"/>
          <w:szCs w:val="24"/>
        </w:rPr>
      </w:pPr>
    </w:p>
    <w:p w:rsidR="00690BEF" w:rsidRPr="008B564D" w:rsidRDefault="00690BEF" w:rsidP="001B5D3C">
      <w:pPr>
        <w:spacing w:after="0" w:line="360" w:lineRule="auto"/>
        <w:ind w:left="708"/>
        <w:rPr>
          <w:rFonts w:ascii="Times New Roman" w:hAnsi="Times New Roman" w:cs="Times New Roman"/>
          <w:b/>
          <w:color w:val="262626" w:themeColor="text1" w:themeTint="D9"/>
          <w:sz w:val="24"/>
          <w:szCs w:val="24"/>
        </w:rPr>
      </w:pPr>
      <w:proofErr w:type="spellStart"/>
      <w:r>
        <w:rPr>
          <w:rFonts w:ascii="Times New Roman" w:hAnsi="Times New Roman" w:cs="Times New Roman"/>
          <w:b/>
          <w:color w:val="262626" w:themeColor="text1" w:themeTint="D9"/>
          <w:sz w:val="24"/>
          <w:szCs w:val="24"/>
        </w:rPr>
        <w:t>Déberton</w:t>
      </w:r>
      <w:proofErr w:type="spellEnd"/>
      <w:r>
        <w:rPr>
          <w:rFonts w:ascii="Times New Roman" w:hAnsi="Times New Roman" w:cs="Times New Roman"/>
          <w:b/>
          <w:color w:val="262626" w:themeColor="text1" w:themeTint="D9"/>
          <w:sz w:val="24"/>
          <w:szCs w:val="24"/>
        </w:rPr>
        <w:t xml:space="preserve"> </w:t>
      </w:r>
      <w:proofErr w:type="spellStart"/>
      <w:r>
        <w:rPr>
          <w:rFonts w:ascii="Times New Roman" w:hAnsi="Times New Roman" w:cs="Times New Roman"/>
          <w:b/>
          <w:color w:val="262626" w:themeColor="text1" w:themeTint="D9"/>
          <w:sz w:val="24"/>
          <w:szCs w:val="24"/>
        </w:rPr>
        <w:t>Fracaro</w:t>
      </w:r>
      <w:proofErr w:type="spellEnd"/>
      <w:r w:rsidRPr="008B564D">
        <w:rPr>
          <w:rFonts w:ascii="Times New Roman" w:hAnsi="Times New Roman" w:cs="Times New Roman"/>
          <w:b/>
          <w:color w:val="262626" w:themeColor="text1" w:themeTint="D9"/>
          <w:sz w:val="24"/>
          <w:szCs w:val="24"/>
        </w:rPr>
        <w:tab/>
        <w:t xml:space="preserve">         </w:t>
      </w:r>
      <w:r>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Everton </w:t>
      </w:r>
      <w:proofErr w:type="spellStart"/>
      <w:r w:rsidRPr="008B564D">
        <w:rPr>
          <w:rFonts w:ascii="Times New Roman" w:hAnsi="Times New Roman" w:cs="Times New Roman"/>
          <w:b/>
          <w:color w:val="262626" w:themeColor="text1" w:themeTint="D9"/>
          <w:sz w:val="24"/>
          <w:szCs w:val="24"/>
        </w:rPr>
        <w:t>Rovani</w:t>
      </w:r>
      <w:proofErr w:type="spellEnd"/>
    </w:p>
    <w:p w:rsidR="00690BEF" w:rsidRDefault="00690BEF" w:rsidP="001B5D3C">
      <w:pPr>
        <w:spacing w:after="0" w:line="360"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Presidente      </w:t>
      </w:r>
      <w:r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ab/>
        <w:t xml:space="preserve">           </w:t>
      </w:r>
      <w:r>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1º Secretário</w:t>
      </w:r>
    </w:p>
    <w:p w:rsidR="00A04639" w:rsidRPr="00A91A83" w:rsidRDefault="00A04639" w:rsidP="001B5D3C"/>
    <w:sectPr w:rsidR="00A04639" w:rsidRPr="00A91A83" w:rsidSect="0082228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052" w:rsidRDefault="000F5052" w:rsidP="0082228B">
      <w:pPr>
        <w:spacing w:after="0" w:line="240" w:lineRule="auto"/>
      </w:pPr>
      <w:r>
        <w:separator/>
      </w:r>
    </w:p>
  </w:endnote>
  <w:endnote w:type="continuationSeparator" w:id="0">
    <w:p w:rsidR="000F5052" w:rsidRDefault="000F5052"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052" w:rsidRDefault="000F5052" w:rsidP="0082228B">
      <w:pPr>
        <w:spacing w:after="0" w:line="240" w:lineRule="auto"/>
      </w:pPr>
      <w:r>
        <w:separator/>
      </w:r>
    </w:p>
  </w:footnote>
  <w:footnote w:type="continuationSeparator" w:id="0">
    <w:p w:rsidR="000F5052" w:rsidRDefault="000F5052"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481703">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481703">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481703">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1163B"/>
    <w:rsid w:val="000129FF"/>
    <w:rsid w:val="00020B7C"/>
    <w:rsid w:val="000431B1"/>
    <w:rsid w:val="00054DE5"/>
    <w:rsid w:val="00064000"/>
    <w:rsid w:val="000665F2"/>
    <w:rsid w:val="0007494D"/>
    <w:rsid w:val="000800BA"/>
    <w:rsid w:val="00081282"/>
    <w:rsid w:val="00087CFF"/>
    <w:rsid w:val="00095525"/>
    <w:rsid w:val="0009619B"/>
    <w:rsid w:val="00097783"/>
    <w:rsid w:val="000A1D17"/>
    <w:rsid w:val="000C6F75"/>
    <w:rsid w:val="000D6F17"/>
    <w:rsid w:val="000E371C"/>
    <w:rsid w:val="000E3BB6"/>
    <w:rsid w:val="000E58D1"/>
    <w:rsid w:val="000F5052"/>
    <w:rsid w:val="00117AE5"/>
    <w:rsid w:val="00130CB2"/>
    <w:rsid w:val="00143490"/>
    <w:rsid w:val="00147A00"/>
    <w:rsid w:val="00160D35"/>
    <w:rsid w:val="00163CC0"/>
    <w:rsid w:val="0016748F"/>
    <w:rsid w:val="00172076"/>
    <w:rsid w:val="0017522B"/>
    <w:rsid w:val="00176073"/>
    <w:rsid w:val="0018013B"/>
    <w:rsid w:val="001A6C0F"/>
    <w:rsid w:val="001B04D2"/>
    <w:rsid w:val="001B5D3C"/>
    <w:rsid w:val="001D0ACC"/>
    <w:rsid w:val="001E151F"/>
    <w:rsid w:val="001E3D29"/>
    <w:rsid w:val="002012DE"/>
    <w:rsid w:val="00231643"/>
    <w:rsid w:val="00241BDD"/>
    <w:rsid w:val="0025355D"/>
    <w:rsid w:val="002B0FAB"/>
    <w:rsid w:val="002B5962"/>
    <w:rsid w:val="002E40EE"/>
    <w:rsid w:val="002E54BA"/>
    <w:rsid w:val="002F7914"/>
    <w:rsid w:val="00311CA0"/>
    <w:rsid w:val="00343534"/>
    <w:rsid w:val="00343EED"/>
    <w:rsid w:val="0035298A"/>
    <w:rsid w:val="00377735"/>
    <w:rsid w:val="003820AF"/>
    <w:rsid w:val="003C386C"/>
    <w:rsid w:val="003D209E"/>
    <w:rsid w:val="003E76E0"/>
    <w:rsid w:val="00413995"/>
    <w:rsid w:val="00427C3E"/>
    <w:rsid w:val="00451416"/>
    <w:rsid w:val="00462728"/>
    <w:rsid w:val="0047382C"/>
    <w:rsid w:val="0047687B"/>
    <w:rsid w:val="00481703"/>
    <w:rsid w:val="004A0FE0"/>
    <w:rsid w:val="004D78EB"/>
    <w:rsid w:val="004F1250"/>
    <w:rsid w:val="00507521"/>
    <w:rsid w:val="00507D70"/>
    <w:rsid w:val="00541CE3"/>
    <w:rsid w:val="00561BEB"/>
    <w:rsid w:val="005A4C29"/>
    <w:rsid w:val="005C28A9"/>
    <w:rsid w:val="005C691C"/>
    <w:rsid w:val="005D1CE8"/>
    <w:rsid w:val="005D22B8"/>
    <w:rsid w:val="005D5852"/>
    <w:rsid w:val="005D69E8"/>
    <w:rsid w:val="0061136B"/>
    <w:rsid w:val="00620EE6"/>
    <w:rsid w:val="00630307"/>
    <w:rsid w:val="006464DD"/>
    <w:rsid w:val="00664D13"/>
    <w:rsid w:val="0067287A"/>
    <w:rsid w:val="00690BEF"/>
    <w:rsid w:val="006A2169"/>
    <w:rsid w:val="007118CC"/>
    <w:rsid w:val="007138F8"/>
    <w:rsid w:val="00717905"/>
    <w:rsid w:val="007235B6"/>
    <w:rsid w:val="00736B2A"/>
    <w:rsid w:val="00737027"/>
    <w:rsid w:val="00737414"/>
    <w:rsid w:val="00750FFE"/>
    <w:rsid w:val="007908E8"/>
    <w:rsid w:val="007C401D"/>
    <w:rsid w:val="007D2C56"/>
    <w:rsid w:val="007D3835"/>
    <w:rsid w:val="007D68DC"/>
    <w:rsid w:val="007D6E1C"/>
    <w:rsid w:val="007F185A"/>
    <w:rsid w:val="007F1E6A"/>
    <w:rsid w:val="007F35A6"/>
    <w:rsid w:val="0082228B"/>
    <w:rsid w:val="00843EA1"/>
    <w:rsid w:val="00856757"/>
    <w:rsid w:val="00861CA2"/>
    <w:rsid w:val="0086774D"/>
    <w:rsid w:val="0088587C"/>
    <w:rsid w:val="008A6732"/>
    <w:rsid w:val="008A7DB9"/>
    <w:rsid w:val="008D11B2"/>
    <w:rsid w:val="008F47AD"/>
    <w:rsid w:val="00921A06"/>
    <w:rsid w:val="00936344"/>
    <w:rsid w:val="00943D08"/>
    <w:rsid w:val="00945AED"/>
    <w:rsid w:val="00951779"/>
    <w:rsid w:val="009568F8"/>
    <w:rsid w:val="009575C2"/>
    <w:rsid w:val="00960D7E"/>
    <w:rsid w:val="00963416"/>
    <w:rsid w:val="009710FF"/>
    <w:rsid w:val="009730A1"/>
    <w:rsid w:val="00990398"/>
    <w:rsid w:val="009913B0"/>
    <w:rsid w:val="00992998"/>
    <w:rsid w:val="00A04639"/>
    <w:rsid w:val="00A17278"/>
    <w:rsid w:val="00A22257"/>
    <w:rsid w:val="00A23391"/>
    <w:rsid w:val="00A6565B"/>
    <w:rsid w:val="00A74C44"/>
    <w:rsid w:val="00A91A83"/>
    <w:rsid w:val="00A94B0E"/>
    <w:rsid w:val="00A95555"/>
    <w:rsid w:val="00A95ACF"/>
    <w:rsid w:val="00AA68F9"/>
    <w:rsid w:val="00AC329E"/>
    <w:rsid w:val="00B04C46"/>
    <w:rsid w:val="00B14B72"/>
    <w:rsid w:val="00B37D30"/>
    <w:rsid w:val="00BA79A5"/>
    <w:rsid w:val="00BB7864"/>
    <w:rsid w:val="00BC25E7"/>
    <w:rsid w:val="00BC7CAD"/>
    <w:rsid w:val="00BD4D68"/>
    <w:rsid w:val="00BE0CFF"/>
    <w:rsid w:val="00BE2C03"/>
    <w:rsid w:val="00BF42FC"/>
    <w:rsid w:val="00BF74DF"/>
    <w:rsid w:val="00C10884"/>
    <w:rsid w:val="00C31C59"/>
    <w:rsid w:val="00C36641"/>
    <w:rsid w:val="00C44752"/>
    <w:rsid w:val="00C5321B"/>
    <w:rsid w:val="00CA1A08"/>
    <w:rsid w:val="00CB135C"/>
    <w:rsid w:val="00D004D1"/>
    <w:rsid w:val="00D009CF"/>
    <w:rsid w:val="00D663C8"/>
    <w:rsid w:val="00D756E2"/>
    <w:rsid w:val="00D91F5E"/>
    <w:rsid w:val="00D9695C"/>
    <w:rsid w:val="00DA2A71"/>
    <w:rsid w:val="00DB47BD"/>
    <w:rsid w:val="00DC4614"/>
    <w:rsid w:val="00DF6D22"/>
    <w:rsid w:val="00E02DC6"/>
    <w:rsid w:val="00E02E62"/>
    <w:rsid w:val="00E056A7"/>
    <w:rsid w:val="00E1792D"/>
    <w:rsid w:val="00E2244F"/>
    <w:rsid w:val="00E47F38"/>
    <w:rsid w:val="00E656EC"/>
    <w:rsid w:val="00E714D9"/>
    <w:rsid w:val="00E7211B"/>
    <w:rsid w:val="00E75672"/>
    <w:rsid w:val="00E97FB9"/>
    <w:rsid w:val="00EA1D6D"/>
    <w:rsid w:val="00EA2B66"/>
    <w:rsid w:val="00EC6DA5"/>
    <w:rsid w:val="00ED02C2"/>
    <w:rsid w:val="00ED3CFD"/>
    <w:rsid w:val="00EE62E6"/>
    <w:rsid w:val="00F3347A"/>
    <w:rsid w:val="00F5010C"/>
    <w:rsid w:val="00F704D7"/>
    <w:rsid w:val="00F7736A"/>
    <w:rsid w:val="00F80CF5"/>
    <w:rsid w:val="00FA535B"/>
    <w:rsid w:val="00FD780E"/>
    <w:rsid w:val="00FE2B74"/>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C0B642A-51D9-934E-989A-A8AF6ACB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link w:val="Ttulo1Char"/>
    <w:uiPriority w:val="9"/>
    <w:qFormat/>
    <w:rsid w:val="00861CA2"/>
    <w:pPr>
      <w:widowControl w:val="0"/>
      <w:autoSpaceDE w:val="0"/>
      <w:autoSpaceDN w:val="0"/>
      <w:spacing w:after="0" w:line="240" w:lineRule="auto"/>
      <w:ind w:left="101" w:firstLine="0"/>
      <w:jc w:val="left"/>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99039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0398"/>
    <w:rPr>
      <w:rFonts w:ascii="Segoe UI" w:hAnsi="Segoe UI" w:cs="Segoe UI"/>
      <w:sz w:val="18"/>
      <w:szCs w:val="18"/>
    </w:rPr>
  </w:style>
  <w:style w:type="table" w:styleId="Tabelacomgrade">
    <w:name w:val="Table Grid"/>
    <w:basedOn w:val="Tabelanormal"/>
    <w:rsid w:val="00B04C46"/>
    <w:pPr>
      <w:spacing w:line="240" w:lineRule="auto"/>
      <w:ind w:firstLine="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BC25E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25E7"/>
    <w:rPr>
      <w:sz w:val="20"/>
      <w:szCs w:val="20"/>
    </w:rPr>
  </w:style>
  <w:style w:type="character" w:styleId="Refdenotaderodap">
    <w:name w:val="footnote reference"/>
    <w:basedOn w:val="Fontepargpadro"/>
    <w:uiPriority w:val="99"/>
    <w:semiHidden/>
    <w:unhideWhenUsed/>
    <w:rsid w:val="00BC25E7"/>
    <w:rPr>
      <w:vertAlign w:val="superscript"/>
    </w:rPr>
  </w:style>
  <w:style w:type="paragraph" w:styleId="SemEspaamento">
    <w:name w:val="No Spacing"/>
    <w:uiPriority w:val="1"/>
    <w:qFormat/>
    <w:rsid w:val="00FA535B"/>
    <w:pPr>
      <w:spacing w:line="240" w:lineRule="auto"/>
      <w:ind w:firstLine="0"/>
      <w:jc w:val="left"/>
    </w:pPr>
  </w:style>
  <w:style w:type="character" w:customStyle="1" w:styleId="Ttulo1Char">
    <w:name w:val="Título 1 Char"/>
    <w:basedOn w:val="Fontepargpadro"/>
    <w:link w:val="Ttulo1"/>
    <w:uiPriority w:val="9"/>
    <w:rsid w:val="00861CA2"/>
    <w:rPr>
      <w:rFonts w:ascii="Arial" w:eastAsia="Arial" w:hAnsi="Arial" w:cs="Arial"/>
      <w:b/>
      <w:bCs/>
      <w:sz w:val="24"/>
      <w:szCs w:val="24"/>
      <w:lang w:val="pt-PT"/>
    </w:rPr>
  </w:style>
  <w:style w:type="paragraph" w:styleId="Corpodetexto">
    <w:name w:val="Body Text"/>
    <w:basedOn w:val="Normal"/>
    <w:link w:val="CorpodetextoChar"/>
    <w:uiPriority w:val="1"/>
    <w:qFormat/>
    <w:rsid w:val="00861CA2"/>
    <w:pPr>
      <w:widowControl w:val="0"/>
      <w:autoSpaceDE w:val="0"/>
      <w:autoSpaceDN w:val="0"/>
      <w:spacing w:after="0" w:line="240" w:lineRule="auto"/>
      <w:ind w:firstLine="0"/>
      <w:jc w:val="left"/>
    </w:pPr>
    <w:rPr>
      <w:rFonts w:ascii="Arial" w:eastAsia="Arial" w:hAnsi="Arial" w:cs="Arial"/>
      <w:sz w:val="24"/>
      <w:szCs w:val="24"/>
      <w:lang w:val="pt-PT"/>
    </w:rPr>
  </w:style>
  <w:style w:type="character" w:customStyle="1" w:styleId="CorpodetextoChar">
    <w:name w:val="Corpo de texto Char"/>
    <w:basedOn w:val="Fontepargpadro"/>
    <w:link w:val="Corpodetexto"/>
    <w:uiPriority w:val="1"/>
    <w:rsid w:val="00861CA2"/>
    <w:rPr>
      <w:rFonts w:ascii="Arial" w:eastAsia="Arial" w:hAnsi="Arial" w:cs="Arial"/>
      <w:sz w:val="24"/>
      <w:szCs w:val="24"/>
      <w:lang w:val="pt-PT"/>
    </w:rPr>
  </w:style>
  <w:style w:type="paragraph" w:styleId="Ttulo">
    <w:name w:val="Title"/>
    <w:basedOn w:val="Normal"/>
    <w:link w:val="TtuloChar"/>
    <w:uiPriority w:val="10"/>
    <w:qFormat/>
    <w:rsid w:val="00861CA2"/>
    <w:pPr>
      <w:widowControl w:val="0"/>
      <w:autoSpaceDE w:val="0"/>
      <w:autoSpaceDN w:val="0"/>
      <w:spacing w:before="182" w:after="0" w:line="240" w:lineRule="auto"/>
      <w:ind w:left="101" w:firstLine="0"/>
      <w:jc w:val="left"/>
    </w:pPr>
    <w:rPr>
      <w:rFonts w:ascii="Arial" w:eastAsia="Arial" w:hAnsi="Arial" w:cs="Arial"/>
      <w:b/>
      <w:bCs/>
      <w:sz w:val="26"/>
      <w:szCs w:val="26"/>
      <w:lang w:val="pt-PT"/>
    </w:rPr>
  </w:style>
  <w:style w:type="character" w:customStyle="1" w:styleId="TtuloChar">
    <w:name w:val="Título Char"/>
    <w:basedOn w:val="Fontepargpadro"/>
    <w:link w:val="Ttulo"/>
    <w:uiPriority w:val="10"/>
    <w:rsid w:val="00861CA2"/>
    <w:rPr>
      <w:rFonts w:ascii="Arial" w:eastAsia="Arial" w:hAnsi="Arial" w:cs="Arial"/>
      <w:b/>
      <w:bCs/>
      <w:sz w:val="26"/>
      <w:szCs w:val="2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DF3F7-88DC-4730-8778-B11509936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6</Pages>
  <Words>2154</Words>
  <Characters>11635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cp:lastModifiedBy>
  <cp:revision>46</cp:revision>
  <cp:lastPrinted>2023-05-24T17:39:00Z</cp:lastPrinted>
  <dcterms:created xsi:type="dcterms:W3CDTF">2023-05-19T11:35:00Z</dcterms:created>
  <dcterms:modified xsi:type="dcterms:W3CDTF">2023-05-30T13:30:00Z</dcterms:modified>
</cp:coreProperties>
</file>