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751" w:rsidRDefault="00413751">
      <w:pPr>
        <w:rPr>
          <w:rFonts w:ascii="Arial" w:hAnsi="Arial" w:cs="Arial"/>
          <w:b/>
          <w:sz w:val="24"/>
          <w:szCs w:val="24"/>
        </w:rPr>
      </w:pPr>
    </w:p>
    <w:p w:rsidR="00413751" w:rsidRDefault="00413751">
      <w:pPr>
        <w:rPr>
          <w:rFonts w:ascii="Arial" w:hAnsi="Arial" w:cs="Arial"/>
          <w:b/>
          <w:sz w:val="24"/>
          <w:szCs w:val="24"/>
        </w:rPr>
      </w:pPr>
    </w:p>
    <w:p w:rsidR="00620EE6" w:rsidRPr="00B11009" w:rsidRDefault="009F717E" w:rsidP="00413751">
      <w:pPr>
        <w:jc w:val="center"/>
        <w:rPr>
          <w:rFonts w:ascii="Arial" w:hAnsi="Arial" w:cs="Arial"/>
          <w:b/>
          <w:sz w:val="24"/>
          <w:szCs w:val="24"/>
        </w:rPr>
      </w:pPr>
      <w:r w:rsidRPr="00B11009">
        <w:rPr>
          <w:rFonts w:ascii="Arial" w:hAnsi="Arial" w:cs="Arial"/>
          <w:b/>
          <w:sz w:val="24"/>
          <w:szCs w:val="24"/>
        </w:rPr>
        <w:t>INDICAÇÃO Nº 079/2021 DE 10 DE MAIO DE 2021.</w:t>
      </w:r>
      <w:bookmarkStart w:id="0" w:name="_GoBack"/>
      <w:bookmarkEnd w:id="0"/>
    </w:p>
    <w:p w:rsidR="009F717E" w:rsidRPr="00B11009" w:rsidRDefault="009F717E">
      <w:pPr>
        <w:rPr>
          <w:rFonts w:ascii="Arial" w:hAnsi="Arial" w:cs="Arial"/>
          <w:b/>
          <w:sz w:val="24"/>
          <w:szCs w:val="24"/>
        </w:rPr>
      </w:pPr>
    </w:p>
    <w:p w:rsidR="009F717E" w:rsidRPr="00B11009" w:rsidRDefault="009F717E" w:rsidP="009F717E">
      <w:pPr>
        <w:rPr>
          <w:rFonts w:ascii="Arial" w:hAnsi="Arial" w:cs="Arial"/>
          <w:sz w:val="24"/>
          <w:szCs w:val="24"/>
        </w:rPr>
      </w:pPr>
      <w:r w:rsidRPr="00B11009">
        <w:rPr>
          <w:rFonts w:ascii="Arial" w:hAnsi="Arial" w:cs="Arial"/>
          <w:sz w:val="24"/>
          <w:szCs w:val="24"/>
        </w:rPr>
        <w:t xml:space="preserve">O </w:t>
      </w:r>
      <w:r w:rsidRPr="00B11009">
        <w:rPr>
          <w:rFonts w:ascii="Arial" w:hAnsi="Arial" w:cs="Arial"/>
          <w:b/>
          <w:sz w:val="24"/>
          <w:szCs w:val="24"/>
        </w:rPr>
        <w:t>Vereador Déberton Fracaro (Betinho) do PDT</w:t>
      </w:r>
      <w:r w:rsidRPr="00B11009">
        <w:rPr>
          <w:rFonts w:ascii="Arial" w:hAnsi="Arial" w:cs="Arial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9F717E" w:rsidRPr="00B11009" w:rsidRDefault="009F717E" w:rsidP="009F717E">
      <w:pPr>
        <w:rPr>
          <w:rFonts w:ascii="Arial" w:hAnsi="Arial" w:cs="Arial"/>
          <w:sz w:val="24"/>
          <w:szCs w:val="24"/>
        </w:rPr>
      </w:pPr>
      <w:r w:rsidRPr="00B11009">
        <w:rPr>
          <w:rFonts w:ascii="Arial" w:hAnsi="Arial" w:cs="Arial"/>
          <w:sz w:val="24"/>
          <w:szCs w:val="24"/>
        </w:rPr>
        <w:t>“Sugere que o Poder Executivo Municipal, através do setor competente estude a viabilidade de prolongar a Rua Assis Brasil ligando a Rua Ferreira Filho</w:t>
      </w:r>
      <w:r w:rsidR="001A7CFD" w:rsidRPr="00B11009">
        <w:rPr>
          <w:rFonts w:ascii="Arial" w:hAnsi="Arial" w:cs="Arial"/>
          <w:sz w:val="24"/>
          <w:szCs w:val="24"/>
        </w:rPr>
        <w:t>”</w:t>
      </w:r>
      <w:r w:rsidRPr="00B11009">
        <w:rPr>
          <w:rFonts w:ascii="Arial" w:hAnsi="Arial" w:cs="Arial"/>
          <w:sz w:val="24"/>
          <w:szCs w:val="24"/>
        </w:rPr>
        <w:t>.</w:t>
      </w:r>
    </w:p>
    <w:p w:rsidR="009F717E" w:rsidRPr="00B11009" w:rsidRDefault="009F717E" w:rsidP="009F717E">
      <w:pPr>
        <w:rPr>
          <w:rFonts w:ascii="Arial" w:hAnsi="Arial" w:cs="Arial"/>
          <w:sz w:val="24"/>
          <w:szCs w:val="24"/>
        </w:rPr>
      </w:pPr>
    </w:p>
    <w:p w:rsidR="009F717E" w:rsidRPr="00B11009" w:rsidRDefault="009F717E" w:rsidP="001A7CFD">
      <w:pPr>
        <w:jc w:val="center"/>
        <w:rPr>
          <w:rFonts w:ascii="Arial" w:hAnsi="Arial" w:cs="Arial"/>
          <w:b/>
          <w:sz w:val="24"/>
          <w:szCs w:val="24"/>
        </w:rPr>
      </w:pPr>
      <w:r w:rsidRPr="00B11009">
        <w:rPr>
          <w:rFonts w:ascii="Arial" w:hAnsi="Arial" w:cs="Arial"/>
          <w:b/>
          <w:sz w:val="24"/>
          <w:szCs w:val="24"/>
        </w:rPr>
        <w:t>JUSTIFICATIVA</w:t>
      </w:r>
    </w:p>
    <w:p w:rsidR="009F717E" w:rsidRPr="00B11009" w:rsidRDefault="009F717E" w:rsidP="00B1100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11009">
        <w:rPr>
          <w:rFonts w:ascii="Arial" w:hAnsi="Arial" w:cs="Arial"/>
          <w:sz w:val="24"/>
          <w:szCs w:val="24"/>
        </w:rPr>
        <w:t>O estudo da viabilidade se dá</w:t>
      </w:r>
      <w:r w:rsidR="001A7CFD" w:rsidRPr="00B11009">
        <w:rPr>
          <w:rFonts w:ascii="Arial" w:hAnsi="Arial" w:cs="Arial"/>
          <w:sz w:val="24"/>
          <w:szCs w:val="24"/>
        </w:rPr>
        <w:t>, pois</w:t>
      </w:r>
      <w:r w:rsidRPr="00B11009">
        <w:rPr>
          <w:rFonts w:ascii="Arial" w:hAnsi="Arial" w:cs="Arial"/>
          <w:sz w:val="24"/>
          <w:szCs w:val="24"/>
        </w:rPr>
        <w:t xml:space="preserve"> naquele local provavelmente </w:t>
      </w:r>
      <w:r w:rsidR="001A7CFD" w:rsidRPr="00B11009">
        <w:rPr>
          <w:rFonts w:ascii="Arial" w:hAnsi="Arial" w:cs="Arial"/>
          <w:sz w:val="24"/>
          <w:szCs w:val="24"/>
        </w:rPr>
        <w:t>dev</w:t>
      </w:r>
      <w:r w:rsidRPr="00B11009">
        <w:rPr>
          <w:rFonts w:ascii="Arial" w:hAnsi="Arial" w:cs="Arial"/>
          <w:sz w:val="24"/>
          <w:szCs w:val="24"/>
        </w:rPr>
        <w:t xml:space="preserve">erão ser feitas algumas negociações com os </w:t>
      </w:r>
      <w:r w:rsidR="001A7CFD" w:rsidRPr="00B11009">
        <w:rPr>
          <w:rFonts w:ascii="Arial" w:hAnsi="Arial" w:cs="Arial"/>
          <w:sz w:val="24"/>
          <w:szCs w:val="24"/>
        </w:rPr>
        <w:t>proprietários</w:t>
      </w:r>
      <w:r w:rsidRPr="00B11009">
        <w:rPr>
          <w:rFonts w:ascii="Arial" w:hAnsi="Arial" w:cs="Arial"/>
          <w:sz w:val="24"/>
          <w:szCs w:val="24"/>
        </w:rPr>
        <w:t xml:space="preserve"> dos terrenos, porem esta obra é importante para os moradores que </w:t>
      </w:r>
      <w:r w:rsidR="001A7CFD" w:rsidRPr="00B11009">
        <w:rPr>
          <w:rFonts w:ascii="Arial" w:hAnsi="Arial" w:cs="Arial"/>
          <w:sz w:val="24"/>
          <w:szCs w:val="24"/>
        </w:rPr>
        <w:t>há</w:t>
      </w:r>
      <w:r w:rsidRPr="00B11009">
        <w:rPr>
          <w:rFonts w:ascii="Arial" w:hAnsi="Arial" w:cs="Arial"/>
          <w:sz w:val="24"/>
          <w:szCs w:val="24"/>
        </w:rPr>
        <w:t xml:space="preserve"> anos estão na poeira e/ou barro. Sugiro também que caso nota-se que esta obra não </w:t>
      </w:r>
      <w:r w:rsidR="001A7CFD" w:rsidRPr="00B11009">
        <w:rPr>
          <w:rFonts w:ascii="Arial" w:hAnsi="Arial" w:cs="Arial"/>
          <w:sz w:val="24"/>
          <w:szCs w:val="24"/>
        </w:rPr>
        <w:t>será</w:t>
      </w:r>
      <w:r w:rsidRPr="00B11009">
        <w:rPr>
          <w:rFonts w:ascii="Arial" w:hAnsi="Arial" w:cs="Arial"/>
          <w:sz w:val="24"/>
          <w:szCs w:val="24"/>
        </w:rPr>
        <w:t xml:space="preserve"> executada logo por algum motivo que seja estudado a melhoria da rua que hoje é de vão batido (tubulações, </w:t>
      </w:r>
      <w:r w:rsidR="001A7CFD" w:rsidRPr="00B11009">
        <w:rPr>
          <w:rFonts w:ascii="Arial" w:hAnsi="Arial" w:cs="Arial"/>
          <w:sz w:val="24"/>
          <w:szCs w:val="24"/>
        </w:rPr>
        <w:t xml:space="preserve">britagem, etc..). </w:t>
      </w:r>
    </w:p>
    <w:p w:rsidR="00B11009" w:rsidRPr="00B11009" w:rsidRDefault="00B11009" w:rsidP="009F717E">
      <w:pPr>
        <w:rPr>
          <w:rFonts w:ascii="Arial" w:hAnsi="Arial" w:cs="Arial"/>
          <w:sz w:val="24"/>
          <w:szCs w:val="24"/>
        </w:rPr>
      </w:pPr>
    </w:p>
    <w:p w:rsidR="00B11009" w:rsidRPr="00B11009" w:rsidRDefault="00B11009" w:rsidP="00ED424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11009" w:rsidRPr="00B11009" w:rsidRDefault="00B11009" w:rsidP="00ED424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11009">
        <w:rPr>
          <w:rFonts w:ascii="Arial" w:hAnsi="Arial" w:cs="Arial"/>
          <w:sz w:val="24"/>
          <w:szCs w:val="24"/>
        </w:rPr>
        <w:t>Certos do vosso apoio desde já agradeceram.</w:t>
      </w:r>
    </w:p>
    <w:p w:rsidR="00B11009" w:rsidRPr="00B11009" w:rsidRDefault="00B11009" w:rsidP="00ED424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11009">
        <w:rPr>
          <w:rFonts w:ascii="Arial" w:hAnsi="Arial" w:cs="Arial"/>
          <w:sz w:val="24"/>
          <w:szCs w:val="24"/>
        </w:rPr>
        <w:t>Atenciosamente,</w:t>
      </w:r>
    </w:p>
    <w:p w:rsidR="00B11009" w:rsidRPr="00B11009" w:rsidRDefault="00B11009" w:rsidP="00ED424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11009">
        <w:rPr>
          <w:rFonts w:ascii="Arial" w:hAnsi="Arial" w:cs="Arial"/>
          <w:sz w:val="24"/>
          <w:szCs w:val="24"/>
        </w:rPr>
        <w:t>Sala das Sessões Zalmair João Roier (Alemão).</w:t>
      </w:r>
    </w:p>
    <w:p w:rsidR="00B11009" w:rsidRPr="00B11009" w:rsidRDefault="00B11009" w:rsidP="00ED424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11009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</w:p>
    <w:p w:rsidR="00B11009" w:rsidRPr="00B11009" w:rsidRDefault="00B11009" w:rsidP="00B11009">
      <w:pPr>
        <w:jc w:val="right"/>
        <w:rPr>
          <w:rFonts w:ascii="Arial" w:hAnsi="Arial" w:cs="Arial"/>
          <w:sz w:val="24"/>
          <w:szCs w:val="24"/>
        </w:rPr>
      </w:pPr>
    </w:p>
    <w:p w:rsidR="00B11009" w:rsidRPr="00B11009" w:rsidRDefault="00B11009" w:rsidP="00B11009">
      <w:pPr>
        <w:jc w:val="right"/>
        <w:rPr>
          <w:rFonts w:ascii="Arial" w:hAnsi="Arial" w:cs="Arial"/>
          <w:sz w:val="24"/>
          <w:szCs w:val="24"/>
        </w:rPr>
      </w:pPr>
      <w:r w:rsidRPr="00B11009">
        <w:rPr>
          <w:rFonts w:ascii="Arial" w:hAnsi="Arial" w:cs="Arial"/>
          <w:sz w:val="24"/>
          <w:szCs w:val="24"/>
        </w:rPr>
        <w:t>Tapejara, 10 de maio</w:t>
      </w:r>
      <w:r w:rsidRPr="00B11009">
        <w:rPr>
          <w:rFonts w:ascii="Arial" w:hAnsi="Arial" w:cs="Arial"/>
          <w:sz w:val="24"/>
          <w:szCs w:val="24"/>
        </w:rPr>
        <w:t xml:space="preserve"> de 2021.</w:t>
      </w:r>
    </w:p>
    <w:p w:rsidR="00B11009" w:rsidRPr="00B11009" w:rsidRDefault="00B11009" w:rsidP="00B11009">
      <w:pPr>
        <w:ind w:firstLine="0"/>
        <w:rPr>
          <w:rFonts w:ascii="Arial" w:hAnsi="Arial" w:cs="Arial"/>
          <w:b/>
          <w:sz w:val="24"/>
          <w:szCs w:val="24"/>
        </w:rPr>
      </w:pPr>
    </w:p>
    <w:p w:rsidR="00B11009" w:rsidRPr="00B11009" w:rsidRDefault="00B11009" w:rsidP="00B11009">
      <w:pPr>
        <w:ind w:firstLine="0"/>
        <w:rPr>
          <w:rFonts w:ascii="Arial" w:hAnsi="Arial" w:cs="Arial"/>
          <w:b/>
          <w:sz w:val="24"/>
          <w:szCs w:val="24"/>
        </w:rPr>
      </w:pPr>
    </w:p>
    <w:p w:rsidR="00B11009" w:rsidRPr="00B11009" w:rsidRDefault="00B11009" w:rsidP="00B11009">
      <w:pPr>
        <w:ind w:firstLine="0"/>
        <w:rPr>
          <w:rFonts w:ascii="Arial" w:hAnsi="Arial" w:cs="Arial"/>
          <w:b/>
          <w:sz w:val="24"/>
          <w:szCs w:val="24"/>
        </w:rPr>
      </w:pPr>
    </w:p>
    <w:p w:rsidR="00B11009" w:rsidRPr="00B11009" w:rsidRDefault="00B11009" w:rsidP="00B11009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B11009">
        <w:rPr>
          <w:rFonts w:ascii="Arial" w:hAnsi="Arial" w:cs="Arial"/>
          <w:b/>
          <w:sz w:val="24"/>
          <w:szCs w:val="24"/>
        </w:rPr>
        <w:t>Déberton Fracaro</w:t>
      </w:r>
    </w:p>
    <w:p w:rsidR="00B11009" w:rsidRPr="00B11009" w:rsidRDefault="00B11009" w:rsidP="00B11009">
      <w:pPr>
        <w:tabs>
          <w:tab w:val="left" w:pos="4065"/>
        </w:tabs>
        <w:rPr>
          <w:rFonts w:ascii="Arial" w:hAnsi="Arial" w:cs="Arial"/>
          <w:b/>
          <w:sz w:val="24"/>
          <w:szCs w:val="24"/>
        </w:rPr>
      </w:pPr>
      <w:r w:rsidRPr="00B11009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Pr="00B11009">
        <w:rPr>
          <w:rFonts w:ascii="Arial" w:hAnsi="Arial" w:cs="Arial"/>
          <w:b/>
          <w:sz w:val="24"/>
          <w:szCs w:val="24"/>
        </w:rPr>
        <w:t>Vereador PDT</w:t>
      </w:r>
    </w:p>
    <w:sectPr w:rsidR="00B11009" w:rsidRPr="00B110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17E"/>
    <w:rsid w:val="001A7CFD"/>
    <w:rsid w:val="00413751"/>
    <w:rsid w:val="00620EE6"/>
    <w:rsid w:val="009F717E"/>
    <w:rsid w:val="00B11009"/>
    <w:rsid w:val="00ED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dcterms:created xsi:type="dcterms:W3CDTF">2021-05-10T14:21:00Z</dcterms:created>
  <dcterms:modified xsi:type="dcterms:W3CDTF">2021-05-10T14:36:00Z</dcterms:modified>
</cp:coreProperties>
</file>