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11" w:rsidRDefault="00A57711" w:rsidP="00D00E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A57711" w:rsidRDefault="00A57711" w:rsidP="00D00E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E5B15" w:rsidRPr="003D0B00" w:rsidRDefault="00D8471C" w:rsidP="00D00E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D0B00">
        <w:rPr>
          <w:rFonts w:ascii="Bookman Old Style" w:hAnsi="Bookman Old Style"/>
          <w:b/>
          <w:sz w:val="24"/>
          <w:szCs w:val="24"/>
          <w:u w:val="single"/>
        </w:rPr>
        <w:t xml:space="preserve">MOÇÃO DE </w:t>
      </w:r>
      <w:r w:rsidR="001D0686">
        <w:rPr>
          <w:rFonts w:ascii="Bookman Old Style" w:hAnsi="Bookman Old Style"/>
          <w:b/>
          <w:sz w:val="24"/>
          <w:szCs w:val="24"/>
          <w:u w:val="single"/>
        </w:rPr>
        <w:t xml:space="preserve">APOIO </w:t>
      </w:r>
      <w:r w:rsidR="00C27408">
        <w:rPr>
          <w:rFonts w:ascii="Bookman Old Style" w:hAnsi="Bookman Old Style"/>
          <w:b/>
          <w:sz w:val="24"/>
          <w:szCs w:val="24"/>
          <w:u w:val="single"/>
        </w:rPr>
        <w:t>Nº</w:t>
      </w:r>
      <w:r w:rsidR="00A35D3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C27408">
        <w:rPr>
          <w:rFonts w:ascii="Bookman Old Style" w:hAnsi="Bookman Old Style"/>
          <w:b/>
          <w:sz w:val="24"/>
          <w:szCs w:val="24"/>
          <w:u w:val="single"/>
        </w:rPr>
        <w:t>002</w:t>
      </w:r>
      <w:r w:rsidR="00D00E2F" w:rsidRPr="003D0B00">
        <w:rPr>
          <w:rFonts w:ascii="Bookman Old Style" w:hAnsi="Bookman Old Style"/>
          <w:b/>
          <w:sz w:val="24"/>
          <w:szCs w:val="24"/>
          <w:u w:val="single"/>
        </w:rPr>
        <w:t>/</w:t>
      </w:r>
      <w:r w:rsidRPr="003D0B00">
        <w:rPr>
          <w:rFonts w:ascii="Bookman Old Style" w:hAnsi="Bookman Old Style"/>
          <w:b/>
          <w:sz w:val="24"/>
          <w:szCs w:val="24"/>
          <w:u w:val="single"/>
        </w:rPr>
        <w:t>20</w:t>
      </w:r>
      <w:r w:rsidR="006A17F2" w:rsidRPr="003D0B00">
        <w:rPr>
          <w:rFonts w:ascii="Bookman Old Style" w:hAnsi="Bookman Old Style"/>
          <w:b/>
          <w:sz w:val="24"/>
          <w:szCs w:val="24"/>
          <w:u w:val="single"/>
        </w:rPr>
        <w:t>2</w:t>
      </w:r>
      <w:r w:rsidR="001D0686">
        <w:rPr>
          <w:rFonts w:ascii="Bookman Old Style" w:hAnsi="Bookman Old Style"/>
          <w:b/>
          <w:sz w:val="24"/>
          <w:szCs w:val="24"/>
          <w:u w:val="single"/>
        </w:rPr>
        <w:t>2</w:t>
      </w:r>
    </w:p>
    <w:p w:rsidR="005E5B15" w:rsidRPr="003D0B00" w:rsidRDefault="005E5B15">
      <w:pPr>
        <w:ind w:left="3600"/>
        <w:jc w:val="both"/>
        <w:rPr>
          <w:rFonts w:ascii="Bookman Old Style" w:hAnsi="Bookman Old Style"/>
          <w:b/>
          <w:sz w:val="24"/>
          <w:szCs w:val="24"/>
        </w:rPr>
      </w:pPr>
    </w:p>
    <w:p w:rsidR="005E5B15" w:rsidRPr="003D0B00" w:rsidRDefault="00061D4B" w:rsidP="001D0686">
      <w:pPr>
        <w:ind w:left="3828"/>
        <w:jc w:val="both"/>
        <w:rPr>
          <w:rFonts w:ascii="Bookman Old Style" w:hAnsi="Bookman Old Style"/>
          <w:b/>
          <w:sz w:val="24"/>
          <w:szCs w:val="24"/>
        </w:rPr>
      </w:pPr>
      <w:r w:rsidRPr="003D0B00">
        <w:rPr>
          <w:rFonts w:ascii="Bookman Old Style" w:hAnsi="Bookman Old Style"/>
          <w:b/>
          <w:sz w:val="24"/>
          <w:szCs w:val="24"/>
        </w:rPr>
        <w:t xml:space="preserve">MOÇÃO </w:t>
      </w:r>
      <w:r w:rsidRPr="001D0686">
        <w:rPr>
          <w:rFonts w:ascii="Bookman Old Style" w:hAnsi="Bookman Old Style"/>
          <w:b/>
          <w:sz w:val="24"/>
          <w:szCs w:val="24"/>
        </w:rPr>
        <w:t xml:space="preserve">DE </w:t>
      </w:r>
      <w:r w:rsidR="001D0686" w:rsidRPr="001D0686">
        <w:rPr>
          <w:rFonts w:ascii="Bookman Old Style" w:hAnsi="Bookman Old Style"/>
          <w:b/>
          <w:sz w:val="24"/>
          <w:szCs w:val="24"/>
        </w:rPr>
        <w:t>APOIO DA RELEVÂNCIA DO TRABALHO REALIZADO PELA VARA DO TRABALHO DE LAGOA VERMELHA</w:t>
      </w:r>
      <w:r w:rsidRPr="003D0B00">
        <w:rPr>
          <w:rFonts w:ascii="Bookman Old Style" w:eastAsia="Times New Roman" w:hAnsi="Bookman Old Style" w:cs="Times New Roman"/>
          <w:b/>
          <w:spacing w:val="8"/>
          <w:sz w:val="24"/>
          <w:szCs w:val="24"/>
        </w:rPr>
        <w:t>.</w:t>
      </w:r>
    </w:p>
    <w:p w:rsidR="005E5B15" w:rsidRPr="003D0B00" w:rsidRDefault="005E5B15">
      <w:pPr>
        <w:ind w:left="3600"/>
        <w:jc w:val="both"/>
        <w:rPr>
          <w:rFonts w:ascii="Bookman Old Style" w:hAnsi="Bookman Old Style"/>
          <w:b/>
          <w:sz w:val="24"/>
          <w:szCs w:val="24"/>
        </w:rPr>
      </w:pPr>
    </w:p>
    <w:p w:rsidR="007F50F0" w:rsidRPr="00A57711" w:rsidRDefault="00D00E2F" w:rsidP="00EE1A0B">
      <w:pPr>
        <w:overflowPunct w:val="0"/>
        <w:autoSpaceDE w:val="0"/>
        <w:autoSpaceDN w:val="0"/>
        <w:adjustRightInd w:val="0"/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>Os Vereadores da C</w:t>
      </w:r>
      <w:r w:rsidR="00C27408">
        <w:rPr>
          <w:rFonts w:ascii="Bookman Old Style" w:hAnsi="Bookman Old Style"/>
          <w:sz w:val="24"/>
          <w:szCs w:val="24"/>
        </w:rPr>
        <w:t>âmara Municipal de Vereadores de Tapejara</w:t>
      </w:r>
      <w:r w:rsidRPr="00A57711">
        <w:rPr>
          <w:rFonts w:ascii="Bookman Old Style" w:hAnsi="Bookman Old Style"/>
          <w:sz w:val="24"/>
          <w:szCs w:val="24"/>
        </w:rPr>
        <w:t xml:space="preserve"> - RS, através d</w:t>
      </w:r>
      <w:r w:rsidR="00EE1A0B" w:rsidRPr="00A57711">
        <w:rPr>
          <w:rFonts w:ascii="Bookman Old Style" w:hAnsi="Bookman Old Style"/>
          <w:sz w:val="24"/>
          <w:szCs w:val="24"/>
        </w:rPr>
        <w:t>a autoria do</w:t>
      </w:r>
      <w:r w:rsidR="00C27408">
        <w:rPr>
          <w:rFonts w:ascii="Bookman Old Style" w:hAnsi="Bookman Old Style"/>
          <w:sz w:val="24"/>
          <w:szCs w:val="24"/>
        </w:rPr>
        <w:t>s</w:t>
      </w:r>
      <w:r w:rsidR="00EE1A0B" w:rsidRPr="00A57711">
        <w:rPr>
          <w:rFonts w:ascii="Bookman Old Style" w:hAnsi="Bookman Old Style"/>
          <w:sz w:val="24"/>
          <w:szCs w:val="24"/>
        </w:rPr>
        <w:t xml:space="preserve"> v</w:t>
      </w:r>
      <w:r w:rsidRPr="00A57711">
        <w:rPr>
          <w:rFonts w:ascii="Bookman Old Style" w:hAnsi="Bookman Old Style"/>
          <w:sz w:val="24"/>
          <w:szCs w:val="24"/>
        </w:rPr>
        <w:t>ereador</w:t>
      </w:r>
      <w:r w:rsidR="00B437BD">
        <w:rPr>
          <w:rFonts w:ascii="Bookman Old Style" w:hAnsi="Bookman Old Style"/>
          <w:sz w:val="24"/>
          <w:szCs w:val="24"/>
        </w:rPr>
        <w:t>es</w:t>
      </w:r>
      <w:r w:rsidR="00EE1A0B" w:rsidRPr="00A57711">
        <w:rPr>
          <w:rFonts w:ascii="Bookman Old Style" w:hAnsi="Bookman Old Style"/>
          <w:sz w:val="24"/>
          <w:szCs w:val="24"/>
        </w:rPr>
        <w:t xml:space="preserve"> </w:t>
      </w:r>
      <w:r w:rsidR="00C27408" w:rsidRPr="00AD5CF8">
        <w:rPr>
          <w:rFonts w:ascii="Bookman Old Style" w:hAnsi="Bookman Old Style"/>
          <w:b/>
          <w:sz w:val="24"/>
          <w:szCs w:val="24"/>
        </w:rPr>
        <w:t xml:space="preserve">Altamir Galvão </w:t>
      </w:r>
      <w:bookmarkStart w:id="0" w:name="_GoBack"/>
      <w:bookmarkEnd w:id="0"/>
      <w:r w:rsidR="00777883" w:rsidRPr="00AD5CF8">
        <w:rPr>
          <w:rFonts w:ascii="Bookman Old Style" w:hAnsi="Bookman Old Style"/>
          <w:b/>
          <w:sz w:val="24"/>
          <w:szCs w:val="24"/>
        </w:rPr>
        <w:t>Waltrich (</w:t>
      </w:r>
      <w:r w:rsidR="00EE7CCC" w:rsidRPr="00AD5CF8">
        <w:rPr>
          <w:rFonts w:ascii="Bookman Old Style" w:hAnsi="Bookman Old Style"/>
          <w:b/>
          <w:sz w:val="24"/>
          <w:szCs w:val="24"/>
        </w:rPr>
        <w:t>Professor Altamir) do MDB</w:t>
      </w:r>
      <w:r w:rsidR="00EE1A0B" w:rsidRPr="00AD5CF8">
        <w:rPr>
          <w:rFonts w:ascii="Bookman Old Style" w:hAnsi="Bookman Old Style"/>
          <w:b/>
          <w:sz w:val="24"/>
          <w:szCs w:val="24"/>
        </w:rPr>
        <w:t>,</w:t>
      </w:r>
      <w:r w:rsidR="00EE7CCC" w:rsidRPr="00AD5CF8">
        <w:rPr>
          <w:rFonts w:ascii="Bookman Old Style" w:hAnsi="Bookman Old Style"/>
          <w:b/>
          <w:sz w:val="24"/>
          <w:szCs w:val="24"/>
        </w:rPr>
        <w:t xml:space="preserve"> José Mar</w:t>
      </w:r>
      <w:r w:rsidR="00562545" w:rsidRPr="00AD5CF8">
        <w:rPr>
          <w:rFonts w:ascii="Bookman Old Style" w:hAnsi="Bookman Old Style"/>
          <w:b/>
          <w:sz w:val="24"/>
          <w:szCs w:val="24"/>
        </w:rPr>
        <w:t>cos Sutil do MDB e Josemar Stefa</w:t>
      </w:r>
      <w:r w:rsidR="00EE7CCC" w:rsidRPr="00AD5CF8">
        <w:rPr>
          <w:rFonts w:ascii="Bookman Old Style" w:hAnsi="Bookman Old Style"/>
          <w:b/>
          <w:sz w:val="24"/>
          <w:szCs w:val="24"/>
        </w:rPr>
        <w:t>ni do PDT</w:t>
      </w:r>
      <w:r w:rsidR="00EE7CCC">
        <w:rPr>
          <w:rFonts w:ascii="Bookman Old Style" w:hAnsi="Bookman Old Style"/>
          <w:sz w:val="24"/>
          <w:szCs w:val="24"/>
        </w:rPr>
        <w:t xml:space="preserve"> e</w:t>
      </w:r>
      <w:r w:rsidR="00AD5CF8">
        <w:rPr>
          <w:rFonts w:ascii="Bookman Old Style" w:hAnsi="Bookman Old Style"/>
          <w:sz w:val="24"/>
          <w:szCs w:val="24"/>
        </w:rPr>
        <w:t xml:space="preserve"> aprovada</w:t>
      </w:r>
      <w:r w:rsidR="00046775" w:rsidRPr="00A57711">
        <w:rPr>
          <w:rFonts w:ascii="Bookman Old Style" w:hAnsi="Bookman Old Style"/>
          <w:sz w:val="24"/>
          <w:szCs w:val="24"/>
        </w:rPr>
        <w:t xml:space="preserve"> em data de </w:t>
      </w:r>
      <w:r w:rsidR="00562545">
        <w:rPr>
          <w:rFonts w:ascii="Bookman Old Style" w:hAnsi="Bookman Old Style"/>
          <w:sz w:val="24"/>
          <w:szCs w:val="24"/>
        </w:rPr>
        <w:t>04</w:t>
      </w:r>
      <w:r w:rsidR="00A15B68" w:rsidRPr="00A57711">
        <w:rPr>
          <w:rFonts w:ascii="Bookman Old Style" w:hAnsi="Bookman Old Style"/>
          <w:sz w:val="24"/>
          <w:szCs w:val="24"/>
        </w:rPr>
        <w:t xml:space="preserve"> de </w:t>
      </w:r>
      <w:r w:rsidR="00562545">
        <w:rPr>
          <w:rFonts w:ascii="Bookman Old Style" w:hAnsi="Bookman Old Style"/>
          <w:sz w:val="24"/>
          <w:szCs w:val="24"/>
        </w:rPr>
        <w:t>abril</w:t>
      </w:r>
      <w:r w:rsidR="00A15B68" w:rsidRPr="00A57711">
        <w:rPr>
          <w:rFonts w:ascii="Bookman Old Style" w:hAnsi="Bookman Old Style"/>
          <w:sz w:val="24"/>
          <w:szCs w:val="24"/>
        </w:rPr>
        <w:t xml:space="preserve"> de 20</w:t>
      </w:r>
      <w:r w:rsidR="00061D4B" w:rsidRPr="00A57711">
        <w:rPr>
          <w:rFonts w:ascii="Bookman Old Style" w:hAnsi="Bookman Old Style"/>
          <w:sz w:val="24"/>
          <w:szCs w:val="24"/>
        </w:rPr>
        <w:t>2</w:t>
      </w:r>
      <w:r w:rsidR="001D0686" w:rsidRPr="00A57711">
        <w:rPr>
          <w:rFonts w:ascii="Bookman Old Style" w:hAnsi="Bookman Old Style"/>
          <w:sz w:val="24"/>
          <w:szCs w:val="24"/>
        </w:rPr>
        <w:t>2</w:t>
      </w:r>
      <w:r w:rsidRPr="00A57711">
        <w:rPr>
          <w:rFonts w:ascii="Bookman Old Style" w:hAnsi="Bookman Old Style"/>
          <w:sz w:val="24"/>
          <w:szCs w:val="24"/>
        </w:rPr>
        <w:t xml:space="preserve">, por </w:t>
      </w:r>
      <w:r w:rsidRPr="00A57711">
        <w:rPr>
          <w:rFonts w:ascii="Bookman Old Style" w:hAnsi="Bookman Old Style"/>
          <w:b/>
          <w:sz w:val="24"/>
          <w:szCs w:val="24"/>
        </w:rPr>
        <w:t>UNANIMIDADE,</w:t>
      </w:r>
      <w:r w:rsidRPr="00A57711">
        <w:rPr>
          <w:rFonts w:ascii="Bookman Old Style" w:hAnsi="Bookman Old Style"/>
          <w:sz w:val="24"/>
          <w:szCs w:val="24"/>
        </w:rPr>
        <w:t xml:space="preserve"> a Moção de Apoio </w:t>
      </w:r>
      <w:r w:rsidR="00A24CFB">
        <w:rPr>
          <w:rFonts w:ascii="Bookman Old Style" w:hAnsi="Bookman Old Style"/>
          <w:sz w:val="24"/>
          <w:szCs w:val="24"/>
        </w:rPr>
        <w:t xml:space="preserve">nº </w:t>
      </w:r>
      <w:r w:rsidR="00562545">
        <w:rPr>
          <w:rFonts w:ascii="Bookman Old Style" w:hAnsi="Bookman Old Style"/>
          <w:sz w:val="24"/>
          <w:szCs w:val="24"/>
        </w:rPr>
        <w:t>002</w:t>
      </w:r>
      <w:r w:rsidR="001D0686" w:rsidRPr="00A57711">
        <w:rPr>
          <w:rFonts w:ascii="Bookman Old Style" w:hAnsi="Bookman Old Style"/>
          <w:sz w:val="24"/>
          <w:szCs w:val="24"/>
        </w:rPr>
        <w:t>/2022, que ressalta a relevância do trabalho realizado pela Vara do Trabalho de Lagoa Vermelha</w:t>
      </w:r>
      <w:r w:rsidR="007F50F0" w:rsidRPr="00A57711">
        <w:rPr>
          <w:rFonts w:ascii="Bookman Old Style" w:hAnsi="Bookman Old Style"/>
          <w:sz w:val="24"/>
          <w:szCs w:val="24"/>
        </w:rPr>
        <w:t>.</w:t>
      </w:r>
    </w:p>
    <w:p w:rsidR="001D0686" w:rsidRPr="00A57711" w:rsidRDefault="001D0686" w:rsidP="00EE1A0B">
      <w:pPr>
        <w:overflowPunct w:val="0"/>
        <w:autoSpaceDE w:val="0"/>
        <w:autoSpaceDN w:val="0"/>
        <w:adjustRightInd w:val="0"/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1D0686" w:rsidRPr="00A57711" w:rsidRDefault="001D0686" w:rsidP="001D0686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 xml:space="preserve">Cumpre frisar que a resolução CSJT nº 296, de 25 de junho de 2021, dispõe sobre a padronização da estrutura organizacional e de pessoal e sobre a distribuição da força de trabalho nos órgãos da Justiça do Trabalho de primeiro e segundo graus e dá outras providências. </w:t>
      </w:r>
    </w:p>
    <w:p w:rsidR="001D0686" w:rsidRPr="00A57711" w:rsidRDefault="001D0686" w:rsidP="001D0686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1D0686" w:rsidP="001D0686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 xml:space="preserve">Como sabiamente destacado </w:t>
      </w:r>
      <w:r w:rsidR="00F57D18">
        <w:rPr>
          <w:rFonts w:ascii="Bookman Old Style" w:hAnsi="Bookman Old Style"/>
          <w:sz w:val="24"/>
          <w:szCs w:val="24"/>
        </w:rPr>
        <w:t>PELO Presidente da S</w:t>
      </w:r>
      <w:r w:rsidRPr="00A57711">
        <w:rPr>
          <w:rFonts w:ascii="Bookman Old Style" w:hAnsi="Bookman Old Style"/>
          <w:sz w:val="24"/>
          <w:szCs w:val="24"/>
        </w:rPr>
        <w:t>ubseção de Sananduva</w:t>
      </w:r>
      <w:r w:rsidR="00F57D18">
        <w:rPr>
          <w:rFonts w:ascii="Bookman Old Style" w:hAnsi="Bookman Old Style"/>
          <w:sz w:val="24"/>
          <w:szCs w:val="24"/>
        </w:rPr>
        <w:t>:</w:t>
      </w:r>
    </w:p>
    <w:p w:rsidR="00F57D18" w:rsidRDefault="00F57D18" w:rsidP="001D0686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1D0686" w:rsidRPr="00A57711" w:rsidRDefault="001D0686" w:rsidP="00F57D18">
      <w:pPr>
        <w:ind w:left="1134"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 xml:space="preserve"> “A Referida Resolução, porém, adotou critérios objetivos para definir a permanência do funcionamento das Varas do Trabalho existentes, sem levar em consideração aspectos sociais. </w:t>
      </w:r>
    </w:p>
    <w:p w:rsidR="001D0686" w:rsidRPr="00A57711" w:rsidRDefault="001D0686" w:rsidP="00F57D18">
      <w:pPr>
        <w:ind w:left="1134"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>Assim, se for levada em consideração unicamente os critérios objetivos trazidos pela Resolução, a chance de fechamento da VARA DO TRABALHO DE LAGOA VERMELHA é muito ampla, o que causará graves prejuízos para a jurisdição de nossa população”.</w:t>
      </w:r>
    </w:p>
    <w:p w:rsidR="001D0686" w:rsidRPr="00A57711" w:rsidRDefault="001D0686" w:rsidP="001D0686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EC0176" w:rsidRDefault="00D8471C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 xml:space="preserve">Se </w:t>
      </w:r>
      <w:r w:rsidR="00EC0176" w:rsidRPr="00A57711">
        <w:rPr>
          <w:rFonts w:ascii="Bookman Old Style" w:hAnsi="Bookman Old Style"/>
          <w:sz w:val="24"/>
          <w:szCs w:val="24"/>
        </w:rPr>
        <w:t xml:space="preserve">concretizada </w:t>
      </w:r>
      <w:r w:rsidRPr="00A57711">
        <w:rPr>
          <w:rFonts w:ascii="Bookman Old Style" w:hAnsi="Bookman Old Style"/>
          <w:sz w:val="24"/>
          <w:szCs w:val="24"/>
        </w:rPr>
        <w:t xml:space="preserve">as alterações, quem pagará o </w:t>
      </w:r>
      <w:r w:rsidR="007A04A7" w:rsidRPr="00A57711">
        <w:rPr>
          <w:rFonts w:ascii="Bookman Old Style" w:hAnsi="Bookman Old Style"/>
          <w:sz w:val="24"/>
          <w:szCs w:val="24"/>
        </w:rPr>
        <w:t>preço se</w:t>
      </w:r>
      <w:r w:rsidRPr="00A57711">
        <w:rPr>
          <w:rFonts w:ascii="Bookman Old Style" w:hAnsi="Bookman Old Style"/>
          <w:sz w:val="24"/>
          <w:szCs w:val="24"/>
        </w:rPr>
        <w:t xml:space="preserve">rá </w:t>
      </w:r>
      <w:r w:rsidR="00EC0176" w:rsidRPr="00A57711">
        <w:rPr>
          <w:rFonts w:ascii="Bookman Old Style" w:hAnsi="Bookman Old Style"/>
          <w:sz w:val="24"/>
          <w:szCs w:val="24"/>
        </w:rPr>
        <w:t xml:space="preserve">toda a população da nossa região, que tem grandes chances de ficar sem Vara de Trabalho </w:t>
      </w:r>
      <w:r w:rsidR="00934240">
        <w:rPr>
          <w:rFonts w:ascii="Bookman Old Style" w:hAnsi="Bookman Old Style"/>
          <w:sz w:val="24"/>
          <w:szCs w:val="24"/>
        </w:rPr>
        <w:t>de Lagoa Vermelha</w:t>
      </w:r>
      <w:r w:rsidR="00EC0176" w:rsidRPr="00A57711">
        <w:rPr>
          <w:rFonts w:ascii="Bookman Old Style" w:hAnsi="Bookman Old Style"/>
          <w:sz w:val="24"/>
          <w:szCs w:val="24"/>
        </w:rPr>
        <w:t>.</w:t>
      </w:r>
    </w:p>
    <w:p w:rsidR="00A57711" w:rsidRPr="00A57711" w:rsidRDefault="00A57711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F57D18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F57D18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F57D18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F57D18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F57D18" w:rsidRDefault="00F57D18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A57711" w:rsidRDefault="00A57711" w:rsidP="00AD5CF8">
      <w:pPr>
        <w:jc w:val="both"/>
        <w:rPr>
          <w:rFonts w:ascii="Bookman Old Style" w:hAnsi="Bookman Old Style"/>
          <w:sz w:val="24"/>
          <w:szCs w:val="24"/>
        </w:rPr>
      </w:pPr>
    </w:p>
    <w:p w:rsidR="00EC0176" w:rsidRDefault="006B561B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>Caso ocorra o fechamento da referida Vara provavelmente à distância até a nova Vara competente aumentará ainda mais, motivo esse que inviabilizará a busca dos direitos</w:t>
      </w:r>
      <w:r w:rsidR="00026202">
        <w:rPr>
          <w:rFonts w:ascii="Bookman Old Style" w:hAnsi="Bookman Old Style"/>
          <w:sz w:val="24"/>
          <w:szCs w:val="24"/>
        </w:rPr>
        <w:t xml:space="preserve"> para muitas pessoas e empresas da região.</w:t>
      </w:r>
    </w:p>
    <w:p w:rsidR="00A57711" w:rsidRPr="00A57711" w:rsidRDefault="00A57711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3D0B00" w:rsidRPr="00A57711" w:rsidRDefault="006B561B" w:rsidP="006B561B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 xml:space="preserve">Frente a isso, é </w:t>
      </w:r>
      <w:r w:rsidR="00D8471C" w:rsidRPr="00A57711">
        <w:rPr>
          <w:rFonts w:ascii="Bookman Old Style" w:hAnsi="Bookman Old Style"/>
          <w:sz w:val="24"/>
          <w:szCs w:val="24"/>
        </w:rPr>
        <w:t>inaceitável que recaia nos ombros d</w:t>
      </w:r>
      <w:r w:rsidRPr="00A57711">
        <w:rPr>
          <w:rFonts w:ascii="Bookman Old Style" w:hAnsi="Bookman Old Style"/>
          <w:sz w:val="24"/>
          <w:szCs w:val="24"/>
        </w:rPr>
        <w:t>e toda a população essa mudança</w:t>
      </w:r>
      <w:r w:rsidR="003D0B00" w:rsidRPr="00A57711">
        <w:rPr>
          <w:rFonts w:ascii="Bookman Old Style" w:eastAsia="Times New Roman" w:hAnsi="Bookman Old Style" w:cs="Times New Roman"/>
          <w:spacing w:val="8"/>
          <w:sz w:val="24"/>
          <w:szCs w:val="24"/>
        </w:rPr>
        <w:t>.</w:t>
      </w:r>
    </w:p>
    <w:p w:rsidR="00D00616" w:rsidRPr="00A57711" w:rsidRDefault="00D00616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046775" w:rsidRPr="00A57711" w:rsidRDefault="00046775" w:rsidP="00EE1A0B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A57711">
        <w:rPr>
          <w:rFonts w:ascii="Bookman Old Style" w:hAnsi="Bookman Old Style"/>
          <w:sz w:val="24"/>
          <w:szCs w:val="24"/>
        </w:rPr>
        <w:t>Diante do exposto, devemos ter por prioridade a valorização do</w:t>
      </w:r>
      <w:r w:rsidR="006B561B" w:rsidRPr="00A57711">
        <w:rPr>
          <w:rFonts w:ascii="Bookman Old Style" w:hAnsi="Bookman Old Style"/>
          <w:sz w:val="24"/>
          <w:szCs w:val="24"/>
        </w:rPr>
        <w:t xml:space="preserve"> trabalho realizado pela Vara do Trabalho de Lagoa Vermelha</w:t>
      </w:r>
      <w:r w:rsidRPr="00A57711">
        <w:rPr>
          <w:rFonts w:ascii="Bookman Old Style" w:hAnsi="Bookman Old Style"/>
          <w:sz w:val="24"/>
          <w:szCs w:val="24"/>
        </w:rPr>
        <w:t xml:space="preserve">, </w:t>
      </w:r>
      <w:r w:rsidR="003D0B00" w:rsidRPr="00A57711">
        <w:rPr>
          <w:rFonts w:ascii="Bookman Old Style" w:hAnsi="Bookman Old Style"/>
          <w:sz w:val="24"/>
          <w:szCs w:val="24"/>
        </w:rPr>
        <w:t>s</w:t>
      </w:r>
      <w:r w:rsidRPr="00A57711">
        <w:rPr>
          <w:rFonts w:ascii="Bookman Old Style" w:hAnsi="Bookman Old Style"/>
          <w:sz w:val="24"/>
          <w:szCs w:val="24"/>
        </w:rPr>
        <w:t>endo o que tínhamos para o momento, subscrevemos.</w:t>
      </w:r>
    </w:p>
    <w:p w:rsidR="00046775" w:rsidRPr="003D0B00" w:rsidRDefault="00046775" w:rsidP="00046775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046775" w:rsidRPr="003D0B00" w:rsidRDefault="00E217C5" w:rsidP="00046775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Tapejara</w:t>
      </w:r>
      <w:r w:rsidR="00D00616" w:rsidRPr="003D0B00">
        <w:rPr>
          <w:rFonts w:ascii="Bookman Old Style" w:hAnsi="Bookman Old Style"/>
          <w:sz w:val="24"/>
          <w:szCs w:val="24"/>
        </w:rPr>
        <w:t xml:space="preserve"> - </w:t>
      </w:r>
      <w:r w:rsidR="00046775" w:rsidRPr="003D0B00">
        <w:rPr>
          <w:rFonts w:ascii="Bookman Old Style" w:hAnsi="Bookman Old Style"/>
          <w:sz w:val="24"/>
          <w:szCs w:val="24"/>
        </w:rPr>
        <w:t xml:space="preserve">RS, </w:t>
      </w:r>
      <w:r w:rsidR="00AD5CF8">
        <w:rPr>
          <w:rFonts w:ascii="Bookman Old Style" w:hAnsi="Bookman Old Style"/>
          <w:sz w:val="24"/>
          <w:szCs w:val="24"/>
        </w:rPr>
        <w:t>04</w:t>
      </w:r>
      <w:r w:rsidR="00046775" w:rsidRPr="003D0B00">
        <w:rPr>
          <w:rFonts w:ascii="Bookman Old Style" w:hAnsi="Bookman Old Style"/>
          <w:sz w:val="24"/>
          <w:szCs w:val="24"/>
        </w:rPr>
        <w:t xml:space="preserve"> de </w:t>
      </w:r>
      <w:r w:rsidR="00AD5CF8">
        <w:rPr>
          <w:rFonts w:ascii="Bookman Old Style" w:hAnsi="Bookman Old Style"/>
          <w:sz w:val="24"/>
          <w:szCs w:val="24"/>
        </w:rPr>
        <w:t>abril</w:t>
      </w:r>
      <w:r w:rsidR="00046775" w:rsidRPr="003D0B00">
        <w:rPr>
          <w:rFonts w:ascii="Bookman Old Style" w:hAnsi="Bookman Old Style"/>
          <w:sz w:val="24"/>
          <w:szCs w:val="24"/>
        </w:rPr>
        <w:t xml:space="preserve"> de 20</w:t>
      </w:r>
      <w:r w:rsidR="003D0B00" w:rsidRPr="003D0B00">
        <w:rPr>
          <w:rFonts w:ascii="Bookman Old Style" w:hAnsi="Bookman Old Style"/>
          <w:sz w:val="24"/>
          <w:szCs w:val="24"/>
        </w:rPr>
        <w:t>2</w:t>
      </w:r>
      <w:r w:rsidR="006B561B">
        <w:rPr>
          <w:rFonts w:ascii="Bookman Old Style" w:hAnsi="Bookman Old Style"/>
          <w:sz w:val="24"/>
          <w:szCs w:val="24"/>
        </w:rPr>
        <w:t>2</w:t>
      </w:r>
      <w:r w:rsidR="00046775" w:rsidRPr="003D0B00">
        <w:rPr>
          <w:rFonts w:ascii="Bookman Old Style" w:hAnsi="Bookman Old Style"/>
          <w:sz w:val="24"/>
          <w:szCs w:val="24"/>
        </w:rPr>
        <w:t>.</w:t>
      </w:r>
    </w:p>
    <w:p w:rsidR="00D00616" w:rsidRPr="006F024B" w:rsidRDefault="00D00616" w:rsidP="00046775">
      <w:pPr>
        <w:jc w:val="right"/>
        <w:rPr>
          <w:rFonts w:ascii="Bookman Old Style" w:hAnsi="Bookman Old Style"/>
        </w:rPr>
      </w:pPr>
    </w:p>
    <w:p w:rsidR="00E729D7" w:rsidRDefault="00E729D7" w:rsidP="00E729D7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9D7" w:rsidRPr="003B54B5" w:rsidRDefault="00E729D7" w:rsidP="00422199">
      <w:pPr>
        <w:spacing w:line="259" w:lineRule="auto"/>
        <w:rPr>
          <w:b/>
          <w:sz w:val="24"/>
          <w:szCs w:val="24"/>
        </w:rPr>
      </w:pPr>
      <w:r w:rsidRPr="003B54B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arlos Eduardo de Oliveira     </w:t>
      </w:r>
      <w:r w:rsidR="0042219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Everton Rovani</w:t>
      </w:r>
      <w:r w:rsidRPr="003B54B5">
        <w:rPr>
          <w:b/>
          <w:sz w:val="24"/>
          <w:szCs w:val="24"/>
        </w:rPr>
        <w:t xml:space="preserve">     </w:t>
      </w:r>
      <w:r w:rsidR="00422199">
        <w:rPr>
          <w:b/>
          <w:sz w:val="24"/>
          <w:szCs w:val="24"/>
        </w:rPr>
        <w:t xml:space="preserve">      </w:t>
      </w:r>
      <w:r w:rsidRPr="003B54B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Déberton Fracaro</w:t>
      </w:r>
      <w:r w:rsidRPr="003B54B5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422199">
        <w:rPr>
          <w:b/>
          <w:sz w:val="24"/>
          <w:szCs w:val="24"/>
        </w:rPr>
        <w:t xml:space="preserve">     </w:t>
      </w:r>
      <w:r w:rsidRPr="003B54B5">
        <w:rPr>
          <w:b/>
          <w:sz w:val="24"/>
          <w:szCs w:val="24"/>
        </w:rPr>
        <w:t>Bancada do PSB                            Bancada do PP               Bancada do PDT</w:t>
      </w:r>
    </w:p>
    <w:p w:rsidR="00422199" w:rsidRPr="003B54B5" w:rsidRDefault="00422199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3B54B5">
        <w:rPr>
          <w:rFonts w:eastAsia="Calibri"/>
          <w:b/>
          <w:sz w:val="24"/>
          <w:szCs w:val="24"/>
        </w:rPr>
        <w:t xml:space="preserve">Edson </w:t>
      </w:r>
      <w:r>
        <w:rPr>
          <w:rFonts w:eastAsia="Calibri"/>
          <w:b/>
          <w:sz w:val="24"/>
          <w:szCs w:val="24"/>
        </w:rPr>
        <w:t xml:space="preserve">Luiz Dalla Costa              </w:t>
      </w:r>
      <w:r w:rsidRPr="003B54B5">
        <w:rPr>
          <w:rFonts w:eastAsia="Calibri"/>
          <w:b/>
          <w:sz w:val="24"/>
          <w:szCs w:val="24"/>
        </w:rPr>
        <w:t>Josué Girardi                    Josemar Stefani</w:t>
      </w: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3B54B5">
        <w:rPr>
          <w:rFonts w:eastAsia="Calibri"/>
          <w:b/>
          <w:sz w:val="24"/>
          <w:szCs w:val="24"/>
        </w:rPr>
        <w:t>Bancada do PP                           Bancada do PP                   Bancada do PDT</w:t>
      </w: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422199" w:rsidRDefault="00422199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3B54B5">
        <w:rPr>
          <w:rFonts w:eastAsia="Calibri"/>
          <w:b/>
          <w:sz w:val="24"/>
          <w:szCs w:val="24"/>
        </w:rPr>
        <w:t xml:space="preserve">Rafael Menegaz </w:t>
      </w:r>
      <w:r w:rsidRPr="003B54B5">
        <w:rPr>
          <w:rFonts w:eastAsia="Calibri"/>
          <w:b/>
          <w:sz w:val="24"/>
          <w:szCs w:val="24"/>
        </w:rPr>
        <w:tab/>
        <w:t xml:space="preserve">                   Maeli</w:t>
      </w:r>
      <w:r>
        <w:rPr>
          <w:rFonts w:eastAsia="Calibri"/>
          <w:b/>
          <w:sz w:val="24"/>
          <w:szCs w:val="24"/>
        </w:rPr>
        <w:t xml:space="preserve"> B.</w:t>
      </w:r>
      <w:r w:rsidRPr="003B54B5">
        <w:rPr>
          <w:rFonts w:eastAsia="Calibri"/>
          <w:b/>
          <w:sz w:val="24"/>
          <w:szCs w:val="24"/>
        </w:rPr>
        <w:t xml:space="preserve"> Cerezoli</w:t>
      </w:r>
      <w:r w:rsidRPr="003B54B5">
        <w:rPr>
          <w:rFonts w:eastAsia="Calibri"/>
          <w:b/>
          <w:sz w:val="24"/>
          <w:szCs w:val="24"/>
        </w:rPr>
        <w:tab/>
        <w:t xml:space="preserve">           José Marcos Sutil</w:t>
      </w: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3B54B5">
        <w:rPr>
          <w:rFonts w:eastAsia="Calibri"/>
          <w:b/>
          <w:sz w:val="24"/>
          <w:szCs w:val="24"/>
        </w:rPr>
        <w:t>Bancada do MDB                   Bancada do MDB                  Bancada do MDB</w:t>
      </w: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E729D7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729D7" w:rsidRPr="003B54B5" w:rsidRDefault="004D6B55" w:rsidP="00E729D7">
      <w:pPr>
        <w:spacing w:line="259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</w:t>
      </w:r>
      <w:r w:rsidR="00E729D7">
        <w:rPr>
          <w:rFonts w:eastAsia="Calibri"/>
          <w:b/>
          <w:sz w:val="24"/>
          <w:szCs w:val="24"/>
        </w:rPr>
        <w:t>Celso Piffer</w:t>
      </w:r>
      <w:r w:rsidR="00E729D7" w:rsidRPr="003B54B5">
        <w:rPr>
          <w:rFonts w:eastAsia="Calibri"/>
          <w:b/>
          <w:sz w:val="24"/>
          <w:szCs w:val="24"/>
        </w:rPr>
        <w:t xml:space="preserve">                         </w:t>
      </w:r>
      <w:r w:rsidR="00E729D7">
        <w:rPr>
          <w:rFonts w:eastAsia="Calibri"/>
          <w:b/>
          <w:sz w:val="24"/>
          <w:szCs w:val="24"/>
        </w:rPr>
        <w:t xml:space="preserve">        </w:t>
      </w:r>
      <w:r>
        <w:rPr>
          <w:rFonts w:eastAsia="Calibri"/>
          <w:b/>
          <w:sz w:val="24"/>
          <w:szCs w:val="24"/>
        </w:rPr>
        <w:t xml:space="preserve">Altamir Galvão </w:t>
      </w:r>
      <w:r w:rsidR="00E729D7" w:rsidRPr="003B54B5">
        <w:rPr>
          <w:rFonts w:eastAsia="Calibri"/>
          <w:b/>
          <w:sz w:val="24"/>
          <w:szCs w:val="24"/>
        </w:rPr>
        <w:t>Waltrich.</w:t>
      </w:r>
    </w:p>
    <w:p w:rsidR="00E729D7" w:rsidRPr="003B54B5" w:rsidRDefault="00E729D7" w:rsidP="00E729D7">
      <w:pPr>
        <w:spacing w:line="259" w:lineRule="auto"/>
        <w:jc w:val="center"/>
        <w:rPr>
          <w:rFonts w:eastAsia="Calibri"/>
          <w:sz w:val="24"/>
          <w:szCs w:val="24"/>
        </w:rPr>
      </w:pPr>
      <w:r w:rsidRPr="003B54B5">
        <w:rPr>
          <w:rFonts w:eastAsia="Calibri"/>
          <w:b/>
          <w:sz w:val="24"/>
          <w:szCs w:val="24"/>
        </w:rPr>
        <w:t xml:space="preserve">Cidadania </w:t>
      </w:r>
      <w:r w:rsidR="004D6B55">
        <w:rPr>
          <w:rFonts w:eastAsia="Calibri"/>
          <w:b/>
          <w:sz w:val="24"/>
          <w:szCs w:val="24"/>
        </w:rPr>
        <w:t xml:space="preserve">                                  </w:t>
      </w:r>
      <w:r w:rsidRPr="003B54B5">
        <w:rPr>
          <w:rFonts w:eastAsia="Calibri"/>
          <w:b/>
          <w:sz w:val="24"/>
          <w:szCs w:val="24"/>
        </w:rPr>
        <w:t xml:space="preserve"> Bancada do MDB</w:t>
      </w:r>
      <w:r>
        <w:rPr>
          <w:rFonts w:eastAsia="Calibri"/>
          <w:b/>
          <w:sz w:val="24"/>
          <w:szCs w:val="24"/>
        </w:rPr>
        <w:t>.</w:t>
      </w:r>
    </w:p>
    <w:p w:rsidR="00046775" w:rsidRPr="00046775" w:rsidRDefault="00046775" w:rsidP="00E729D7">
      <w:pPr>
        <w:pStyle w:val="Corpodetexto"/>
        <w:ind w:left="708" w:firstLine="708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sectPr w:rsidR="00046775" w:rsidRPr="00046775" w:rsidSect="00EE1A0B">
      <w:pgSz w:w="12240" w:h="15840"/>
      <w:pgMar w:top="2268" w:right="1440" w:bottom="198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FDB"/>
    <w:multiLevelType w:val="multilevel"/>
    <w:tmpl w:val="DA12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06120F"/>
    <w:multiLevelType w:val="multilevel"/>
    <w:tmpl w:val="FEB645A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15"/>
    <w:rsid w:val="00026202"/>
    <w:rsid w:val="00046775"/>
    <w:rsid w:val="00061D4B"/>
    <w:rsid w:val="001D0686"/>
    <w:rsid w:val="00206ED7"/>
    <w:rsid w:val="00263CDB"/>
    <w:rsid w:val="00397CB5"/>
    <w:rsid w:val="003D0B00"/>
    <w:rsid w:val="00422199"/>
    <w:rsid w:val="004D6B55"/>
    <w:rsid w:val="0055749E"/>
    <w:rsid w:val="00562545"/>
    <w:rsid w:val="005D5A2E"/>
    <w:rsid w:val="005E5B15"/>
    <w:rsid w:val="006A17F2"/>
    <w:rsid w:val="006B561B"/>
    <w:rsid w:val="006F024B"/>
    <w:rsid w:val="00777883"/>
    <w:rsid w:val="007A04A7"/>
    <w:rsid w:val="007E0E2A"/>
    <w:rsid w:val="007F50F0"/>
    <w:rsid w:val="00934240"/>
    <w:rsid w:val="00A15B68"/>
    <w:rsid w:val="00A24CFB"/>
    <w:rsid w:val="00A35D32"/>
    <w:rsid w:val="00A45FC0"/>
    <w:rsid w:val="00A57711"/>
    <w:rsid w:val="00AB10E4"/>
    <w:rsid w:val="00AD5CF8"/>
    <w:rsid w:val="00B437BD"/>
    <w:rsid w:val="00B75590"/>
    <w:rsid w:val="00B92707"/>
    <w:rsid w:val="00C27408"/>
    <w:rsid w:val="00D00616"/>
    <w:rsid w:val="00D00E2F"/>
    <w:rsid w:val="00D8471C"/>
    <w:rsid w:val="00E20AAE"/>
    <w:rsid w:val="00E217C5"/>
    <w:rsid w:val="00E3309D"/>
    <w:rsid w:val="00E729D7"/>
    <w:rsid w:val="00EC0176"/>
    <w:rsid w:val="00EC1856"/>
    <w:rsid w:val="00EE1A0B"/>
    <w:rsid w:val="00EE7CCC"/>
    <w:rsid w:val="00F57D18"/>
    <w:rsid w:val="00F6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49E"/>
  </w:style>
  <w:style w:type="paragraph" w:styleId="Ttulo1">
    <w:name w:val="heading 1"/>
    <w:basedOn w:val="Normal"/>
    <w:next w:val="Normal"/>
    <w:rsid w:val="005574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5574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5574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5574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5574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5574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574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55749E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46775"/>
    <w:pPr>
      <w:spacing w:line="240" w:lineRule="auto"/>
      <w:jc w:val="both"/>
    </w:pPr>
    <w:rPr>
      <w:rFonts w:ascii="Times New Roman" w:eastAsia="Times New Roman" w:hAnsi="Times New Roman" w:cs="Times New Roman"/>
      <w:sz w:val="25"/>
      <w:szCs w:val="24"/>
    </w:rPr>
  </w:style>
  <w:style w:type="character" w:customStyle="1" w:styleId="CorpodetextoChar">
    <w:name w:val="Corpo de texto Char"/>
    <w:basedOn w:val="Fontepargpadro"/>
    <w:link w:val="Corpodetexto"/>
    <w:rsid w:val="00046775"/>
    <w:rPr>
      <w:rFonts w:ascii="Times New Roman" w:eastAsia="Times New Roman" w:hAnsi="Times New Roman" w:cs="Times New Roman"/>
      <w:sz w:val="25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5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5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02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49E"/>
  </w:style>
  <w:style w:type="paragraph" w:styleId="Ttulo1">
    <w:name w:val="heading 1"/>
    <w:basedOn w:val="Normal"/>
    <w:next w:val="Normal"/>
    <w:rsid w:val="005574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5574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5574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5574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5574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5574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574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55749E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46775"/>
    <w:pPr>
      <w:spacing w:line="240" w:lineRule="auto"/>
      <w:jc w:val="both"/>
    </w:pPr>
    <w:rPr>
      <w:rFonts w:ascii="Times New Roman" w:eastAsia="Times New Roman" w:hAnsi="Times New Roman" w:cs="Times New Roman"/>
      <w:sz w:val="25"/>
      <w:szCs w:val="24"/>
    </w:rPr>
  </w:style>
  <w:style w:type="character" w:customStyle="1" w:styleId="CorpodetextoChar">
    <w:name w:val="Corpo de texto Char"/>
    <w:basedOn w:val="Fontepargpadro"/>
    <w:link w:val="Corpodetexto"/>
    <w:rsid w:val="00046775"/>
    <w:rPr>
      <w:rFonts w:ascii="Times New Roman" w:eastAsia="Times New Roman" w:hAnsi="Times New Roman" w:cs="Times New Roman"/>
      <w:sz w:val="25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5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5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Paulinho</dc:creator>
  <cp:lastModifiedBy>Prefeitura</cp:lastModifiedBy>
  <cp:revision>3</cp:revision>
  <cp:lastPrinted>2021-12-20T21:27:00Z</cp:lastPrinted>
  <dcterms:created xsi:type="dcterms:W3CDTF">2022-04-01T13:16:00Z</dcterms:created>
  <dcterms:modified xsi:type="dcterms:W3CDTF">2022-04-01T13:16:00Z</dcterms:modified>
</cp:coreProperties>
</file>