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1AD" w:rsidRDefault="00C701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0207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7"/>
      </w:tblGrid>
      <w:tr w:rsidR="00C701AD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FE61B3" w:rsidP="0083160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noProof/>
                <w:sz w:val="24"/>
                <w:szCs w:val="24"/>
              </w:rPr>
              <w:drawing>
                <wp:inline distT="0" distB="0" distL="0" distR="0">
                  <wp:extent cx="1838325" cy="173355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477145" w:rsidRDefault="00477145" w:rsidP="00831608">
            <w:pPr>
              <w:spacing w:after="0" w:line="360" w:lineRule="auto"/>
              <w:ind w:firstLine="709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C701AD" w:rsidRDefault="00764CAF" w:rsidP="00831608">
            <w:pPr>
              <w:spacing w:after="0" w:line="360" w:lineRule="auto"/>
              <w:ind w:firstLine="709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Pauta 032</w:t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>/2023</w:t>
            </w:r>
          </w:p>
          <w:p w:rsidR="00C701AD" w:rsidRDefault="00FE61B3" w:rsidP="00831608">
            <w:pPr>
              <w:spacing w:after="0" w:line="360" w:lineRule="auto"/>
              <w:ind w:firstLine="709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477145" w:rsidRDefault="004955C7" w:rsidP="0047714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Sal</w:t>
            </w:r>
            <w:r w:rsidR="0080516E">
              <w:rPr>
                <w:rFonts w:ascii="Arial" w:hAnsi="Arial" w:cs="Arial"/>
                <w:b/>
                <w:sz w:val="24"/>
                <w:szCs w:val="24"/>
              </w:rPr>
              <w:t>a de Reuniões da Prefeitura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764CAF">
              <w:rPr>
                <w:rFonts w:ascii="Arial" w:eastAsia="Arial" w:hAnsi="Arial" w:cs="Arial"/>
                <w:b/>
                <w:sz w:val="24"/>
                <w:szCs w:val="24"/>
              </w:rPr>
              <w:t>Sessão Ordinária dia 02</w:t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>/</w:t>
            </w:r>
            <w:r w:rsidR="00764CAF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>0/2023</w:t>
            </w:r>
          </w:p>
          <w:p w:rsidR="004D4034" w:rsidRDefault="004D4034" w:rsidP="0047714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C701AD">
        <w:trPr>
          <w:trHeight w:val="2202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FE61B3" w:rsidP="00831608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br/>
              <w:t xml:space="preserve">SAUDAÇÃO </w:t>
            </w:r>
          </w:p>
          <w:p w:rsidR="00C701AD" w:rsidRDefault="00C701AD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Invocando a proteção de Deus, declaro aberta a Sessão Ordinária da noite de hoje, dia </w:t>
            </w:r>
            <w:r w:rsidR="00764CAF">
              <w:rPr>
                <w:rFonts w:ascii="Arial" w:eastAsia="Arial" w:hAnsi="Arial" w:cs="Arial"/>
                <w:sz w:val="24"/>
                <w:szCs w:val="24"/>
              </w:rPr>
              <w:t>02 de outubro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de 2023.</w:t>
            </w:r>
          </w:p>
          <w:p w:rsidR="00C701AD" w:rsidRDefault="00C701AD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Solicito aos senhores que tomem assento.</w:t>
            </w: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Agradecemos as pessoas que se fazem presentes essa noite...</w:t>
            </w:r>
          </w:p>
          <w:p w:rsidR="00C701AD" w:rsidRDefault="00C701AD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A cópia da Ata da Sessão Ordinária</w:t>
            </w:r>
            <w:r w:rsidR="00764CAF">
              <w:rPr>
                <w:rFonts w:ascii="Arial" w:eastAsia="Arial" w:hAnsi="Arial" w:cs="Arial"/>
                <w:sz w:val="24"/>
                <w:szCs w:val="24"/>
              </w:rPr>
              <w:t xml:space="preserve"> do dia 25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/09/2023, está com os Senhores Vereadores e poderá ser retificada através de requerimento escrito encaminhado à Mesa Diretora. </w:t>
            </w: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F67EE5" w:rsidRDefault="00FE61B3" w:rsidP="00477145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Aprovado por...</w:t>
            </w:r>
          </w:p>
          <w:p w:rsidR="004D4034" w:rsidRDefault="004D4034" w:rsidP="00477145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4D4034" w:rsidRDefault="004D4034" w:rsidP="00477145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701AD">
        <w:trPr>
          <w:trHeight w:val="83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FE61B3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center"/>
              <w:rPr>
                <w:rFonts w:ascii="Arial" w:eastAsia="Arial" w:hAnsi="Arial" w:cs="Arial"/>
                <w:b/>
                <w:color w:val="1D2129"/>
                <w:sz w:val="24"/>
                <w:szCs w:val="24"/>
                <w:highlight w:val="white"/>
                <w:u w:val="single"/>
              </w:rPr>
            </w:pPr>
            <w:r>
              <w:rPr>
                <w:rFonts w:ascii="Arial" w:eastAsia="Arial" w:hAnsi="Arial" w:cs="Arial"/>
                <w:b/>
                <w:color w:val="1D2129"/>
                <w:sz w:val="24"/>
                <w:szCs w:val="24"/>
                <w:highlight w:val="white"/>
                <w:u w:val="single"/>
              </w:rPr>
              <w:br/>
              <w:t>Informes e Agradecimentos:</w:t>
            </w:r>
          </w:p>
          <w:p w:rsidR="00C701AD" w:rsidRDefault="00C701AD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center"/>
              <w:rPr>
                <w:rFonts w:ascii="Arial" w:eastAsia="Arial" w:hAnsi="Arial" w:cs="Arial"/>
                <w:b/>
                <w:color w:val="1D2129"/>
                <w:sz w:val="24"/>
                <w:szCs w:val="24"/>
                <w:highlight w:val="white"/>
                <w:u w:val="single"/>
              </w:rPr>
            </w:pPr>
          </w:p>
          <w:p w:rsidR="00636D6B" w:rsidRDefault="00FE61B3" w:rsidP="00980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lastRenderedPageBreak/>
              <w:t>- Na</w:t>
            </w:r>
            <w:r w:rsidR="00D63CF1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 </w:t>
            </w:r>
            <w:r w:rsidR="009807BF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sexta-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feira (</w:t>
            </w:r>
            <w:r w:rsidR="009807BF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2</w:t>
            </w:r>
            <w:r w:rsidR="00D63CF1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9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)</w:t>
            </w:r>
            <w:r w:rsidR="00C10346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,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 o </w:t>
            </w:r>
            <w:r w:rsidR="009807BF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Presidente da Câmara Déberton Fracaro (Betinho) e o 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Vereador </w:t>
            </w:r>
            <w:r w:rsidR="00D63CF1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Everton Rovani</w:t>
            </w:r>
            <w:r w:rsidR="009807BF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 participaram do ato de início das obras do ginásio poliesportivo da escola </w:t>
            </w:r>
            <w:proofErr w:type="spellStart"/>
            <w:r w:rsidR="009807BF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Marieli</w:t>
            </w:r>
            <w:proofErr w:type="spellEnd"/>
            <w:r w:rsidR="009807BF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9807BF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Andreola</w:t>
            </w:r>
            <w:proofErr w:type="spellEnd"/>
            <w:r w:rsidR="009807BF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 no Bairro Real I.</w:t>
            </w:r>
          </w:p>
          <w:p w:rsidR="00A92BA4" w:rsidRDefault="00A92BA4" w:rsidP="00193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- No sábado (30), o</w:t>
            </w:r>
            <w:r w:rsidR="00193887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s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 vereador</w:t>
            </w:r>
            <w:r w:rsidR="00193887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es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 José Marcos Sutil</w:t>
            </w:r>
            <w:r w:rsidR="00193887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 e o Josué Girardi</w:t>
            </w:r>
            <w:r w:rsidR="00A6279E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 </w:t>
            </w:r>
            <w:r w:rsidR="00193887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estiveram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 no almoço </w:t>
            </w:r>
            <w:r w:rsidR="00477145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beneficente 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na </w:t>
            </w:r>
            <w:r w:rsidR="00A6279E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(</w:t>
            </w:r>
            <w:r w:rsidR="00193887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AS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SERTAP</w:t>
            </w:r>
            <w:r w:rsidR="00A6279E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)</w:t>
            </w:r>
            <w:r w:rsidR="00DB4050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. Na parte da </w:t>
            </w:r>
            <w:r w:rsidR="00FD6C8F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noite</w:t>
            </w:r>
            <w:r w:rsidR="00A6279E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,</w:t>
            </w:r>
            <w:r w:rsidR="00A6279E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 a vereadora Rita Scario</w:t>
            </w:r>
            <w:r w:rsidR="00C50614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t</w:t>
            </w:r>
            <w:r w:rsidR="00A6279E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t Sossela</w:t>
            </w:r>
            <w:r w:rsidR="00A6279E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 e o vereador José Marcos Sutil</w:t>
            </w:r>
            <w:r w:rsidR="00A6279E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, </w:t>
            </w:r>
            <w:r w:rsidR="00193887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participaram no</w:t>
            </w:r>
            <w:r w:rsidR="00FD6C8F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 jantar d</w:t>
            </w:r>
            <w:r w:rsidR="00DB4050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o Sindicato dos Funcionários e Servidores Públicos do município de Tapejara </w:t>
            </w:r>
            <w:r w:rsidR="00A6279E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na sede do </w:t>
            </w:r>
            <w:r w:rsidR="00DB4050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(Sinsept)</w:t>
            </w:r>
            <w:r w:rsidR="00FD6C8F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.</w:t>
            </w:r>
          </w:p>
        </w:tc>
      </w:tr>
      <w:tr w:rsidR="00C701AD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FE61B3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  <w:lastRenderedPageBreak/>
              <w:br/>
              <w:t>EXPEDIENTE DO DIA</w:t>
            </w:r>
          </w:p>
          <w:p w:rsidR="00C701AD" w:rsidRDefault="00C701AD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  <w:p w:rsidR="00C701AD" w:rsidRDefault="00FE61B3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 Sessão ordinária de hoje deram entrada as seguintes matérias:</w:t>
            </w:r>
          </w:p>
          <w:p w:rsidR="00A71215" w:rsidRDefault="00A71215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Indicação n° 061/23;</w:t>
            </w:r>
          </w:p>
          <w:p w:rsidR="00A71215" w:rsidRDefault="00A71215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Indicação n° 062/23;</w:t>
            </w:r>
          </w:p>
          <w:p w:rsidR="00EB0A2E" w:rsidRDefault="00EB0A2E" w:rsidP="00EB0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Indicação n° 063/23;</w:t>
            </w:r>
          </w:p>
          <w:p w:rsidR="00477145" w:rsidRDefault="00477145" w:rsidP="00EB0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C701AD" w:rsidRDefault="00FE61B3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C701AD" w:rsidRDefault="00FE61B3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u w:val="single"/>
              </w:rPr>
              <w:t>Solicito ao Secretário Everton Rovani que faça a leitura das matérias</w:t>
            </w:r>
          </w:p>
          <w:p w:rsidR="00C701AD" w:rsidRDefault="00FE61B3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--------------------------------------------------------------------------------------------------------------------------</w:t>
            </w:r>
          </w:p>
        </w:tc>
      </w:tr>
      <w:tr w:rsidR="00C701AD">
        <w:trPr>
          <w:trHeight w:val="70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C701AD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  <w:p w:rsidR="00C701AD" w:rsidRDefault="00FE61B3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  <w:t>ORDEM DO DIA</w:t>
            </w:r>
          </w:p>
          <w:p w:rsidR="00C701AD" w:rsidRDefault="00FD6300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br/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>PROJETOS DE LEI</w:t>
            </w:r>
          </w:p>
          <w:p w:rsidR="00DA31E3" w:rsidRDefault="002F160A" w:rsidP="00EB0A2E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 w:rsidR="00EB0A2E"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 w:rsidR="00EB0A2E">
              <w:rPr>
                <w:rFonts w:ascii="Arial" w:eastAsia="Arial" w:hAnsi="Arial" w:cs="Arial"/>
                <w:b/>
                <w:sz w:val="24"/>
                <w:szCs w:val="24"/>
              </w:rPr>
              <w:t xml:space="preserve">Em discussão o Projeto de Lei do Executivo nº 075/2023. </w:t>
            </w:r>
            <w:r w:rsidR="00DA31E3">
              <w:rPr>
                <w:rFonts w:ascii="Arial" w:eastAsia="Arial" w:hAnsi="Arial" w:cs="Arial"/>
                <w:b/>
                <w:sz w:val="24"/>
                <w:szCs w:val="24"/>
              </w:rPr>
              <w:t>Altera</w:t>
            </w:r>
            <w:r w:rsidR="00E24846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EB0A2E">
              <w:rPr>
                <w:rFonts w:ascii="Arial" w:eastAsia="Arial" w:hAnsi="Arial" w:cs="Arial"/>
                <w:b/>
                <w:sz w:val="24"/>
                <w:szCs w:val="24"/>
              </w:rPr>
              <w:t xml:space="preserve">dispositivos e consolida a redação do art. 13 da Lei n.º 2849 de 08 de </w:t>
            </w:r>
            <w:r w:rsidR="00DA31E3">
              <w:rPr>
                <w:rFonts w:ascii="Arial" w:eastAsia="Arial" w:hAnsi="Arial" w:cs="Arial"/>
                <w:b/>
                <w:sz w:val="24"/>
                <w:szCs w:val="24"/>
              </w:rPr>
              <w:t>setembro de 2005, que reestrutura o Regime Próprio de Previdência Social dos Servidores do Município de Tapejara e dá outras providências.</w:t>
            </w:r>
          </w:p>
          <w:p w:rsidR="00EB0A2E" w:rsidRDefault="00DA31E3" w:rsidP="00EB0A2E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EB0A2E">
              <w:rPr>
                <w:rFonts w:ascii="Arial" w:eastAsia="Arial" w:hAnsi="Arial" w:cs="Arial"/>
                <w:sz w:val="24"/>
                <w:szCs w:val="24"/>
              </w:rPr>
              <w:t>- A palavra está com senhores vereadores.</w:t>
            </w:r>
          </w:p>
          <w:p w:rsidR="00EB0A2E" w:rsidRDefault="00EB0A2E" w:rsidP="00EB0A2E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Como mais nenhum vereador deseja fazer uso da palavra coloco em votação o Pr</w:t>
            </w:r>
            <w:r w:rsidR="00DA31E3">
              <w:rPr>
                <w:rFonts w:ascii="Arial" w:eastAsia="Arial" w:hAnsi="Arial" w:cs="Arial"/>
                <w:sz w:val="24"/>
                <w:szCs w:val="24"/>
              </w:rPr>
              <w:t>ojeto de Lei do Executivo nº 075</w:t>
            </w:r>
            <w:r>
              <w:rPr>
                <w:rFonts w:ascii="Arial" w:eastAsia="Arial" w:hAnsi="Arial" w:cs="Arial"/>
                <w:sz w:val="24"/>
                <w:szCs w:val="24"/>
              </w:rPr>
              <w:t>/2023.</w:t>
            </w:r>
          </w:p>
          <w:p w:rsidR="00EB0A2E" w:rsidRDefault="00EB0A2E" w:rsidP="00EB0A2E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EB0A2E" w:rsidRDefault="00EB0A2E" w:rsidP="00831608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-Aprovado por...</w:t>
            </w:r>
          </w:p>
          <w:p w:rsidR="004D4034" w:rsidRDefault="004D4034" w:rsidP="00831608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4611CF" w:rsidRDefault="004611CF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Em discussão o Projeto de Lei do Executivo nº 07</w:t>
            </w:r>
            <w:r w:rsidR="00724C3A">
              <w:rPr>
                <w:rFonts w:ascii="Arial" w:eastAsia="Arial" w:hAnsi="Arial" w:cs="Arial"/>
                <w:b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/2023. </w:t>
            </w:r>
            <w:r w:rsidR="00724C3A">
              <w:rPr>
                <w:rFonts w:ascii="Arial" w:eastAsia="Arial" w:hAnsi="Arial" w:cs="Arial"/>
                <w:b/>
                <w:sz w:val="24"/>
                <w:szCs w:val="24"/>
              </w:rPr>
              <w:t xml:space="preserve">Altera dispositivo da Lei </w:t>
            </w:r>
            <w:r w:rsidR="00526E6E">
              <w:rPr>
                <w:rFonts w:ascii="Arial" w:eastAsia="Arial" w:hAnsi="Arial" w:cs="Arial"/>
                <w:b/>
                <w:sz w:val="24"/>
                <w:szCs w:val="24"/>
              </w:rPr>
              <w:t>n.º</w:t>
            </w:r>
            <w:r w:rsidR="00724C3A">
              <w:rPr>
                <w:rFonts w:ascii="Arial" w:eastAsia="Arial" w:hAnsi="Arial" w:cs="Arial"/>
                <w:b/>
                <w:sz w:val="24"/>
                <w:szCs w:val="24"/>
              </w:rPr>
              <w:t xml:space="preserve"> 4714 de 14 de fevereiro de 2023, que autoriza o Poder Executivo a permutar imóveis que descreve, de Odacir Antônio </w:t>
            </w:r>
            <w:proofErr w:type="spellStart"/>
            <w:r w:rsidR="00724C3A">
              <w:rPr>
                <w:rFonts w:ascii="Arial" w:eastAsia="Arial" w:hAnsi="Arial" w:cs="Arial"/>
                <w:b/>
                <w:sz w:val="24"/>
                <w:szCs w:val="24"/>
              </w:rPr>
              <w:t>Pedruzzi</w:t>
            </w:r>
            <w:proofErr w:type="spellEnd"/>
            <w:r w:rsidR="00724C3A">
              <w:rPr>
                <w:rFonts w:ascii="Arial" w:eastAsia="Arial" w:hAnsi="Arial" w:cs="Arial"/>
                <w:b/>
                <w:sz w:val="24"/>
                <w:szCs w:val="24"/>
              </w:rPr>
              <w:t xml:space="preserve"> e outros e do Município de Tapejara, visando à alteração do traçado do leito do prolongamento da Rua Vinte de Setembro.</w:t>
            </w:r>
          </w:p>
          <w:p w:rsidR="004611CF" w:rsidRDefault="004611CF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A palavra está com senhores vereadores.</w:t>
            </w:r>
          </w:p>
          <w:p w:rsidR="004611CF" w:rsidRDefault="004611CF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Como mais nenhum vereador deseja fazer uso da palavra coloco em votação o Pr</w:t>
            </w:r>
            <w:r w:rsidR="00724C3A">
              <w:rPr>
                <w:rFonts w:ascii="Arial" w:eastAsia="Arial" w:hAnsi="Arial" w:cs="Arial"/>
                <w:sz w:val="24"/>
                <w:szCs w:val="24"/>
              </w:rPr>
              <w:t>ojeto de Lei do Executivo nº 078</w:t>
            </w:r>
            <w:r>
              <w:rPr>
                <w:rFonts w:ascii="Arial" w:eastAsia="Arial" w:hAnsi="Arial" w:cs="Arial"/>
                <w:sz w:val="24"/>
                <w:szCs w:val="24"/>
              </w:rPr>
              <w:t>/2023.</w:t>
            </w:r>
          </w:p>
          <w:p w:rsidR="004611CF" w:rsidRDefault="004611CF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F67EE5" w:rsidRDefault="004611CF" w:rsidP="00831608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-Aprovado por...</w:t>
            </w:r>
          </w:p>
          <w:p w:rsidR="00477145" w:rsidRDefault="00477145" w:rsidP="00831608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2636DE" w:rsidRDefault="002636DE" w:rsidP="002636DE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Em discussão o Projeto de Lei do Executivo nº 079/2023. Abre Crédito Especial na Secretaria Municipal do Esporte, Cultura, Lazer e Turismo.</w:t>
            </w:r>
          </w:p>
          <w:p w:rsidR="002636DE" w:rsidRDefault="002636DE" w:rsidP="002636DE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A palavra está com senhores vereadores.</w:t>
            </w:r>
          </w:p>
          <w:p w:rsidR="002636DE" w:rsidRDefault="002636DE" w:rsidP="002636DE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Como mais nenhum vereador deseja fazer uso da palavra coloco em votação o Projeto de Lei do Executivo nº 079/2023.</w:t>
            </w:r>
          </w:p>
          <w:p w:rsidR="002636DE" w:rsidRDefault="002636DE" w:rsidP="002636DE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2636DE" w:rsidRDefault="002636DE" w:rsidP="002636DE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-Aprovado por...</w:t>
            </w:r>
          </w:p>
          <w:p w:rsidR="00C701AD" w:rsidRDefault="004611CF" w:rsidP="00831608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______________________________________________________________________</w:t>
            </w:r>
            <w:r w:rsidR="00037EB3">
              <w:rPr>
                <w:rFonts w:ascii="Arial" w:eastAsia="Arial" w:hAnsi="Arial" w:cs="Arial"/>
                <w:sz w:val="24"/>
                <w:szCs w:val="24"/>
              </w:rPr>
              <w:t>____</w:t>
            </w:r>
            <w:r w:rsidR="00FE61B3">
              <w:rPr>
                <w:rFonts w:ascii="Arial" w:eastAsia="Arial" w:hAnsi="Arial" w:cs="Arial"/>
                <w:sz w:val="24"/>
                <w:szCs w:val="24"/>
              </w:rPr>
              <w:br/>
              <w:t xml:space="preserve"> </w:t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>INDICAÇÕES</w:t>
            </w:r>
            <w:r w:rsidR="00037EB3">
              <w:rPr>
                <w:rFonts w:ascii="Arial" w:eastAsia="Arial" w:hAnsi="Arial" w:cs="Arial"/>
                <w:b/>
                <w:sz w:val="24"/>
                <w:szCs w:val="24"/>
              </w:rPr>
              <w:br/>
            </w:r>
          </w:p>
          <w:p w:rsidR="00C701AD" w:rsidRDefault="00F24018" w:rsidP="00831608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 Em discussão a Indicação nº 060</w:t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>/2023 de autoria d</w:t>
            </w:r>
            <w:r w:rsidR="0008190A"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 xml:space="preserve"> Vereador</w:t>
            </w:r>
            <w:r w:rsidR="005119C4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Edson Luiz Dalla Costa</w:t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  <w:r w:rsidR="00FE61B3">
              <w:rPr>
                <w:b/>
              </w:rPr>
              <w:t xml:space="preserve"> </w:t>
            </w:r>
            <w:r w:rsidRPr="00F24018">
              <w:rPr>
                <w:rFonts w:ascii="Arial" w:eastAsia="Arial" w:hAnsi="Arial" w:cs="Arial"/>
                <w:b/>
                <w:sz w:val="24"/>
                <w:szCs w:val="24"/>
              </w:rPr>
              <w:t>“Sugere ao Poder Executivo, através do setor competente, estude a viabilidade de o próximo campeonato de Motocross</w:t>
            </w:r>
            <w:r w:rsidR="008E0A1B">
              <w:rPr>
                <w:rFonts w:ascii="Arial" w:eastAsia="Arial" w:hAnsi="Arial" w:cs="Arial"/>
                <w:b/>
                <w:sz w:val="24"/>
                <w:szCs w:val="24"/>
              </w:rPr>
              <w:t>,</w:t>
            </w:r>
            <w:r w:rsidRPr="00F24018">
              <w:rPr>
                <w:rFonts w:ascii="Arial" w:eastAsia="Arial" w:hAnsi="Arial" w:cs="Arial"/>
                <w:b/>
                <w:sz w:val="24"/>
                <w:szCs w:val="24"/>
              </w:rPr>
              <w:t xml:space="preserve"> seja realizado com o nome de Luis Roberto Marcon (</w:t>
            </w:r>
            <w:proofErr w:type="spellStart"/>
            <w:r w:rsidRPr="00F24018">
              <w:rPr>
                <w:rFonts w:ascii="Arial" w:eastAsia="Arial" w:hAnsi="Arial" w:cs="Arial"/>
                <w:b/>
                <w:sz w:val="24"/>
                <w:szCs w:val="24"/>
              </w:rPr>
              <w:t>Minuca</w:t>
            </w:r>
            <w:proofErr w:type="spellEnd"/>
            <w:r w:rsidRPr="00F24018">
              <w:rPr>
                <w:rFonts w:ascii="Arial" w:eastAsia="Arial" w:hAnsi="Arial" w:cs="Arial"/>
                <w:b/>
                <w:sz w:val="24"/>
                <w:szCs w:val="24"/>
              </w:rPr>
              <w:t>).”</w:t>
            </w:r>
          </w:p>
          <w:p w:rsidR="00C701AD" w:rsidRDefault="00FE61B3" w:rsidP="00831608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A palavra está com os senhores vereadores.</w:t>
            </w:r>
          </w:p>
          <w:p w:rsidR="00C701AD" w:rsidRDefault="00FE61B3" w:rsidP="00831608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Como mais nenhum vereador deseja fazer uso da palavra colo</w:t>
            </w:r>
            <w:r w:rsidR="00F24018">
              <w:rPr>
                <w:rFonts w:ascii="Arial" w:eastAsia="Arial" w:hAnsi="Arial" w:cs="Arial"/>
                <w:sz w:val="24"/>
                <w:szCs w:val="24"/>
              </w:rPr>
              <w:t>co em votação à Indicação nº 060</w:t>
            </w:r>
            <w:r>
              <w:rPr>
                <w:rFonts w:ascii="Arial" w:eastAsia="Arial" w:hAnsi="Arial" w:cs="Arial"/>
                <w:sz w:val="24"/>
                <w:szCs w:val="24"/>
              </w:rPr>
              <w:t>/2023.</w:t>
            </w:r>
          </w:p>
          <w:p w:rsidR="00C701AD" w:rsidRDefault="00FE61B3" w:rsidP="00831608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-Vereadores favoráveis permaneç</w:t>
            </w:r>
            <w:bookmarkStart w:id="1" w:name="_GoBack"/>
            <w:bookmarkEnd w:id="1"/>
            <w:r>
              <w:rPr>
                <w:rFonts w:ascii="Arial" w:eastAsia="Arial" w:hAnsi="Arial" w:cs="Arial"/>
                <w:sz w:val="24"/>
                <w:szCs w:val="24"/>
              </w:rPr>
              <w:t>am como estão contrários se manifestem</w:t>
            </w:r>
          </w:p>
          <w:p w:rsidR="00C701AD" w:rsidRDefault="00FE61B3" w:rsidP="00831608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-Aprovado por...</w:t>
            </w:r>
          </w:p>
          <w:p w:rsidR="004D4034" w:rsidRDefault="004D4034" w:rsidP="00831608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C701AD" w:rsidRDefault="00FE61B3" w:rsidP="00F67EE5">
            <w:pPr>
              <w:pBdr>
                <w:bottom w:val="single" w:sz="6" w:space="1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----------------------------------------------------------------------------------------------------------------------------</w:t>
            </w:r>
          </w:p>
          <w:p w:rsidR="00C701AD" w:rsidRDefault="00FE61B3" w:rsidP="00F67EE5">
            <w:pPr>
              <w:pBdr>
                <w:bottom w:val="single" w:sz="6" w:space="1" w:color="000000"/>
              </w:pBdr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831608" w:rsidRDefault="00FE61B3" w:rsidP="00F67EE5">
            <w:pPr>
              <w:pBdr>
                <w:bottom w:val="single" w:sz="6" w:space="1" w:color="000000"/>
              </w:pBd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--------------------------------------------------------------------------------------------------------------------------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="00477145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Explicações Pessoais: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</w:p>
          <w:p w:rsidR="00F67EE5" w:rsidRDefault="00FE61B3" w:rsidP="0080516E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Vereador:</w:t>
            </w:r>
            <w:r w:rsidR="00FD630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E2521" w:rsidRPr="000E2521">
              <w:rPr>
                <w:rFonts w:ascii="Times New Roman" w:eastAsia="Times New Roman" w:hAnsi="Times New Roman"/>
                <w:sz w:val="24"/>
                <w:szCs w:val="24"/>
              </w:rPr>
              <w:t>Paulo Cesar Langaro, Rafael Menegaz, Edson Luiz Dalla Costa, Jacira Sitta, Rita Scariot Sossella, Celso Fernandes de Oliveira, Everton Rovani, Josué Girardi</w:t>
            </w:r>
            <w:r w:rsidR="000E252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0E2521" w:rsidRPr="000E2521">
              <w:rPr>
                <w:rFonts w:ascii="Times New Roman" w:eastAsia="Times New Roman" w:hAnsi="Times New Roman"/>
                <w:sz w:val="24"/>
                <w:szCs w:val="24"/>
              </w:rPr>
              <w:t xml:space="preserve">José </w:t>
            </w:r>
            <w:r w:rsidR="000E2521" w:rsidRPr="00686279">
              <w:rPr>
                <w:rFonts w:ascii="Times New Roman" w:eastAsia="Times New Roman" w:hAnsi="Times New Roman"/>
                <w:sz w:val="24"/>
                <w:szCs w:val="24"/>
              </w:rPr>
              <w:t>Marcos Sutil</w:t>
            </w:r>
            <w:r w:rsidR="00550CCD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550CCD" w:rsidRPr="000E2521">
              <w:rPr>
                <w:rFonts w:ascii="Times New Roman" w:eastAsia="Times New Roman" w:hAnsi="Times New Roman"/>
                <w:sz w:val="24"/>
                <w:szCs w:val="24"/>
              </w:rPr>
              <w:t xml:space="preserve">Maeli </w:t>
            </w:r>
            <w:proofErr w:type="spellStart"/>
            <w:r w:rsidR="00550CCD" w:rsidRPr="000E2521">
              <w:rPr>
                <w:rFonts w:ascii="Times New Roman" w:eastAsia="Times New Roman" w:hAnsi="Times New Roman"/>
                <w:sz w:val="24"/>
                <w:szCs w:val="24"/>
              </w:rPr>
              <w:t>Bruneto</w:t>
            </w:r>
            <w:proofErr w:type="spellEnd"/>
            <w:r w:rsidR="000E2521" w:rsidRPr="000E2521">
              <w:rPr>
                <w:rFonts w:ascii="Times New Roman" w:eastAsia="Times New Roman" w:hAnsi="Times New Roman"/>
                <w:sz w:val="24"/>
                <w:szCs w:val="24"/>
              </w:rPr>
              <w:t xml:space="preserve"> e Déberton Fracaro.</w:t>
            </w:r>
          </w:p>
        </w:tc>
      </w:tr>
      <w:tr w:rsidR="00C701AD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E62189" w:rsidP="00831608">
            <w:pPr>
              <w:pBdr>
                <w:bottom w:val="single" w:sz="6" w:space="1" w:color="000000"/>
              </w:pBd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C701AD" w:rsidRDefault="00FE61B3" w:rsidP="00831608">
            <w:pPr>
              <w:pBdr>
                <w:bottom w:val="single" w:sz="6" w:space="1" w:color="000000"/>
              </w:pBd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 Projeto de Lei n°</w:t>
            </w:r>
            <w:r w:rsidR="0001487F">
              <w:rPr>
                <w:rFonts w:ascii="Arial" w:eastAsia="Arial" w:hAnsi="Arial" w:cs="Arial"/>
                <w:b/>
                <w:sz w:val="24"/>
                <w:szCs w:val="24"/>
              </w:rPr>
              <w:t xml:space="preserve"> 072 e </w:t>
            </w:r>
            <w:r w:rsidR="003E4F49">
              <w:rPr>
                <w:rFonts w:ascii="Arial" w:eastAsia="Arial" w:hAnsi="Arial" w:cs="Arial"/>
                <w:b/>
                <w:sz w:val="24"/>
                <w:szCs w:val="24"/>
              </w:rPr>
              <w:t>074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/23;</w:t>
            </w:r>
          </w:p>
          <w:p w:rsidR="00C701AD" w:rsidRDefault="00FE61B3" w:rsidP="00831608">
            <w:pPr>
              <w:pBdr>
                <w:bottom w:val="single" w:sz="6" w:space="1" w:color="000000"/>
              </w:pBd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- Indicações nº </w:t>
            </w:r>
            <w:r w:rsidR="00EB0A2E">
              <w:rPr>
                <w:rFonts w:ascii="Arial" w:eastAsia="Arial" w:hAnsi="Arial" w:cs="Arial"/>
                <w:b/>
                <w:sz w:val="24"/>
                <w:szCs w:val="24"/>
              </w:rPr>
              <w:t xml:space="preserve">061, </w:t>
            </w:r>
            <w:r w:rsidR="00F24018">
              <w:rPr>
                <w:rFonts w:ascii="Arial" w:eastAsia="Arial" w:hAnsi="Arial" w:cs="Arial"/>
                <w:b/>
                <w:sz w:val="24"/>
                <w:szCs w:val="24"/>
              </w:rPr>
              <w:t>062</w:t>
            </w:r>
            <w:r w:rsidR="00EB0A2E">
              <w:rPr>
                <w:rFonts w:ascii="Arial" w:eastAsia="Arial" w:hAnsi="Arial" w:cs="Arial"/>
                <w:b/>
                <w:sz w:val="24"/>
                <w:szCs w:val="24"/>
              </w:rPr>
              <w:t xml:space="preserve"> e 63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/23;</w:t>
            </w:r>
          </w:p>
          <w:p w:rsidR="00477145" w:rsidRDefault="00477145" w:rsidP="00831608">
            <w:pPr>
              <w:pBdr>
                <w:bottom w:val="single" w:sz="6" w:space="1" w:color="000000"/>
              </w:pBd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B43B39" w:rsidRDefault="00FE61B3" w:rsidP="004D40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ENCERRAMENTO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br/>
            </w:r>
            <w:r w:rsidR="00CB192B">
              <w:rPr>
                <w:rFonts w:ascii="Arial" w:eastAsia="Arial" w:hAnsi="Arial" w:cs="Arial"/>
                <w:sz w:val="24"/>
                <w:szCs w:val="24"/>
              </w:rPr>
              <w:br/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Encerro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a presente Sessão e convoco os Senhores Vereadores para próxima Sessão</w:t>
            </w:r>
            <w:r w:rsidR="00CB192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Ordinár</w:t>
            </w:r>
            <w:r w:rsidR="00550CCD">
              <w:rPr>
                <w:rFonts w:ascii="Arial" w:eastAsia="Arial" w:hAnsi="Arial" w:cs="Arial"/>
                <w:sz w:val="24"/>
                <w:szCs w:val="24"/>
              </w:rPr>
              <w:t>ia do ano que se realizará em 09</w:t>
            </w:r>
            <w:r>
              <w:rPr>
                <w:rFonts w:ascii="Arial" w:eastAsia="Arial" w:hAnsi="Arial" w:cs="Arial"/>
                <w:sz w:val="24"/>
                <w:szCs w:val="24"/>
              </w:rPr>
              <w:t>/10/2023, às 18h30min. Tenham todos, uma boa noite e uma ótima semana.</w:t>
            </w:r>
          </w:p>
        </w:tc>
      </w:tr>
    </w:tbl>
    <w:p w:rsidR="00C701AD" w:rsidRDefault="00C701AD">
      <w:pPr>
        <w:rPr>
          <w:sz w:val="24"/>
          <w:szCs w:val="24"/>
        </w:rPr>
      </w:pPr>
    </w:p>
    <w:sectPr w:rsidR="00C701AD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F13CA"/>
    <w:multiLevelType w:val="multilevel"/>
    <w:tmpl w:val="CF244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701AD"/>
    <w:rsid w:val="0001487F"/>
    <w:rsid w:val="0003322F"/>
    <w:rsid w:val="00037EB3"/>
    <w:rsid w:val="0008190A"/>
    <w:rsid w:val="000B7140"/>
    <w:rsid w:val="000E2521"/>
    <w:rsid w:val="00193887"/>
    <w:rsid w:val="00197710"/>
    <w:rsid w:val="001B664A"/>
    <w:rsid w:val="001D507C"/>
    <w:rsid w:val="001F45FE"/>
    <w:rsid w:val="00204DB6"/>
    <w:rsid w:val="00255C95"/>
    <w:rsid w:val="002636DE"/>
    <w:rsid w:val="002C304B"/>
    <w:rsid w:val="002F160A"/>
    <w:rsid w:val="002F2FDB"/>
    <w:rsid w:val="00335E1E"/>
    <w:rsid w:val="003618E6"/>
    <w:rsid w:val="003E4F49"/>
    <w:rsid w:val="0041239C"/>
    <w:rsid w:val="004611CF"/>
    <w:rsid w:val="00477145"/>
    <w:rsid w:val="0049280E"/>
    <w:rsid w:val="004955C7"/>
    <w:rsid w:val="004A15C4"/>
    <w:rsid w:val="004D4034"/>
    <w:rsid w:val="005119C4"/>
    <w:rsid w:val="00526E6E"/>
    <w:rsid w:val="00550CCD"/>
    <w:rsid w:val="005E1D46"/>
    <w:rsid w:val="00603543"/>
    <w:rsid w:val="00636D6B"/>
    <w:rsid w:val="00686279"/>
    <w:rsid w:val="006C7D1A"/>
    <w:rsid w:val="00702967"/>
    <w:rsid w:val="00724C3A"/>
    <w:rsid w:val="00764CAF"/>
    <w:rsid w:val="007B17FE"/>
    <w:rsid w:val="00800F92"/>
    <w:rsid w:val="0080516E"/>
    <w:rsid w:val="008147FB"/>
    <w:rsid w:val="0081535D"/>
    <w:rsid w:val="00831608"/>
    <w:rsid w:val="008E0A1B"/>
    <w:rsid w:val="00962456"/>
    <w:rsid w:val="009807BF"/>
    <w:rsid w:val="00A06E33"/>
    <w:rsid w:val="00A6279E"/>
    <w:rsid w:val="00A71215"/>
    <w:rsid w:val="00A92BA4"/>
    <w:rsid w:val="00B31B32"/>
    <w:rsid w:val="00B43B39"/>
    <w:rsid w:val="00BB39C3"/>
    <w:rsid w:val="00C10346"/>
    <w:rsid w:val="00C50614"/>
    <w:rsid w:val="00C701AD"/>
    <w:rsid w:val="00CB192B"/>
    <w:rsid w:val="00CD0DD2"/>
    <w:rsid w:val="00CF13DF"/>
    <w:rsid w:val="00D63CF1"/>
    <w:rsid w:val="00DA31E3"/>
    <w:rsid w:val="00DB4050"/>
    <w:rsid w:val="00E24846"/>
    <w:rsid w:val="00E62189"/>
    <w:rsid w:val="00EB0A2E"/>
    <w:rsid w:val="00EF08F9"/>
    <w:rsid w:val="00F0030C"/>
    <w:rsid w:val="00F05F16"/>
    <w:rsid w:val="00F24018"/>
    <w:rsid w:val="00F67EE5"/>
    <w:rsid w:val="00FC3A48"/>
    <w:rsid w:val="00FD6300"/>
    <w:rsid w:val="00FD6C8F"/>
    <w:rsid w:val="00FE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emEspaamento">
    <w:name w:val="No Spacing"/>
    <w:uiPriority w:val="1"/>
    <w:qFormat/>
    <w:rsid w:val="002267F6"/>
    <w:pPr>
      <w:spacing w:line="240" w:lineRule="auto"/>
    </w:pPr>
    <w:rPr>
      <w:rFonts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3A42FC"/>
    <w:pPr>
      <w:tabs>
        <w:tab w:val="num" w:pos="720"/>
      </w:tabs>
      <w:ind w:left="720" w:hanging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5BEC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F5BE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emEspaamento">
    <w:name w:val="No Spacing"/>
    <w:uiPriority w:val="1"/>
    <w:qFormat/>
    <w:rsid w:val="002267F6"/>
    <w:pPr>
      <w:spacing w:line="240" w:lineRule="auto"/>
    </w:pPr>
    <w:rPr>
      <w:rFonts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3A42FC"/>
    <w:pPr>
      <w:tabs>
        <w:tab w:val="num" w:pos="720"/>
      </w:tabs>
      <w:ind w:left="720" w:hanging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5BEC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F5BE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4/5igui01zLAfTaBqtIqVV4K+Q==">CgMxLjAyCGguZ2pkZ3hzOAByITFpc1VUU0x2MGRidXJaT1JOQjhOU0NtWFZiRVl1NTdndg==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1412</TotalTime>
  <Pages>4</Pages>
  <Words>755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Prefeitura</cp:lastModifiedBy>
  <cp:revision>61</cp:revision>
  <cp:lastPrinted>2023-09-25T22:25:00Z</cp:lastPrinted>
  <dcterms:created xsi:type="dcterms:W3CDTF">2022-02-11T12:21:00Z</dcterms:created>
  <dcterms:modified xsi:type="dcterms:W3CDTF">2023-10-02T17:21:00Z</dcterms:modified>
</cp:coreProperties>
</file>