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44" w:rsidRDefault="00137E44" w:rsidP="00B94DBC">
      <w:pPr>
        <w:jc w:val="center"/>
        <w:rPr>
          <w:rFonts w:ascii="Arial" w:hAnsi="Arial" w:cs="Arial"/>
          <w:b/>
          <w:sz w:val="24"/>
          <w:szCs w:val="24"/>
        </w:rPr>
      </w:pPr>
    </w:p>
    <w:p w:rsidR="00137E44" w:rsidRDefault="00137E44" w:rsidP="00B94DBC">
      <w:pPr>
        <w:jc w:val="center"/>
        <w:rPr>
          <w:rFonts w:ascii="Arial" w:hAnsi="Arial" w:cs="Arial"/>
          <w:b/>
          <w:sz w:val="24"/>
          <w:szCs w:val="24"/>
        </w:rPr>
      </w:pPr>
    </w:p>
    <w:p w:rsidR="00137E44" w:rsidRDefault="00137E44" w:rsidP="00B94DBC">
      <w:pPr>
        <w:jc w:val="center"/>
        <w:rPr>
          <w:rFonts w:ascii="Arial" w:hAnsi="Arial" w:cs="Arial"/>
          <w:b/>
          <w:sz w:val="24"/>
          <w:szCs w:val="24"/>
        </w:rPr>
      </w:pPr>
    </w:p>
    <w:p w:rsidR="00B94DBC" w:rsidRDefault="00B94DBC" w:rsidP="00B94D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092/2021 DE 04 DE JUNHO</w:t>
      </w:r>
      <w:r w:rsidRPr="00AE40BC">
        <w:rPr>
          <w:rFonts w:ascii="Arial" w:hAnsi="Arial" w:cs="Arial"/>
          <w:b/>
          <w:sz w:val="24"/>
          <w:szCs w:val="24"/>
        </w:rPr>
        <w:t xml:space="preserve"> DE 2021.</w:t>
      </w:r>
    </w:p>
    <w:p w:rsidR="00B94DBC" w:rsidRPr="00AE40BC" w:rsidRDefault="00B94DBC" w:rsidP="00B94DBC">
      <w:pPr>
        <w:rPr>
          <w:rFonts w:ascii="Arial" w:hAnsi="Arial" w:cs="Arial"/>
          <w:b/>
          <w:sz w:val="24"/>
          <w:szCs w:val="24"/>
        </w:rPr>
      </w:pPr>
    </w:p>
    <w:p w:rsidR="00B94DBC" w:rsidRPr="005F5ABA" w:rsidRDefault="00B94DBC" w:rsidP="00B94DBC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F5ABA">
        <w:rPr>
          <w:rFonts w:ascii="Arial" w:hAnsi="Arial" w:cs="Arial"/>
          <w:b/>
          <w:sz w:val="24"/>
          <w:szCs w:val="24"/>
        </w:rPr>
        <w:t>Vereador Déberton Fracaro (Betinho) do PDT</w:t>
      </w:r>
      <w:r w:rsidR="009F0A04">
        <w:rPr>
          <w:rFonts w:ascii="Arial" w:hAnsi="Arial" w:cs="Arial"/>
          <w:b/>
          <w:sz w:val="24"/>
          <w:szCs w:val="24"/>
        </w:rPr>
        <w:t xml:space="preserve"> e Adriana Bueno Artuzi do PP</w:t>
      </w:r>
      <w:r w:rsidRPr="005F5ABA">
        <w:rPr>
          <w:rFonts w:ascii="Arial" w:hAnsi="Arial" w:cs="Arial"/>
          <w:sz w:val="24"/>
          <w:szCs w:val="24"/>
        </w:rPr>
        <w:t xml:space="preserve">, no uso de suas legais e regimentais atribuições, </w:t>
      </w:r>
      <w:proofErr w:type="gramStart"/>
      <w:r w:rsidRPr="005F5ABA">
        <w:rPr>
          <w:rFonts w:ascii="Arial" w:hAnsi="Arial" w:cs="Arial"/>
          <w:sz w:val="24"/>
          <w:szCs w:val="24"/>
        </w:rPr>
        <w:t>vem</w:t>
      </w:r>
      <w:proofErr w:type="gramEnd"/>
      <w:r w:rsidRPr="005F5ABA">
        <w:rPr>
          <w:rFonts w:ascii="Arial" w:hAnsi="Arial" w:cs="Arial"/>
          <w:sz w:val="24"/>
          <w:szCs w:val="24"/>
        </w:rPr>
        <w:t xml:space="preserve"> perante Vossa Excelência e seus nobres pares, apresentar esta indicação com o objetivo de sugerir ao Poder Executivo Municipal a adoção da medida político-administrativa de interesse da comunidade.</w:t>
      </w:r>
    </w:p>
    <w:p w:rsidR="00B94DBC" w:rsidRDefault="00B94DBC" w:rsidP="00B94D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F5ABA">
        <w:rPr>
          <w:rFonts w:ascii="Arial" w:hAnsi="Arial" w:cs="Arial"/>
          <w:sz w:val="24"/>
          <w:szCs w:val="24"/>
        </w:rPr>
        <w:t>“Sugere que o Pod</w:t>
      </w:r>
      <w:r>
        <w:rPr>
          <w:rFonts w:ascii="Arial" w:hAnsi="Arial" w:cs="Arial"/>
          <w:sz w:val="24"/>
          <w:szCs w:val="24"/>
        </w:rPr>
        <w:t>er Executivo Municipal, a reforma e revitalização da quadra poliesportiva da Praça Central Silvio Ughini e seu entorno”</w:t>
      </w:r>
      <w:r w:rsidRPr="00AE40BC">
        <w:rPr>
          <w:rFonts w:ascii="Arial" w:hAnsi="Arial" w:cs="Arial"/>
          <w:sz w:val="24"/>
          <w:szCs w:val="24"/>
        </w:rPr>
        <w:t xml:space="preserve">. </w:t>
      </w:r>
    </w:p>
    <w:p w:rsidR="00B94DBC" w:rsidRPr="00AE40BC" w:rsidRDefault="00B94DBC" w:rsidP="00B94DB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94DBC" w:rsidRDefault="00B94DBC" w:rsidP="00B94DBC">
      <w:pPr>
        <w:jc w:val="center"/>
        <w:rPr>
          <w:rFonts w:ascii="Arial" w:hAnsi="Arial" w:cs="Arial"/>
          <w:b/>
          <w:sz w:val="24"/>
          <w:szCs w:val="24"/>
        </w:rPr>
      </w:pPr>
      <w:r w:rsidRPr="00AE40BC">
        <w:rPr>
          <w:rFonts w:ascii="Arial" w:hAnsi="Arial" w:cs="Arial"/>
          <w:b/>
          <w:sz w:val="24"/>
          <w:szCs w:val="24"/>
        </w:rPr>
        <w:t>JUSTIFICATIVA</w:t>
      </w:r>
    </w:p>
    <w:p w:rsidR="00B94DBC" w:rsidRDefault="00B94DBC" w:rsidP="00B94DBC">
      <w:pPr>
        <w:jc w:val="left"/>
        <w:rPr>
          <w:rFonts w:ascii="Arial" w:hAnsi="Arial" w:cs="Arial"/>
          <w:sz w:val="24"/>
          <w:szCs w:val="24"/>
        </w:rPr>
      </w:pPr>
    </w:p>
    <w:p w:rsidR="00B94DBC" w:rsidRDefault="00B94DBC" w:rsidP="00B94DBC">
      <w:pPr>
        <w:jc w:val="left"/>
        <w:rPr>
          <w:rFonts w:ascii="Arial" w:hAnsi="Arial" w:cs="Arial"/>
          <w:sz w:val="24"/>
          <w:szCs w:val="24"/>
        </w:rPr>
      </w:pPr>
      <w:r w:rsidRPr="00B94DBC">
        <w:rPr>
          <w:rFonts w:ascii="Arial" w:hAnsi="Arial" w:cs="Arial"/>
          <w:sz w:val="24"/>
          <w:szCs w:val="24"/>
        </w:rPr>
        <w:t>Em plenário...</w:t>
      </w:r>
    </w:p>
    <w:p w:rsidR="00B94DBC" w:rsidRDefault="00B94DBC" w:rsidP="00B94DBC">
      <w:pPr>
        <w:jc w:val="left"/>
        <w:rPr>
          <w:rFonts w:ascii="Arial" w:hAnsi="Arial" w:cs="Arial"/>
          <w:sz w:val="24"/>
          <w:szCs w:val="24"/>
        </w:rPr>
      </w:pPr>
    </w:p>
    <w:p w:rsidR="00B94DBC" w:rsidRPr="00B94DBC" w:rsidRDefault="00B94DBC" w:rsidP="00B94DBC">
      <w:pPr>
        <w:jc w:val="left"/>
        <w:rPr>
          <w:rFonts w:ascii="Arial" w:hAnsi="Arial" w:cs="Arial"/>
          <w:sz w:val="24"/>
          <w:szCs w:val="24"/>
        </w:rPr>
      </w:pPr>
    </w:p>
    <w:p w:rsidR="00B94DBC" w:rsidRDefault="00B94DBC" w:rsidP="00B94DBC">
      <w:pPr>
        <w:rPr>
          <w:rFonts w:ascii="Arial" w:hAnsi="Arial" w:cs="Arial"/>
          <w:sz w:val="24"/>
          <w:szCs w:val="24"/>
        </w:rPr>
      </w:pPr>
    </w:p>
    <w:p w:rsidR="00B94DBC" w:rsidRPr="005F5ABA" w:rsidRDefault="00B94DBC" w:rsidP="00B94DBC">
      <w:pPr>
        <w:jc w:val="center"/>
        <w:rPr>
          <w:rFonts w:ascii="Arial" w:hAnsi="Arial" w:cs="Arial"/>
          <w:sz w:val="24"/>
          <w:szCs w:val="24"/>
        </w:rPr>
      </w:pPr>
      <w:r w:rsidRPr="005F5ABA">
        <w:rPr>
          <w:rFonts w:ascii="Arial" w:hAnsi="Arial" w:cs="Arial"/>
          <w:sz w:val="24"/>
          <w:szCs w:val="24"/>
        </w:rPr>
        <w:t>Certos do vosso apoio desde já agradeceram.</w:t>
      </w:r>
    </w:p>
    <w:p w:rsidR="00B94DBC" w:rsidRPr="005F5ABA" w:rsidRDefault="00B94DBC" w:rsidP="00B94DBC">
      <w:pPr>
        <w:jc w:val="center"/>
        <w:rPr>
          <w:rFonts w:ascii="Arial" w:hAnsi="Arial" w:cs="Arial"/>
          <w:sz w:val="24"/>
          <w:szCs w:val="24"/>
        </w:rPr>
      </w:pPr>
      <w:r w:rsidRPr="005F5ABA">
        <w:rPr>
          <w:rFonts w:ascii="Arial" w:hAnsi="Arial" w:cs="Arial"/>
          <w:sz w:val="24"/>
          <w:szCs w:val="24"/>
        </w:rPr>
        <w:t>Atenciosamente,</w:t>
      </w:r>
    </w:p>
    <w:p w:rsidR="00B94DBC" w:rsidRDefault="00B94DBC" w:rsidP="00B94DBC">
      <w:pPr>
        <w:jc w:val="center"/>
        <w:rPr>
          <w:rFonts w:ascii="Arial" w:hAnsi="Arial" w:cs="Arial"/>
          <w:sz w:val="24"/>
          <w:szCs w:val="24"/>
        </w:rPr>
      </w:pPr>
      <w:r w:rsidRPr="005F5ABA">
        <w:rPr>
          <w:rFonts w:ascii="Arial" w:hAnsi="Arial" w:cs="Arial"/>
          <w:sz w:val="24"/>
          <w:szCs w:val="24"/>
        </w:rPr>
        <w:t>Sala das Sessões Zalmair João Roier (Alemão).</w:t>
      </w:r>
    </w:p>
    <w:p w:rsidR="00B94DBC" w:rsidRPr="005F5ABA" w:rsidRDefault="00B94DBC" w:rsidP="00B94DBC">
      <w:pPr>
        <w:jc w:val="center"/>
        <w:rPr>
          <w:rFonts w:ascii="Arial" w:hAnsi="Arial" w:cs="Arial"/>
          <w:sz w:val="24"/>
          <w:szCs w:val="24"/>
        </w:rPr>
      </w:pPr>
    </w:p>
    <w:p w:rsidR="00B94DBC" w:rsidRPr="004D319F" w:rsidRDefault="00B94DBC" w:rsidP="00B94DBC">
      <w:pPr>
        <w:rPr>
          <w:rFonts w:ascii="Arial" w:hAnsi="Arial" w:cs="Arial"/>
          <w:sz w:val="24"/>
          <w:szCs w:val="24"/>
        </w:rPr>
      </w:pPr>
      <w:r w:rsidRPr="005F5ABA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Tapejara, 04 de junho de 2021.</w:t>
      </w:r>
    </w:p>
    <w:p w:rsidR="00B94DBC" w:rsidRDefault="00B94DBC" w:rsidP="00B94DBC">
      <w:pPr>
        <w:jc w:val="center"/>
        <w:rPr>
          <w:rFonts w:ascii="Arial" w:hAnsi="Arial" w:cs="Arial"/>
          <w:b/>
          <w:sz w:val="24"/>
          <w:szCs w:val="24"/>
        </w:rPr>
      </w:pPr>
    </w:p>
    <w:p w:rsidR="00B94DBC" w:rsidRDefault="00B94DBC" w:rsidP="00B94DBC">
      <w:pPr>
        <w:jc w:val="center"/>
        <w:rPr>
          <w:rFonts w:ascii="Arial" w:hAnsi="Arial" w:cs="Arial"/>
          <w:b/>
          <w:sz w:val="24"/>
          <w:szCs w:val="24"/>
        </w:rPr>
      </w:pPr>
    </w:p>
    <w:p w:rsidR="00B94DBC" w:rsidRDefault="00B94DBC" w:rsidP="00B94DBC">
      <w:pPr>
        <w:jc w:val="center"/>
        <w:rPr>
          <w:rFonts w:ascii="Arial" w:hAnsi="Arial" w:cs="Arial"/>
          <w:b/>
          <w:sz w:val="24"/>
          <w:szCs w:val="24"/>
        </w:rPr>
      </w:pPr>
    </w:p>
    <w:p w:rsidR="00B94DBC" w:rsidRPr="005F5ABA" w:rsidRDefault="00B94DBC" w:rsidP="009F0A04">
      <w:pPr>
        <w:jc w:val="center"/>
        <w:rPr>
          <w:rFonts w:ascii="Arial" w:hAnsi="Arial" w:cs="Arial"/>
          <w:b/>
          <w:sz w:val="24"/>
          <w:szCs w:val="24"/>
        </w:rPr>
      </w:pPr>
      <w:r w:rsidRPr="005F5ABA">
        <w:rPr>
          <w:rFonts w:ascii="Arial" w:hAnsi="Arial" w:cs="Arial"/>
          <w:b/>
          <w:sz w:val="24"/>
          <w:szCs w:val="24"/>
        </w:rPr>
        <w:t>Déberton Fracaro</w:t>
      </w:r>
      <w:r w:rsidR="009F0A04">
        <w:rPr>
          <w:rFonts w:ascii="Arial" w:hAnsi="Arial" w:cs="Arial"/>
          <w:b/>
          <w:sz w:val="24"/>
          <w:szCs w:val="24"/>
        </w:rPr>
        <w:t xml:space="preserve">                                Adriana Bueno Artuzi</w:t>
      </w:r>
    </w:p>
    <w:p w:rsidR="00B94DBC" w:rsidRPr="005F5ABA" w:rsidRDefault="009F0A04" w:rsidP="009F0A04">
      <w:pPr>
        <w:tabs>
          <w:tab w:val="left" w:pos="406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B94DBC" w:rsidRPr="005F5ABA">
        <w:rPr>
          <w:rFonts w:ascii="Arial" w:hAnsi="Arial" w:cs="Arial"/>
          <w:b/>
          <w:sz w:val="24"/>
          <w:szCs w:val="24"/>
        </w:rPr>
        <w:t>Vereador PDT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Vereadora PP</w:t>
      </w:r>
    </w:p>
    <w:p w:rsidR="00620EE6" w:rsidRDefault="00620EE6" w:rsidP="009F0A04">
      <w:pPr>
        <w:jc w:val="left"/>
      </w:pPr>
    </w:p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BC"/>
    <w:rsid w:val="00137E44"/>
    <w:rsid w:val="00620EE6"/>
    <w:rsid w:val="009F0A04"/>
    <w:rsid w:val="00B94DBC"/>
    <w:rsid w:val="00F3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DB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DB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cp:lastPrinted>2021-06-04T19:41:00Z</cp:lastPrinted>
  <dcterms:created xsi:type="dcterms:W3CDTF">2021-06-04T17:05:00Z</dcterms:created>
  <dcterms:modified xsi:type="dcterms:W3CDTF">2021-06-04T19:44:00Z</dcterms:modified>
</cp:coreProperties>
</file>