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8F" w:rsidRDefault="00A14B8F" w:rsidP="001F04A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31636" w:rsidRDefault="00731636" w:rsidP="001F04A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14B8F" w:rsidRPr="00A14B8F" w:rsidRDefault="00A10561" w:rsidP="00A14B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096</w:t>
      </w:r>
      <w:r w:rsidR="00731636">
        <w:rPr>
          <w:rFonts w:ascii="Times New Roman" w:hAnsi="Times New Roman" w:cs="Times New Roman"/>
          <w:b/>
          <w:sz w:val="24"/>
          <w:szCs w:val="24"/>
        </w:rPr>
        <w:t>/2021, EM 16</w:t>
      </w:r>
      <w:r w:rsidR="00A14B8F" w:rsidRPr="00A14B8F">
        <w:rPr>
          <w:rFonts w:ascii="Times New Roman" w:hAnsi="Times New Roman" w:cs="Times New Roman"/>
          <w:b/>
          <w:sz w:val="24"/>
          <w:szCs w:val="24"/>
        </w:rPr>
        <w:t xml:space="preserve"> DE JUNHO DE 2021.</w:t>
      </w:r>
    </w:p>
    <w:p w:rsidR="00A14B8F" w:rsidRPr="00A14B8F" w:rsidRDefault="00A14B8F" w:rsidP="00A14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7848" w:rsidRDefault="00A14B8F" w:rsidP="001F04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8F">
        <w:rPr>
          <w:rFonts w:ascii="Times New Roman" w:hAnsi="Times New Roman" w:cs="Times New Roman"/>
          <w:sz w:val="24"/>
          <w:szCs w:val="24"/>
        </w:rPr>
        <w:t xml:space="preserve">                              O </w:t>
      </w:r>
      <w:r w:rsidRPr="00A14B8F">
        <w:rPr>
          <w:rFonts w:ascii="Times New Roman" w:hAnsi="Times New Roman" w:cs="Times New Roman"/>
          <w:b/>
          <w:sz w:val="24"/>
          <w:szCs w:val="24"/>
        </w:rPr>
        <w:t>Vereador Josemar Stefani do PDT</w:t>
      </w:r>
      <w:r w:rsidRPr="00A14B8F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1F04A8" w:rsidRPr="00A14B8F" w:rsidRDefault="001F04A8" w:rsidP="001F04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A94" w:rsidRPr="00BE7848" w:rsidRDefault="00A14B8F" w:rsidP="00BE7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B8F">
        <w:rPr>
          <w:rFonts w:ascii="Times New Roman" w:hAnsi="Times New Roman" w:cs="Times New Roman"/>
          <w:sz w:val="24"/>
          <w:szCs w:val="24"/>
        </w:rPr>
        <w:t xml:space="preserve">     “Sugere que o Poder Executivo Municipal, através do setor compet</w:t>
      </w:r>
      <w:r w:rsidR="004D5C57">
        <w:rPr>
          <w:rFonts w:ascii="Times New Roman" w:hAnsi="Times New Roman" w:cs="Times New Roman"/>
          <w:sz w:val="24"/>
          <w:szCs w:val="24"/>
        </w:rPr>
        <w:t>ente: que estude a viabilidade</w:t>
      </w:r>
      <w:r w:rsidRPr="00A14B8F">
        <w:rPr>
          <w:rFonts w:ascii="Times New Roman" w:hAnsi="Times New Roman" w:cs="Times New Roman"/>
          <w:sz w:val="24"/>
          <w:szCs w:val="24"/>
        </w:rPr>
        <w:t xml:space="preserve"> </w:t>
      </w:r>
      <w:r w:rsidR="00D63A94">
        <w:rPr>
          <w:rFonts w:ascii="Times New Roman" w:hAnsi="Times New Roman" w:cs="Times New Roman"/>
          <w:sz w:val="24"/>
          <w:szCs w:val="24"/>
        </w:rPr>
        <w:t>da criaç</w:t>
      </w:r>
      <w:r w:rsidR="001F04A8">
        <w:rPr>
          <w:rFonts w:ascii="Times New Roman" w:hAnsi="Times New Roman" w:cs="Times New Roman"/>
          <w:sz w:val="24"/>
          <w:szCs w:val="24"/>
        </w:rPr>
        <w:t>ão de um curso de primeiros socorros,</w:t>
      </w:r>
      <w:r w:rsidR="00D63A94">
        <w:rPr>
          <w:rFonts w:ascii="Times New Roman" w:hAnsi="Times New Roman" w:cs="Times New Roman"/>
          <w:sz w:val="24"/>
          <w:szCs w:val="24"/>
        </w:rPr>
        <w:t xml:space="preserve"> </w:t>
      </w:r>
      <w:r w:rsidR="001F04A8">
        <w:rPr>
          <w:rFonts w:ascii="Times New Roman" w:hAnsi="Times New Roman" w:cs="Times New Roman"/>
          <w:sz w:val="24"/>
          <w:szCs w:val="24"/>
        </w:rPr>
        <w:t>n</w:t>
      </w:r>
      <w:r w:rsidR="00D63A94">
        <w:rPr>
          <w:rFonts w:ascii="Times New Roman" w:hAnsi="Times New Roman" w:cs="Times New Roman"/>
          <w:sz w:val="24"/>
          <w:szCs w:val="24"/>
        </w:rPr>
        <w:t>a qual terá como objetivo</w:t>
      </w:r>
      <w:r w:rsidR="001F04A8">
        <w:rPr>
          <w:rFonts w:ascii="Times New Roman" w:hAnsi="Times New Roman" w:cs="Times New Roman"/>
          <w:sz w:val="24"/>
          <w:szCs w:val="24"/>
        </w:rPr>
        <w:t xml:space="preserve"> ensinar os pais</w:t>
      </w:r>
      <w:r w:rsidR="00D63A94">
        <w:rPr>
          <w:rFonts w:ascii="Times New Roman" w:hAnsi="Times New Roman" w:cs="Times New Roman"/>
          <w:sz w:val="24"/>
          <w:szCs w:val="24"/>
        </w:rPr>
        <w:t xml:space="preserve"> </w:t>
      </w:r>
      <w:r w:rsidR="00BE703B">
        <w:rPr>
          <w:rFonts w:ascii="Times New Roman" w:hAnsi="Times New Roman" w:cs="Times New Roman"/>
          <w:sz w:val="24"/>
          <w:szCs w:val="24"/>
        </w:rPr>
        <w:t xml:space="preserve">os </w:t>
      </w:r>
      <w:r w:rsidR="001F04A8">
        <w:rPr>
          <w:rFonts w:ascii="Times New Roman" w:hAnsi="Times New Roman" w:cs="Times New Roman"/>
          <w:sz w:val="24"/>
          <w:szCs w:val="24"/>
        </w:rPr>
        <w:t xml:space="preserve">devidos cuidados necessários </w:t>
      </w:r>
      <w:r w:rsidR="004D5C57">
        <w:rPr>
          <w:rFonts w:ascii="Times New Roman" w:hAnsi="Times New Roman" w:cs="Times New Roman"/>
          <w:sz w:val="24"/>
          <w:szCs w:val="24"/>
        </w:rPr>
        <w:t>com</w:t>
      </w:r>
      <w:r w:rsidR="001F04A8">
        <w:rPr>
          <w:rFonts w:ascii="Times New Roman" w:hAnsi="Times New Roman" w:cs="Times New Roman"/>
          <w:sz w:val="24"/>
          <w:szCs w:val="24"/>
        </w:rPr>
        <w:t xml:space="preserve"> os engasgos das crianças durante a amamentação. Com isso evitando afogamentos”.</w:t>
      </w:r>
    </w:p>
    <w:p w:rsidR="00A14B8F" w:rsidRPr="00A14B8F" w:rsidRDefault="00A14B8F" w:rsidP="00A14B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B8F" w:rsidRDefault="001F04A8" w:rsidP="00A14B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A14B8F" w:rsidRPr="00A14B8F">
        <w:rPr>
          <w:rFonts w:ascii="Times New Roman" w:hAnsi="Times New Roman" w:cs="Times New Roman"/>
          <w:b/>
          <w:sz w:val="24"/>
          <w:szCs w:val="24"/>
        </w:rPr>
        <w:t xml:space="preserve">                 JUSTIFICATIVA:</w:t>
      </w:r>
    </w:p>
    <w:p w:rsidR="000048EA" w:rsidRDefault="000048EA" w:rsidP="00A14B8F">
      <w:pPr>
        <w:rPr>
          <w:rFonts w:ascii="Times New Roman" w:hAnsi="Times New Roman" w:cs="Times New Roman"/>
          <w:b/>
          <w:sz w:val="24"/>
          <w:szCs w:val="24"/>
        </w:rPr>
      </w:pPr>
    </w:p>
    <w:p w:rsidR="00BE703B" w:rsidRPr="000048EA" w:rsidRDefault="000048EA" w:rsidP="000048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048EA">
        <w:rPr>
          <w:rFonts w:ascii="Times New Roman" w:hAnsi="Times New Roman" w:cs="Times New Roman"/>
          <w:sz w:val="24"/>
          <w:szCs w:val="24"/>
        </w:rPr>
        <w:t>Quando um bebê chega em casa, muita coisa muda e é preciso se preparar. Apesar da tarefa ser muito prazerosa, é preciso olhar com cuidado quando o assunto é segurança e pensar nos pequenos detalhes para prevenir acidentes.</w:t>
      </w:r>
    </w:p>
    <w:p w:rsidR="00956B4A" w:rsidRDefault="00BE703B" w:rsidP="001F04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03B">
        <w:rPr>
          <w:rFonts w:ascii="Times New Roman" w:hAnsi="Times New Roman" w:cs="Times New Roman"/>
          <w:sz w:val="24"/>
          <w:szCs w:val="24"/>
        </w:rPr>
        <w:t>Um dos cuidados mais essenciais com a saúde de um recém-nascido está no momento da alimentação. Por ser bebê e não possuir controle total das funções do</w:t>
      </w:r>
      <w:r w:rsidR="0009349E">
        <w:rPr>
          <w:rFonts w:ascii="Times New Roman" w:hAnsi="Times New Roman" w:cs="Times New Roman"/>
          <w:sz w:val="24"/>
          <w:szCs w:val="24"/>
        </w:rPr>
        <w:t xml:space="preserve"> organismo</w:t>
      </w:r>
      <w:bookmarkStart w:id="0" w:name="_GoBack"/>
      <w:bookmarkEnd w:id="0"/>
      <w:r w:rsidR="0016248F">
        <w:rPr>
          <w:rFonts w:ascii="Times New Roman" w:hAnsi="Times New Roman" w:cs="Times New Roman"/>
          <w:sz w:val="24"/>
          <w:szCs w:val="24"/>
        </w:rPr>
        <w:t xml:space="preserve"> há</w:t>
      </w:r>
      <w:r w:rsidR="0009349E">
        <w:rPr>
          <w:rFonts w:ascii="Times New Roman" w:hAnsi="Times New Roman" w:cs="Times New Roman"/>
          <w:sz w:val="24"/>
          <w:szCs w:val="24"/>
        </w:rPr>
        <w:t xml:space="preserve"> sérios riscos da </w:t>
      </w:r>
      <w:r w:rsidRPr="00BE703B">
        <w:rPr>
          <w:rFonts w:ascii="Times New Roman" w:hAnsi="Times New Roman" w:cs="Times New Roman"/>
          <w:sz w:val="24"/>
          <w:szCs w:val="24"/>
        </w:rPr>
        <w:t>criança engasgar</w:t>
      </w:r>
      <w:r>
        <w:rPr>
          <w:rFonts w:ascii="Times New Roman" w:hAnsi="Times New Roman" w:cs="Times New Roman"/>
          <w:sz w:val="24"/>
          <w:szCs w:val="24"/>
        </w:rPr>
        <w:t>-se</w:t>
      </w:r>
      <w:r w:rsidRPr="00BE703B">
        <w:rPr>
          <w:rFonts w:ascii="Times New Roman" w:hAnsi="Times New Roman" w:cs="Times New Roman"/>
          <w:sz w:val="24"/>
          <w:szCs w:val="24"/>
        </w:rPr>
        <w:t xml:space="preserve"> durante a refeiçã</w:t>
      </w:r>
      <w:r w:rsidR="001F04A8">
        <w:rPr>
          <w:rFonts w:ascii="Times New Roman" w:hAnsi="Times New Roman" w:cs="Times New Roman"/>
          <w:sz w:val="24"/>
          <w:szCs w:val="24"/>
        </w:rPr>
        <w:t>o e sofrer consequências graves, incluindo óbito.</w:t>
      </w:r>
    </w:p>
    <w:p w:rsidR="00A14B8F" w:rsidRPr="00A14B8F" w:rsidRDefault="00A14B8F" w:rsidP="00A14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B8F">
        <w:rPr>
          <w:rFonts w:ascii="Times New Roman" w:hAnsi="Times New Roman" w:cs="Times New Roman"/>
          <w:sz w:val="24"/>
          <w:szCs w:val="24"/>
        </w:rPr>
        <w:t xml:space="preserve">    </w:t>
      </w:r>
      <w:r w:rsidR="00BE703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14B8F">
        <w:rPr>
          <w:rFonts w:ascii="Times New Roman" w:hAnsi="Times New Roman" w:cs="Times New Roman"/>
          <w:sz w:val="24"/>
          <w:szCs w:val="24"/>
        </w:rPr>
        <w:t>Contamos</w:t>
      </w:r>
      <w:r w:rsidR="00ED3E88">
        <w:rPr>
          <w:rFonts w:ascii="Times New Roman" w:hAnsi="Times New Roman" w:cs="Times New Roman"/>
          <w:sz w:val="24"/>
          <w:szCs w:val="24"/>
        </w:rPr>
        <w:t xml:space="preserve"> </w:t>
      </w:r>
      <w:r w:rsidRPr="00A14B8F">
        <w:rPr>
          <w:rFonts w:ascii="Times New Roman" w:hAnsi="Times New Roman" w:cs="Times New Roman"/>
          <w:sz w:val="24"/>
          <w:szCs w:val="24"/>
        </w:rPr>
        <w:t>com o apoio dos Nobres Edis e desde já agradecemos</w:t>
      </w:r>
    </w:p>
    <w:p w:rsidR="00A14B8F" w:rsidRPr="00A14B8F" w:rsidRDefault="00A14B8F" w:rsidP="00A14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B8F" w:rsidRPr="00A14B8F" w:rsidRDefault="00A14B8F" w:rsidP="00A14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8F">
        <w:rPr>
          <w:rFonts w:ascii="Times New Roman" w:hAnsi="Times New Roman" w:cs="Times New Roman"/>
          <w:sz w:val="24"/>
          <w:szCs w:val="24"/>
        </w:rPr>
        <w:t xml:space="preserve">                                     Atenciosamente,</w:t>
      </w:r>
    </w:p>
    <w:p w:rsidR="00A14B8F" w:rsidRPr="00A14B8F" w:rsidRDefault="00A14B8F" w:rsidP="00A14B8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14B8F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:rsidR="00A14B8F" w:rsidRPr="00A14B8F" w:rsidRDefault="00A14B8F" w:rsidP="00A14B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B8F" w:rsidRPr="00A14B8F" w:rsidRDefault="00A14B8F" w:rsidP="001F04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4B8F" w:rsidRPr="001F04A8" w:rsidRDefault="00A14B8F" w:rsidP="001F04A8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14B8F">
        <w:rPr>
          <w:rFonts w:ascii="Times New Roman" w:hAnsi="Times New Roman" w:cs="Times New Roman"/>
          <w:sz w:val="24"/>
          <w:szCs w:val="24"/>
        </w:rPr>
        <w:t xml:space="preserve">  Tapejara, </w:t>
      </w:r>
      <w:r w:rsidR="00731636">
        <w:rPr>
          <w:rFonts w:ascii="Times New Roman" w:hAnsi="Times New Roman" w:cs="Times New Roman"/>
          <w:sz w:val="24"/>
          <w:szCs w:val="24"/>
        </w:rPr>
        <w:t>16</w:t>
      </w:r>
      <w:r w:rsidRPr="00A14B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Junho</w:t>
      </w:r>
      <w:r w:rsidRPr="00A14B8F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A14B8F" w:rsidRPr="00A14B8F" w:rsidRDefault="00A14B8F" w:rsidP="00A14B8F">
      <w:pPr>
        <w:spacing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B8F" w:rsidRPr="00A14B8F" w:rsidRDefault="00A14B8F" w:rsidP="00A14B8F">
      <w:pPr>
        <w:spacing w:line="259" w:lineRule="auto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B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JOSEMAR STEFANI                       </w:t>
      </w:r>
    </w:p>
    <w:p w:rsidR="00A14B8F" w:rsidRPr="00A14B8F" w:rsidRDefault="00A14B8F" w:rsidP="00A14B8F">
      <w:pPr>
        <w:spacing w:line="259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A14B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Bancada PDT                                               </w:t>
      </w:r>
    </w:p>
    <w:sectPr w:rsidR="00A14B8F" w:rsidRPr="00A14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8F"/>
    <w:rsid w:val="000048EA"/>
    <w:rsid w:val="00046A18"/>
    <w:rsid w:val="0009349E"/>
    <w:rsid w:val="000C4C3E"/>
    <w:rsid w:val="0016248F"/>
    <w:rsid w:val="001F04A8"/>
    <w:rsid w:val="003941D2"/>
    <w:rsid w:val="004A4898"/>
    <w:rsid w:val="004D5C57"/>
    <w:rsid w:val="00571F1F"/>
    <w:rsid w:val="005906C0"/>
    <w:rsid w:val="00731636"/>
    <w:rsid w:val="00926C52"/>
    <w:rsid w:val="00956B4A"/>
    <w:rsid w:val="00A10561"/>
    <w:rsid w:val="00A14B8F"/>
    <w:rsid w:val="00A271A8"/>
    <w:rsid w:val="00A972EA"/>
    <w:rsid w:val="00BE703B"/>
    <w:rsid w:val="00BE7848"/>
    <w:rsid w:val="00C807F2"/>
    <w:rsid w:val="00D63A94"/>
    <w:rsid w:val="00E56B45"/>
    <w:rsid w:val="00ED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B8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1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6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B8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1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Prefeitura</cp:lastModifiedBy>
  <cp:revision>4</cp:revision>
  <cp:lastPrinted>2021-06-15T17:11:00Z</cp:lastPrinted>
  <dcterms:created xsi:type="dcterms:W3CDTF">2021-06-15T17:13:00Z</dcterms:created>
  <dcterms:modified xsi:type="dcterms:W3CDTF">2021-06-21T18:37:00Z</dcterms:modified>
</cp:coreProperties>
</file>