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75" w:rsidRPr="003D0D75" w:rsidRDefault="003D0D75" w:rsidP="003D0D75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3D0D75" w:rsidRPr="003D0D75" w:rsidRDefault="003D0D75" w:rsidP="003D0D75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REQUERIMENTO Nº 015</w:t>
      </w:r>
      <w:r w:rsidRPr="003D0D75">
        <w:rPr>
          <w:rFonts w:ascii="Arial" w:eastAsia="Calibri" w:hAnsi="Arial" w:cs="Arial"/>
          <w:b/>
          <w:sz w:val="24"/>
          <w:szCs w:val="24"/>
        </w:rPr>
        <w:t>/2021</w:t>
      </w:r>
    </w:p>
    <w:p w:rsidR="003D0D75" w:rsidRPr="003D0D75" w:rsidRDefault="003D0D75" w:rsidP="003D0D75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D0D75" w:rsidRPr="003D0D75" w:rsidRDefault="003D0D75" w:rsidP="003D0D75">
      <w:pPr>
        <w:ind w:firstLine="0"/>
        <w:rPr>
          <w:rFonts w:ascii="Arial" w:eastAsia="Calibri" w:hAnsi="Arial" w:cs="Arial"/>
          <w:sz w:val="24"/>
          <w:szCs w:val="24"/>
        </w:rPr>
      </w:pPr>
      <w:r w:rsidRPr="003D0D75">
        <w:rPr>
          <w:rFonts w:ascii="Arial" w:eastAsia="Calibri" w:hAnsi="Arial" w:cs="Arial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da Casa e conforme Ofício nº </w:t>
      </w:r>
      <w:r w:rsidR="00CF12EC">
        <w:rPr>
          <w:rFonts w:ascii="Arial" w:eastAsia="Calibri" w:hAnsi="Arial" w:cs="Arial"/>
          <w:sz w:val="24"/>
          <w:szCs w:val="24"/>
        </w:rPr>
        <w:t>230</w:t>
      </w:r>
      <w:r w:rsidRPr="003D0D75">
        <w:rPr>
          <w:rFonts w:ascii="Arial" w:eastAsia="Calibri" w:hAnsi="Arial" w:cs="Arial"/>
          <w:sz w:val="24"/>
          <w:szCs w:val="24"/>
        </w:rPr>
        <w:t>/2021, do Executivo REQUER a inclusão imediata na Ordem do d</w:t>
      </w:r>
      <w:r w:rsidR="00C72797">
        <w:rPr>
          <w:rFonts w:ascii="Arial" w:eastAsia="Calibri" w:hAnsi="Arial" w:cs="Arial"/>
          <w:sz w:val="24"/>
          <w:szCs w:val="24"/>
        </w:rPr>
        <w:t>ia da Sessão Ordinária do dia 17</w:t>
      </w:r>
      <w:r w:rsidRPr="003D0D75">
        <w:rPr>
          <w:rFonts w:ascii="Arial" w:eastAsia="Calibri" w:hAnsi="Arial" w:cs="Arial"/>
          <w:sz w:val="24"/>
          <w:szCs w:val="24"/>
        </w:rPr>
        <w:t xml:space="preserve"> de maio</w:t>
      </w:r>
      <w:r>
        <w:rPr>
          <w:rFonts w:ascii="Arial" w:eastAsia="Calibri" w:hAnsi="Arial" w:cs="Arial"/>
          <w:sz w:val="24"/>
          <w:szCs w:val="24"/>
        </w:rPr>
        <w:t>, do</w:t>
      </w:r>
      <w:r w:rsidRPr="003D0D75">
        <w:rPr>
          <w:rFonts w:ascii="Arial" w:eastAsia="Calibri" w:hAnsi="Arial" w:cs="Arial"/>
          <w:sz w:val="24"/>
          <w:szCs w:val="24"/>
        </w:rPr>
        <w:t xml:space="preserve"> Pro</w:t>
      </w:r>
      <w:r>
        <w:rPr>
          <w:rFonts w:ascii="Arial" w:eastAsia="Calibri" w:hAnsi="Arial" w:cs="Arial"/>
          <w:sz w:val="24"/>
          <w:szCs w:val="24"/>
        </w:rPr>
        <w:t>jeto de Lei do Executivo n° 031</w:t>
      </w:r>
      <w:r w:rsidRPr="003D0D75">
        <w:rPr>
          <w:rFonts w:ascii="Arial" w:eastAsia="Calibri" w:hAnsi="Arial" w:cs="Arial"/>
          <w:sz w:val="24"/>
          <w:szCs w:val="24"/>
        </w:rPr>
        <w:t>/2021.</w:t>
      </w:r>
    </w:p>
    <w:p w:rsidR="003D0D75" w:rsidRPr="003D0D75" w:rsidRDefault="003D0D75" w:rsidP="003D0D75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3D0D75" w:rsidRPr="003D0D75" w:rsidRDefault="003D0D75" w:rsidP="003D0D75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3D0D75">
        <w:rPr>
          <w:rFonts w:ascii="Arial" w:eastAsia="Calibri" w:hAnsi="Arial" w:cs="Arial"/>
          <w:sz w:val="24"/>
          <w:szCs w:val="24"/>
        </w:rPr>
        <w:t>Sala de Sessões Zalmair João Roier</w:t>
      </w:r>
    </w:p>
    <w:p w:rsidR="003D0D75" w:rsidRPr="003D0D75" w:rsidRDefault="003D0D75" w:rsidP="003D0D75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3D0D75" w:rsidRPr="003D0D75" w:rsidRDefault="00C72797" w:rsidP="003D0D75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Tapejara, 17</w:t>
      </w:r>
      <w:r w:rsidR="003D0D75" w:rsidRPr="003D0D75">
        <w:rPr>
          <w:rFonts w:ascii="Arial" w:eastAsia="Calibri" w:hAnsi="Arial" w:cs="Arial"/>
          <w:sz w:val="24"/>
          <w:szCs w:val="24"/>
        </w:rPr>
        <w:t xml:space="preserve"> de maio de 2021.</w:t>
      </w:r>
    </w:p>
    <w:p w:rsidR="003D0D75" w:rsidRPr="003D0D75" w:rsidRDefault="003D0D75" w:rsidP="003D0D75">
      <w:pPr>
        <w:spacing w:after="0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3D0D75">
        <w:rPr>
          <w:rFonts w:ascii="Arial" w:eastAsia="Calibri" w:hAnsi="Arial" w:cs="Arial"/>
          <w:sz w:val="24"/>
          <w:szCs w:val="24"/>
        </w:rPr>
        <w:t xml:space="preserve">       </w:t>
      </w:r>
    </w:p>
    <w:p w:rsidR="003D0D75" w:rsidRPr="003D0D75" w:rsidRDefault="003D0D75" w:rsidP="003D0D75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3D0D75" w:rsidRPr="003D0D75" w:rsidRDefault="003D0D75" w:rsidP="003D0D75">
      <w:pPr>
        <w:spacing w:after="0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 xml:space="preserve">Altamir G. Waltrich            Carlos Eduardo de Oliveira          </w:t>
      </w:r>
      <w:r>
        <w:rPr>
          <w:rFonts w:ascii="Arial" w:eastAsia="Calibri" w:hAnsi="Arial" w:cs="Arial"/>
          <w:b/>
          <w:sz w:val="24"/>
          <w:szCs w:val="24"/>
        </w:rPr>
        <w:t xml:space="preserve"> Celso Piffer                      </w:t>
      </w:r>
      <w:r w:rsidRPr="003D0D75">
        <w:rPr>
          <w:rFonts w:ascii="Arial" w:eastAsia="Calibri" w:hAnsi="Arial" w:cs="Arial"/>
          <w:b/>
          <w:sz w:val="24"/>
          <w:szCs w:val="24"/>
        </w:rPr>
        <w:t xml:space="preserve">MDB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PSB         </w:t>
      </w:r>
      <w:r w:rsidRPr="003D0D75">
        <w:rPr>
          <w:rFonts w:ascii="Arial" w:eastAsia="Calibri" w:hAnsi="Arial" w:cs="Arial"/>
          <w:b/>
          <w:sz w:val="24"/>
          <w:szCs w:val="24"/>
        </w:rPr>
        <w:t xml:space="preserve">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863BF4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863BF4" w:rsidRPr="003D0D75">
        <w:rPr>
          <w:rFonts w:ascii="Arial" w:eastAsia="Calibri" w:hAnsi="Arial" w:cs="Arial"/>
          <w:b/>
          <w:sz w:val="24"/>
          <w:szCs w:val="24"/>
        </w:rPr>
        <w:t>Cidadania.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ab/>
        <w:t xml:space="preserve">          </w:t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D0D75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D0D75">
        <w:rPr>
          <w:rFonts w:ascii="Arial" w:eastAsia="Calibri" w:hAnsi="Arial" w:cs="Arial"/>
          <w:b/>
          <w:sz w:val="24"/>
          <w:szCs w:val="24"/>
        </w:rPr>
        <w:tab/>
        <w:t xml:space="preserve">          Maeli Cerezoli</w:t>
      </w:r>
      <w:r w:rsidRPr="003D0D75">
        <w:rPr>
          <w:rFonts w:ascii="Arial" w:eastAsia="Calibri" w:hAnsi="Arial" w:cs="Arial"/>
          <w:b/>
          <w:sz w:val="24"/>
          <w:szCs w:val="24"/>
        </w:rPr>
        <w:tab/>
        <w:t xml:space="preserve">                 José Marcos Sutil         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ab/>
        <w:t xml:space="preserve">MDB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</w:t>
      </w:r>
      <w:r w:rsidRPr="003D0D75">
        <w:rPr>
          <w:rFonts w:ascii="Arial" w:eastAsia="Calibri" w:hAnsi="Arial" w:cs="Arial"/>
          <w:b/>
          <w:sz w:val="24"/>
          <w:szCs w:val="24"/>
        </w:rPr>
        <w:t xml:space="preserve">MDB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     </w:t>
      </w:r>
      <w:r w:rsidRPr="003D0D75">
        <w:rPr>
          <w:rFonts w:ascii="Arial" w:eastAsia="Calibri" w:hAnsi="Arial" w:cs="Arial"/>
          <w:b/>
          <w:sz w:val="24"/>
          <w:szCs w:val="24"/>
        </w:rPr>
        <w:t xml:space="preserve"> MDB            </w:t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ab/>
        <w:t xml:space="preserve"> 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Pr="003D0D75">
        <w:rPr>
          <w:rFonts w:ascii="Arial" w:eastAsia="Calibri" w:hAnsi="Arial" w:cs="Arial"/>
          <w:b/>
          <w:sz w:val="24"/>
          <w:szCs w:val="24"/>
        </w:rPr>
        <w:t>Josué Girardi</w:t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proofErr w:type="gramStart"/>
      <w:r w:rsidRPr="003D0D75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gramEnd"/>
      <w:r w:rsidRPr="003D0D75">
        <w:rPr>
          <w:rFonts w:ascii="Arial" w:eastAsia="Calibri" w:hAnsi="Arial" w:cs="Arial"/>
          <w:b/>
          <w:sz w:val="24"/>
          <w:szCs w:val="24"/>
        </w:rPr>
        <w:t xml:space="preserve">Josemar Stefani  </w:t>
      </w:r>
      <w:r w:rsidRPr="003D0D75">
        <w:rPr>
          <w:rFonts w:ascii="Arial" w:eastAsia="Calibri" w:hAnsi="Arial" w:cs="Arial"/>
          <w:b/>
          <w:sz w:val="24"/>
          <w:szCs w:val="24"/>
        </w:rPr>
        <w:tab/>
        <w:t xml:space="preserve">        Déberton Fracaro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 xml:space="preserve">          PP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3D0D75">
        <w:rPr>
          <w:rFonts w:ascii="Arial" w:eastAsia="Calibri" w:hAnsi="Arial" w:cs="Arial"/>
          <w:b/>
          <w:sz w:val="24"/>
          <w:szCs w:val="24"/>
        </w:rPr>
        <w:t xml:space="preserve">PDT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Pr="003D0D75">
        <w:rPr>
          <w:rFonts w:ascii="Arial" w:eastAsia="Calibri" w:hAnsi="Arial" w:cs="Arial"/>
          <w:b/>
          <w:sz w:val="24"/>
          <w:szCs w:val="24"/>
        </w:rPr>
        <w:t>PDT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 xml:space="preserve">                   Adriana Artuzi </w:t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</w:r>
      <w:r w:rsidRPr="003D0D75">
        <w:rPr>
          <w:rFonts w:ascii="Arial" w:eastAsia="Calibri" w:hAnsi="Arial" w:cs="Arial"/>
          <w:b/>
          <w:sz w:val="24"/>
          <w:szCs w:val="24"/>
        </w:rPr>
        <w:tab/>
        <w:t xml:space="preserve">       Edson Luiz Dalla Costa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3D0D7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</w:t>
      </w:r>
      <w:r w:rsidRPr="003D0D75">
        <w:rPr>
          <w:rFonts w:ascii="Arial" w:eastAsia="Calibri" w:hAnsi="Arial" w:cs="Arial"/>
          <w:b/>
          <w:sz w:val="24"/>
          <w:szCs w:val="24"/>
        </w:rPr>
        <w:t xml:space="preserve">PP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Pr="003D0D75">
        <w:rPr>
          <w:rFonts w:ascii="Arial" w:eastAsia="Calibri" w:hAnsi="Arial" w:cs="Arial"/>
          <w:b/>
          <w:sz w:val="24"/>
          <w:szCs w:val="24"/>
        </w:rPr>
        <w:t>PP</w:t>
      </w:r>
    </w:p>
    <w:p w:rsidR="003D0D75" w:rsidRPr="003D0D75" w:rsidRDefault="003D0D75" w:rsidP="003D0D75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3D0D75" w:rsidRPr="00A1678C" w:rsidRDefault="003D0D75" w:rsidP="003D0D75">
      <w:pPr>
        <w:ind w:firstLine="0"/>
        <w:jc w:val="left"/>
        <w:rPr>
          <w:rFonts w:ascii="Calibri" w:eastAsia="Calibri" w:hAnsi="Calibri" w:cs="Times New Roman"/>
        </w:rPr>
      </w:pPr>
    </w:p>
    <w:sectPr w:rsidR="003D0D75" w:rsidRPr="00A1678C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75"/>
    <w:rsid w:val="003D0D75"/>
    <w:rsid w:val="00620EE6"/>
    <w:rsid w:val="00863BF4"/>
    <w:rsid w:val="00AC7213"/>
    <w:rsid w:val="00C72797"/>
    <w:rsid w:val="00C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2021-05-14T17:40:00Z</cp:lastPrinted>
  <dcterms:created xsi:type="dcterms:W3CDTF">2021-05-14T12:08:00Z</dcterms:created>
  <dcterms:modified xsi:type="dcterms:W3CDTF">2021-05-14T17:40:00Z</dcterms:modified>
</cp:coreProperties>
</file>