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4009" w:rsidRPr="00624009" w:rsidRDefault="008136DB" w:rsidP="00624009">
      <w:pPr>
        <w:spacing w:line="256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  <w:r>
        <w:rPr>
          <w:rFonts w:ascii="Times New Roman" w:eastAsia="Calibri" w:hAnsi="Times New Roman" w:cs="Times New Roman"/>
          <w:sz w:val="32"/>
          <w:szCs w:val="32"/>
        </w:rPr>
        <w:t>REQUERIMENTO Nº 027</w:t>
      </w:r>
      <w:r w:rsidR="00624009" w:rsidRPr="00624009">
        <w:rPr>
          <w:rFonts w:ascii="Times New Roman" w:eastAsia="Calibri" w:hAnsi="Times New Roman" w:cs="Times New Roman"/>
          <w:sz w:val="32"/>
          <w:szCs w:val="32"/>
        </w:rPr>
        <w:t>/2024.</w:t>
      </w:r>
    </w:p>
    <w:p w:rsidR="00624009" w:rsidRPr="00624009" w:rsidRDefault="00624009" w:rsidP="00624009">
      <w:pPr>
        <w:spacing w:line="256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</w:p>
    <w:p w:rsidR="00624009" w:rsidRPr="00624009" w:rsidRDefault="00624009" w:rsidP="00624009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624009">
        <w:rPr>
          <w:rFonts w:ascii="Times New Roman" w:eastAsia="Calibri" w:hAnsi="Times New Roman" w:cs="Times New Roman"/>
          <w:sz w:val="24"/>
          <w:szCs w:val="24"/>
        </w:rPr>
        <w:t>Senhora Presidente,</w:t>
      </w:r>
    </w:p>
    <w:p w:rsidR="00624009" w:rsidRPr="00624009" w:rsidRDefault="00624009" w:rsidP="00624009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624009">
        <w:rPr>
          <w:rFonts w:ascii="Times New Roman" w:eastAsia="Calibri" w:hAnsi="Times New Roman" w:cs="Times New Roman"/>
          <w:sz w:val="24"/>
          <w:szCs w:val="24"/>
        </w:rPr>
        <w:t>Senhores Vereadores:</w:t>
      </w:r>
    </w:p>
    <w:p w:rsidR="00624009" w:rsidRPr="00624009" w:rsidRDefault="00624009" w:rsidP="00624009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428D9" w:rsidRDefault="00624009" w:rsidP="00624009">
      <w:pPr>
        <w:spacing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400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24009">
        <w:rPr>
          <w:rFonts w:ascii="Times New Roman" w:eastAsia="Calibri" w:hAnsi="Times New Roman" w:cs="Times New Roman"/>
          <w:sz w:val="24"/>
          <w:szCs w:val="24"/>
        </w:rPr>
        <w:tab/>
        <w:t xml:space="preserve"> </w:t>
      </w:r>
      <w:r w:rsidRPr="00624009">
        <w:rPr>
          <w:rFonts w:ascii="Times New Roman" w:eastAsia="Calibri" w:hAnsi="Times New Roman" w:cs="Times New Roman"/>
          <w:sz w:val="24"/>
          <w:szCs w:val="24"/>
        </w:rPr>
        <w:tab/>
        <w:t xml:space="preserve">O Vereador </w:t>
      </w:r>
      <w:r w:rsidRPr="00624009">
        <w:rPr>
          <w:rFonts w:ascii="Times New Roman" w:eastAsia="Calibri" w:hAnsi="Times New Roman" w:cs="Times New Roman"/>
          <w:b/>
          <w:sz w:val="24"/>
          <w:szCs w:val="24"/>
        </w:rPr>
        <w:t>PAULO CÉSAR LANGARO</w:t>
      </w:r>
      <w:r w:rsidRPr="00624009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>
        <w:rPr>
          <w:rFonts w:ascii="Times New Roman" w:eastAsia="Calibri" w:hAnsi="Times New Roman" w:cs="Times New Roman"/>
          <w:sz w:val="24"/>
          <w:szCs w:val="24"/>
        </w:rPr>
        <w:t>da bancada</w:t>
      </w:r>
      <w:r w:rsidRPr="00624009">
        <w:rPr>
          <w:rFonts w:ascii="Times New Roman" w:eastAsia="Calibri" w:hAnsi="Times New Roman" w:cs="Times New Roman"/>
          <w:sz w:val="24"/>
          <w:szCs w:val="24"/>
        </w:rPr>
        <w:t xml:space="preserve"> do </w:t>
      </w:r>
      <w:r w:rsidRPr="00624009">
        <w:rPr>
          <w:rFonts w:ascii="Times New Roman" w:eastAsia="Calibri" w:hAnsi="Times New Roman" w:cs="Times New Roman"/>
          <w:b/>
          <w:sz w:val="24"/>
          <w:szCs w:val="24"/>
        </w:rPr>
        <w:t>PDT</w:t>
      </w:r>
      <w:r w:rsidRPr="00624009">
        <w:rPr>
          <w:rFonts w:ascii="Times New Roman" w:eastAsia="Calibri" w:hAnsi="Times New Roman" w:cs="Times New Roman"/>
          <w:sz w:val="24"/>
          <w:szCs w:val="24"/>
        </w:rPr>
        <w:t>, no uso de suas legais e regimentais atribuiçõe</w:t>
      </w:r>
      <w:r>
        <w:rPr>
          <w:rFonts w:ascii="Times New Roman" w:eastAsia="Calibri" w:hAnsi="Times New Roman" w:cs="Times New Roman"/>
          <w:sz w:val="24"/>
          <w:szCs w:val="24"/>
        </w:rPr>
        <w:t>s, vem por meio deste requerer à</w:t>
      </w:r>
      <w:r w:rsidRPr="00624009">
        <w:rPr>
          <w:rFonts w:ascii="Times New Roman" w:eastAsia="Calibri" w:hAnsi="Times New Roman" w:cs="Times New Roman"/>
          <w:sz w:val="24"/>
          <w:szCs w:val="24"/>
        </w:rPr>
        <w:t xml:space="preserve"> Mesa Diretora dessa Casa Legislativa, nos termos do Artigo 205 do Regimento Interno, que seja </w:t>
      </w:r>
      <w:r w:rsidR="00B428D9">
        <w:rPr>
          <w:rFonts w:ascii="Times New Roman" w:eastAsia="Calibri" w:hAnsi="Times New Roman" w:cs="Times New Roman"/>
          <w:sz w:val="24"/>
          <w:szCs w:val="24"/>
        </w:rPr>
        <w:t xml:space="preserve">convocado o Sr. Jackson Geisel da Silva </w:t>
      </w:r>
      <w:r w:rsidR="004B77AD">
        <w:rPr>
          <w:rFonts w:ascii="Times New Roman" w:eastAsia="Calibri" w:hAnsi="Times New Roman" w:cs="Times New Roman"/>
          <w:sz w:val="24"/>
          <w:szCs w:val="24"/>
        </w:rPr>
        <w:t xml:space="preserve">atual </w:t>
      </w:r>
      <w:r w:rsidR="00B428D9">
        <w:rPr>
          <w:rFonts w:ascii="Times New Roman" w:eastAsia="Calibri" w:hAnsi="Times New Roman" w:cs="Times New Roman"/>
          <w:sz w:val="24"/>
          <w:szCs w:val="24"/>
        </w:rPr>
        <w:t xml:space="preserve">Secretário de Habitação juntamente com o Prefeito Municipal Sr. </w:t>
      </w:r>
      <w:proofErr w:type="spellStart"/>
      <w:r w:rsidR="00B428D9">
        <w:rPr>
          <w:rFonts w:ascii="Times New Roman" w:eastAsia="Calibri" w:hAnsi="Times New Roman" w:cs="Times New Roman"/>
          <w:sz w:val="24"/>
          <w:szCs w:val="24"/>
        </w:rPr>
        <w:t>Evanir</w:t>
      </w:r>
      <w:proofErr w:type="spellEnd"/>
      <w:r w:rsidR="00B428D9">
        <w:rPr>
          <w:rFonts w:ascii="Times New Roman" w:eastAsia="Calibri" w:hAnsi="Times New Roman" w:cs="Times New Roman"/>
          <w:sz w:val="24"/>
          <w:szCs w:val="24"/>
        </w:rPr>
        <w:t xml:space="preserve"> Wolff </w:t>
      </w:r>
      <w:r w:rsidR="00E43A9B">
        <w:rPr>
          <w:rFonts w:ascii="Times New Roman" w:eastAsia="Calibri" w:hAnsi="Times New Roman" w:cs="Times New Roman"/>
          <w:sz w:val="24"/>
          <w:szCs w:val="24"/>
        </w:rPr>
        <w:t xml:space="preserve">(Big) e o Vice-Prefeito </w:t>
      </w:r>
      <w:proofErr w:type="spellStart"/>
      <w:r w:rsidR="00E43A9B">
        <w:rPr>
          <w:rFonts w:ascii="Times New Roman" w:eastAsia="Calibri" w:hAnsi="Times New Roman" w:cs="Times New Roman"/>
          <w:sz w:val="24"/>
          <w:szCs w:val="24"/>
        </w:rPr>
        <w:t>Rodinei</w:t>
      </w:r>
      <w:proofErr w:type="spellEnd"/>
      <w:r w:rsidR="00E43A9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E43A9B">
        <w:rPr>
          <w:rFonts w:ascii="Times New Roman" w:eastAsia="Calibri" w:hAnsi="Times New Roman" w:cs="Times New Roman"/>
          <w:sz w:val="24"/>
          <w:szCs w:val="24"/>
        </w:rPr>
        <w:t>Bruel</w:t>
      </w:r>
      <w:proofErr w:type="spellEnd"/>
      <w:r w:rsidR="00E43A9B">
        <w:rPr>
          <w:rFonts w:ascii="Times New Roman" w:eastAsia="Calibri" w:hAnsi="Times New Roman" w:cs="Times New Roman"/>
          <w:sz w:val="24"/>
          <w:szCs w:val="24"/>
        </w:rPr>
        <w:t xml:space="preserve"> (</w:t>
      </w:r>
      <w:proofErr w:type="spellStart"/>
      <w:r w:rsidR="00E43A9B">
        <w:rPr>
          <w:rFonts w:ascii="Times New Roman" w:eastAsia="Calibri" w:hAnsi="Times New Roman" w:cs="Times New Roman"/>
          <w:sz w:val="24"/>
          <w:szCs w:val="24"/>
        </w:rPr>
        <w:t>Gipe</w:t>
      </w:r>
      <w:proofErr w:type="spellEnd"/>
      <w:r w:rsidR="00E43A9B">
        <w:rPr>
          <w:rFonts w:ascii="Times New Roman" w:eastAsia="Calibri" w:hAnsi="Times New Roman" w:cs="Times New Roman"/>
          <w:sz w:val="24"/>
          <w:szCs w:val="24"/>
        </w:rPr>
        <w:t xml:space="preserve">), </w:t>
      </w:r>
      <w:r w:rsidR="00B428D9">
        <w:rPr>
          <w:rFonts w:ascii="Times New Roman" w:eastAsia="Calibri" w:hAnsi="Times New Roman" w:cs="Times New Roman"/>
          <w:sz w:val="24"/>
          <w:szCs w:val="24"/>
        </w:rPr>
        <w:t xml:space="preserve">para participar de Tribuna Popular com o objetivo de expor sobre </w:t>
      </w:r>
      <w:r w:rsidR="004B77AD">
        <w:rPr>
          <w:rFonts w:ascii="Times New Roman" w:eastAsia="Calibri" w:hAnsi="Times New Roman" w:cs="Times New Roman"/>
          <w:sz w:val="24"/>
          <w:szCs w:val="24"/>
        </w:rPr>
        <w:t xml:space="preserve">o Projeto </w:t>
      </w:r>
      <w:r w:rsidR="00E706A9" w:rsidRPr="00E706A9">
        <w:rPr>
          <w:rFonts w:ascii="Times New Roman" w:eastAsia="Calibri" w:hAnsi="Times New Roman" w:cs="Times New Roman"/>
          <w:b/>
          <w:sz w:val="24"/>
          <w:szCs w:val="24"/>
        </w:rPr>
        <w:t>“</w:t>
      </w:r>
      <w:r w:rsidR="004B77AD" w:rsidRPr="00E706A9">
        <w:rPr>
          <w:rFonts w:ascii="Times New Roman" w:eastAsia="Calibri" w:hAnsi="Times New Roman" w:cs="Times New Roman"/>
          <w:b/>
          <w:sz w:val="24"/>
          <w:szCs w:val="24"/>
        </w:rPr>
        <w:t xml:space="preserve">Loteamento </w:t>
      </w:r>
      <w:r w:rsidR="00E43A9B">
        <w:rPr>
          <w:rFonts w:ascii="Times New Roman" w:eastAsia="Calibri" w:hAnsi="Times New Roman" w:cs="Times New Roman"/>
          <w:b/>
          <w:sz w:val="24"/>
          <w:szCs w:val="24"/>
        </w:rPr>
        <w:t xml:space="preserve">Habitacional </w:t>
      </w:r>
      <w:r w:rsidR="004B77AD" w:rsidRPr="00E706A9">
        <w:rPr>
          <w:rFonts w:ascii="Times New Roman" w:eastAsia="Calibri" w:hAnsi="Times New Roman" w:cs="Times New Roman"/>
          <w:b/>
          <w:sz w:val="24"/>
          <w:szCs w:val="24"/>
        </w:rPr>
        <w:t>Vida Nova</w:t>
      </w:r>
      <w:r w:rsidR="00E706A9" w:rsidRPr="00E706A9">
        <w:rPr>
          <w:rFonts w:ascii="Times New Roman" w:eastAsia="Calibri" w:hAnsi="Times New Roman" w:cs="Times New Roman"/>
          <w:b/>
          <w:sz w:val="24"/>
          <w:szCs w:val="24"/>
        </w:rPr>
        <w:t>”</w:t>
      </w:r>
      <w:r w:rsidR="004B77AD" w:rsidRPr="00E706A9">
        <w:rPr>
          <w:rFonts w:ascii="Times New Roman" w:eastAsia="Calibri" w:hAnsi="Times New Roman" w:cs="Times New Roman"/>
          <w:b/>
          <w:sz w:val="24"/>
          <w:szCs w:val="24"/>
        </w:rPr>
        <w:t>,</w:t>
      </w:r>
      <w:r w:rsidR="004B77AD">
        <w:rPr>
          <w:rFonts w:ascii="Times New Roman" w:eastAsia="Calibri" w:hAnsi="Times New Roman" w:cs="Times New Roman"/>
          <w:sz w:val="24"/>
          <w:szCs w:val="24"/>
        </w:rPr>
        <w:t xml:space="preserve"> tendo em vista </w:t>
      </w:r>
      <w:r w:rsidR="00B428D9">
        <w:rPr>
          <w:rFonts w:ascii="Times New Roman" w:eastAsia="Calibri" w:hAnsi="Times New Roman" w:cs="Times New Roman"/>
          <w:sz w:val="24"/>
          <w:szCs w:val="24"/>
        </w:rPr>
        <w:t>a conquista do Prêmio Boas Práticas</w:t>
      </w:r>
      <w:r w:rsidR="00E43A9B">
        <w:rPr>
          <w:rFonts w:ascii="Times New Roman" w:eastAsia="Calibri" w:hAnsi="Times New Roman" w:cs="Times New Roman"/>
          <w:sz w:val="24"/>
          <w:szCs w:val="24"/>
        </w:rPr>
        <w:t xml:space="preserve"> da </w:t>
      </w:r>
      <w:proofErr w:type="spellStart"/>
      <w:r w:rsidR="00E43A9B">
        <w:rPr>
          <w:rFonts w:ascii="Times New Roman" w:eastAsia="Calibri" w:hAnsi="Times New Roman" w:cs="Times New Roman"/>
          <w:sz w:val="24"/>
          <w:szCs w:val="24"/>
        </w:rPr>
        <w:t>Famurs</w:t>
      </w:r>
      <w:proofErr w:type="spellEnd"/>
      <w:r w:rsidR="004B77A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428D9">
        <w:rPr>
          <w:rFonts w:ascii="Times New Roman" w:eastAsia="Calibri" w:hAnsi="Times New Roman" w:cs="Times New Roman"/>
          <w:sz w:val="24"/>
          <w:szCs w:val="24"/>
        </w:rPr>
        <w:t xml:space="preserve">recebido no último dia 30 de outubro em Evento realizado </w:t>
      </w:r>
      <w:r w:rsidR="00E43A9B">
        <w:rPr>
          <w:rFonts w:ascii="Times New Roman" w:eastAsia="Calibri" w:hAnsi="Times New Roman" w:cs="Times New Roman"/>
          <w:sz w:val="24"/>
          <w:szCs w:val="24"/>
        </w:rPr>
        <w:t>pela Entidade</w:t>
      </w:r>
      <w:r w:rsidR="00B428D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B77AD">
        <w:rPr>
          <w:rFonts w:ascii="Times New Roman" w:eastAsia="Calibri" w:hAnsi="Times New Roman" w:cs="Times New Roman"/>
          <w:sz w:val="24"/>
          <w:szCs w:val="24"/>
        </w:rPr>
        <w:t xml:space="preserve">na cidade de Nova Petrópolis/RS, </w:t>
      </w:r>
      <w:r w:rsidR="00B428D9">
        <w:rPr>
          <w:rFonts w:ascii="Times New Roman" w:eastAsia="Calibri" w:hAnsi="Times New Roman" w:cs="Times New Roman"/>
          <w:sz w:val="24"/>
          <w:szCs w:val="24"/>
        </w:rPr>
        <w:t xml:space="preserve">onde Tapejara foi contemplada entre os 497 municípios do Estado com o primeiro lugar </w:t>
      </w:r>
      <w:r w:rsidR="00E43A9B">
        <w:rPr>
          <w:rFonts w:ascii="Times New Roman" w:eastAsia="Calibri" w:hAnsi="Times New Roman" w:cs="Times New Roman"/>
          <w:sz w:val="24"/>
          <w:szCs w:val="24"/>
        </w:rPr>
        <w:t xml:space="preserve">– Troféu Ouro, </w:t>
      </w:r>
      <w:r w:rsidR="00B428D9">
        <w:rPr>
          <w:rFonts w:ascii="Times New Roman" w:eastAsia="Calibri" w:hAnsi="Times New Roman" w:cs="Times New Roman"/>
          <w:sz w:val="24"/>
          <w:szCs w:val="24"/>
        </w:rPr>
        <w:t xml:space="preserve">pelo </w:t>
      </w:r>
      <w:r w:rsidR="00E706A9">
        <w:rPr>
          <w:rFonts w:ascii="Times New Roman" w:eastAsia="Calibri" w:hAnsi="Times New Roman" w:cs="Times New Roman"/>
          <w:sz w:val="24"/>
          <w:szCs w:val="24"/>
        </w:rPr>
        <w:t xml:space="preserve">Belíssimo </w:t>
      </w:r>
      <w:r w:rsidR="00B428D9">
        <w:rPr>
          <w:rFonts w:ascii="Times New Roman" w:eastAsia="Calibri" w:hAnsi="Times New Roman" w:cs="Times New Roman"/>
          <w:sz w:val="24"/>
          <w:szCs w:val="24"/>
        </w:rPr>
        <w:t>Projeto</w:t>
      </w:r>
      <w:r w:rsidR="00E706A9">
        <w:rPr>
          <w:rFonts w:ascii="Times New Roman" w:eastAsia="Calibri" w:hAnsi="Times New Roman" w:cs="Times New Roman"/>
          <w:sz w:val="24"/>
          <w:szCs w:val="24"/>
        </w:rPr>
        <w:t xml:space="preserve"> apresentado</w:t>
      </w:r>
      <w:r w:rsidR="00E43A9B">
        <w:rPr>
          <w:rFonts w:ascii="Times New Roman" w:eastAsia="Calibri" w:hAnsi="Times New Roman" w:cs="Times New Roman"/>
          <w:sz w:val="24"/>
          <w:szCs w:val="24"/>
        </w:rPr>
        <w:t>, resultado de um trabalho que visa promover moradia digna para quem mais precisa.</w:t>
      </w:r>
    </w:p>
    <w:p w:rsidR="00624009" w:rsidRPr="00624009" w:rsidRDefault="00624009" w:rsidP="00624009">
      <w:pPr>
        <w:spacing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 w:rsidR="00B428D9">
        <w:rPr>
          <w:rFonts w:ascii="Times New Roman" w:eastAsia="Calibri" w:hAnsi="Times New Roman" w:cs="Times New Roman"/>
          <w:sz w:val="24"/>
          <w:szCs w:val="24"/>
        </w:rPr>
        <w:t>Requer</w:t>
      </w:r>
      <w:r>
        <w:rPr>
          <w:rFonts w:ascii="Times New Roman" w:eastAsia="Calibri" w:hAnsi="Times New Roman" w:cs="Times New Roman"/>
          <w:sz w:val="24"/>
          <w:szCs w:val="24"/>
        </w:rPr>
        <w:t>, outrossim, que</w:t>
      </w:r>
      <w:r w:rsidR="00B428D9">
        <w:rPr>
          <w:rFonts w:ascii="Times New Roman" w:eastAsia="Calibri" w:hAnsi="Times New Roman" w:cs="Times New Roman"/>
          <w:sz w:val="24"/>
          <w:szCs w:val="24"/>
        </w:rPr>
        <w:t xml:space="preserve"> após a realização da Tribuna Popular, sejam os mesmos agraciados com entrega de placa de reconhecimento pelo grande feito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624009" w:rsidRPr="00624009" w:rsidRDefault="00624009" w:rsidP="00624009">
      <w:pPr>
        <w:spacing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4009">
        <w:rPr>
          <w:rFonts w:ascii="Times New Roman" w:eastAsia="Calibri" w:hAnsi="Times New Roman" w:cs="Times New Roman"/>
          <w:sz w:val="24"/>
          <w:szCs w:val="24"/>
        </w:rPr>
        <w:t xml:space="preserve">                         </w:t>
      </w:r>
    </w:p>
    <w:p w:rsidR="00624009" w:rsidRPr="00624009" w:rsidRDefault="00624009" w:rsidP="00624009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 w:rsidRPr="00624009">
        <w:rPr>
          <w:rFonts w:ascii="Times New Roman" w:eastAsia="Calibri" w:hAnsi="Times New Roman" w:cs="Times New Roman"/>
          <w:sz w:val="24"/>
          <w:szCs w:val="24"/>
        </w:rPr>
        <w:t>Nestes Termos</w:t>
      </w:r>
    </w:p>
    <w:p w:rsidR="00624009" w:rsidRPr="00624009" w:rsidRDefault="00624009" w:rsidP="00624009">
      <w:pPr>
        <w:spacing w:line="256" w:lineRule="auto"/>
        <w:ind w:firstLine="708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624009">
        <w:rPr>
          <w:rFonts w:ascii="Times New Roman" w:eastAsia="Calibri" w:hAnsi="Times New Roman" w:cs="Times New Roman"/>
          <w:sz w:val="24"/>
          <w:szCs w:val="24"/>
        </w:rPr>
        <w:t>Pedimos Deferimento.</w:t>
      </w:r>
    </w:p>
    <w:p w:rsidR="00624009" w:rsidRPr="00624009" w:rsidRDefault="00624009" w:rsidP="00624009">
      <w:pPr>
        <w:spacing w:line="25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624009" w:rsidRPr="00624009" w:rsidRDefault="00624009" w:rsidP="00624009">
      <w:pPr>
        <w:spacing w:line="25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624009" w:rsidRPr="00624009" w:rsidRDefault="00624009" w:rsidP="00624009">
      <w:pPr>
        <w:spacing w:line="25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624009">
        <w:rPr>
          <w:rFonts w:ascii="Times New Roman" w:eastAsia="Calibri" w:hAnsi="Times New Roman" w:cs="Times New Roman"/>
          <w:sz w:val="24"/>
          <w:szCs w:val="24"/>
        </w:rPr>
        <w:t xml:space="preserve">Sala de Sessões </w:t>
      </w:r>
      <w:proofErr w:type="spellStart"/>
      <w:r w:rsidRPr="00624009">
        <w:rPr>
          <w:rFonts w:ascii="Times New Roman" w:eastAsia="Calibri" w:hAnsi="Times New Roman" w:cs="Times New Roman"/>
          <w:sz w:val="24"/>
          <w:szCs w:val="24"/>
        </w:rPr>
        <w:t>Zalmair</w:t>
      </w:r>
      <w:proofErr w:type="spellEnd"/>
      <w:r w:rsidRPr="00624009">
        <w:rPr>
          <w:rFonts w:ascii="Times New Roman" w:eastAsia="Calibri" w:hAnsi="Times New Roman" w:cs="Times New Roman"/>
          <w:sz w:val="24"/>
          <w:szCs w:val="24"/>
        </w:rPr>
        <w:t xml:space="preserve"> João </w:t>
      </w:r>
      <w:proofErr w:type="spellStart"/>
      <w:r w:rsidRPr="00624009">
        <w:rPr>
          <w:rFonts w:ascii="Times New Roman" w:eastAsia="Calibri" w:hAnsi="Times New Roman" w:cs="Times New Roman"/>
          <w:sz w:val="24"/>
          <w:szCs w:val="24"/>
        </w:rPr>
        <w:t>Roier</w:t>
      </w:r>
      <w:proofErr w:type="spellEnd"/>
      <w:r w:rsidRPr="00624009">
        <w:rPr>
          <w:rFonts w:ascii="Times New Roman" w:eastAsia="Calibri" w:hAnsi="Times New Roman" w:cs="Times New Roman"/>
          <w:sz w:val="24"/>
          <w:szCs w:val="24"/>
        </w:rPr>
        <w:t xml:space="preserve"> (Alemão)</w:t>
      </w:r>
    </w:p>
    <w:p w:rsidR="00624009" w:rsidRPr="00624009" w:rsidRDefault="00260E5A" w:rsidP="00624009">
      <w:pPr>
        <w:spacing w:line="25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Tapejara, 01 de novembro</w:t>
      </w:r>
      <w:bookmarkStart w:id="0" w:name="_GoBack"/>
      <w:bookmarkEnd w:id="0"/>
      <w:r w:rsidR="00624009" w:rsidRPr="00624009">
        <w:rPr>
          <w:rFonts w:ascii="Times New Roman" w:eastAsia="Calibri" w:hAnsi="Times New Roman" w:cs="Times New Roman"/>
          <w:sz w:val="24"/>
          <w:szCs w:val="24"/>
        </w:rPr>
        <w:t xml:space="preserve"> de 2024.</w:t>
      </w:r>
    </w:p>
    <w:p w:rsidR="00624009" w:rsidRPr="00624009" w:rsidRDefault="00624009" w:rsidP="00624009">
      <w:pPr>
        <w:spacing w:line="252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24009" w:rsidRPr="00624009" w:rsidRDefault="00624009" w:rsidP="00624009">
      <w:pPr>
        <w:spacing w:line="252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24009" w:rsidRPr="00624009" w:rsidRDefault="00624009" w:rsidP="00624009">
      <w:pPr>
        <w:spacing w:line="252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24009">
        <w:rPr>
          <w:rFonts w:ascii="Times New Roman" w:eastAsia="Calibri" w:hAnsi="Times New Roman" w:cs="Times New Roman"/>
          <w:b/>
          <w:sz w:val="24"/>
          <w:szCs w:val="24"/>
        </w:rPr>
        <w:t>PAULO CÉSAR LANGARO</w:t>
      </w:r>
    </w:p>
    <w:p w:rsidR="00417E79" w:rsidRPr="008136DB" w:rsidRDefault="00624009" w:rsidP="008136DB">
      <w:pPr>
        <w:spacing w:line="252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24009">
        <w:rPr>
          <w:rFonts w:ascii="Times New Roman" w:eastAsia="Calibri" w:hAnsi="Times New Roman" w:cs="Times New Roman"/>
          <w:b/>
          <w:sz w:val="24"/>
          <w:szCs w:val="24"/>
        </w:rPr>
        <w:t>Vereador do PDT</w:t>
      </w:r>
    </w:p>
    <w:sectPr w:rsidR="00417E79" w:rsidRPr="008136DB" w:rsidSect="0082228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789" w:right="1701" w:bottom="196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573D" w:rsidRDefault="001B573D">
      <w:pPr>
        <w:spacing w:after="0" w:line="240" w:lineRule="auto"/>
      </w:pPr>
      <w:r>
        <w:separator/>
      </w:r>
    </w:p>
  </w:endnote>
  <w:endnote w:type="continuationSeparator" w:id="0">
    <w:p w:rsidR="001B573D" w:rsidRDefault="001B57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50A7" w:rsidRDefault="00260E5A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50A7" w:rsidRDefault="00260E5A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50A7" w:rsidRDefault="00260E5A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573D" w:rsidRDefault="001B573D">
      <w:pPr>
        <w:spacing w:after="0" w:line="240" w:lineRule="auto"/>
      </w:pPr>
      <w:r>
        <w:separator/>
      </w:r>
    </w:p>
  </w:footnote>
  <w:footnote w:type="continuationSeparator" w:id="0">
    <w:p w:rsidR="001B573D" w:rsidRDefault="001B57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228B" w:rsidRDefault="00260E5A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5" o:spid="_x0000_s2050" type="#_x0000_t75" alt="" style="position:absolute;margin-left:0;margin-top:0;width:589.05pt;height:833.55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228B" w:rsidRDefault="00260E5A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6" o:spid="_x0000_s2051" type="#_x0000_t75" alt="" style="position:absolute;margin-left:-84.85pt;margin-top:-132.1pt;width:589.05pt;height:833.55pt;z-index:-251655168;mso-wrap-edited:f;mso-width-percent:0;mso-height-percent:0;mso-position-horizontal-relative:margin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228B" w:rsidRDefault="00260E5A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4" o:spid="_x0000_s2049" type="#_x0000_t75" alt="" style="position:absolute;margin-left:0;margin-top:0;width:589.05pt;height:833.55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009"/>
    <w:rsid w:val="001A1683"/>
    <w:rsid w:val="001B573D"/>
    <w:rsid w:val="00260E5A"/>
    <w:rsid w:val="00417E79"/>
    <w:rsid w:val="004B77AD"/>
    <w:rsid w:val="00624009"/>
    <w:rsid w:val="008136DB"/>
    <w:rsid w:val="00B428D9"/>
    <w:rsid w:val="00E126EF"/>
    <w:rsid w:val="00E43A9B"/>
    <w:rsid w:val="00E70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62400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624009"/>
  </w:style>
  <w:style w:type="paragraph" w:styleId="Rodap">
    <w:name w:val="footer"/>
    <w:basedOn w:val="Normal"/>
    <w:link w:val="RodapChar"/>
    <w:uiPriority w:val="99"/>
    <w:unhideWhenUsed/>
    <w:rsid w:val="0062400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2400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62400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624009"/>
  </w:style>
  <w:style w:type="paragraph" w:styleId="Rodap">
    <w:name w:val="footer"/>
    <w:basedOn w:val="Normal"/>
    <w:link w:val="RodapChar"/>
    <w:uiPriority w:val="99"/>
    <w:unhideWhenUsed/>
    <w:rsid w:val="0062400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240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202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Paulo Langaro</dc:creator>
  <cp:lastModifiedBy>camara de vereadores tapejara</cp:lastModifiedBy>
  <cp:revision>2</cp:revision>
  <cp:lastPrinted>2024-11-01T12:10:00Z</cp:lastPrinted>
  <dcterms:created xsi:type="dcterms:W3CDTF">2024-11-01T12:23:00Z</dcterms:created>
  <dcterms:modified xsi:type="dcterms:W3CDTF">2024-11-01T12:23:00Z</dcterms:modified>
</cp:coreProperties>
</file>