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C96" w:rsidRDefault="00FB0C96" w:rsidP="00FB0C96">
      <w:pPr>
        <w:spacing w:line="254" w:lineRule="auto"/>
        <w:ind w:firstLine="0"/>
        <w:rPr>
          <w:rFonts w:ascii="Times New Roman" w:hAnsi="Times New Roman" w:cs="Times New Roman"/>
          <w:sz w:val="32"/>
          <w:szCs w:val="32"/>
        </w:rPr>
      </w:pP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REQUERIMENTO Nº 01</w:t>
      </w:r>
      <w:r w:rsidR="0079118E">
        <w:rPr>
          <w:rFonts w:ascii="Times New Roman" w:hAnsi="Times New Roman" w:cs="Times New Roman"/>
          <w:sz w:val="32"/>
          <w:szCs w:val="32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/2022</w:t>
      </w:r>
    </w:p>
    <w:p w:rsidR="00FB0C96" w:rsidRDefault="00FB0C96" w:rsidP="00FB0C96">
      <w:pPr>
        <w:spacing w:line="254" w:lineRule="auto"/>
        <w:ind w:firstLine="0"/>
        <w:rPr>
          <w:rFonts w:ascii="Times New Roman" w:hAnsi="Times New Roman" w:cs="Times New Roman"/>
          <w:sz w:val="32"/>
          <w:szCs w:val="32"/>
        </w:rPr>
      </w:pP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Presidente,</w:t>
      </w: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Senhores Vereadores:</w:t>
      </w: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O 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4A7">
        <w:rPr>
          <w:rFonts w:ascii="Times New Roman" w:hAnsi="Times New Roman" w:cs="Times New Roman"/>
          <w:b/>
          <w:sz w:val="24"/>
          <w:szCs w:val="24"/>
        </w:rPr>
        <w:t>José Marcos Sutil</w:t>
      </w:r>
      <w:r>
        <w:rPr>
          <w:rFonts w:ascii="Times New Roman" w:hAnsi="Times New Roman" w:cs="Times New Roman"/>
          <w:b/>
          <w:sz w:val="24"/>
          <w:szCs w:val="24"/>
        </w:rPr>
        <w:t xml:space="preserve"> da bancada do MDB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por meio deste requerer a Mesa Diretora dessa Casa Legislativa, conforme Artigo 136 do Regimento Interno.</w:t>
      </w: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Que o nome do Senhor </w:t>
      </w:r>
      <w:r w:rsidR="007439BA">
        <w:rPr>
          <w:rFonts w:ascii="Times New Roman" w:hAnsi="Times New Roman" w:cs="Times New Roman"/>
          <w:b/>
          <w:sz w:val="24"/>
          <w:szCs w:val="24"/>
        </w:rPr>
        <w:t>Elzirio Canal Dametto</w:t>
      </w:r>
      <w:r w:rsidR="00062E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seja incluído para designar nome de rua ou logradouro público. Segu</w:t>
      </w:r>
      <w:r w:rsidR="007439BA">
        <w:rPr>
          <w:rFonts w:ascii="Times New Roman" w:hAnsi="Times New Roman" w:cs="Times New Roman"/>
          <w:sz w:val="24"/>
          <w:szCs w:val="24"/>
        </w:rPr>
        <w:t>e em anexo o histórico do</w:t>
      </w:r>
      <w:r w:rsidR="00062E97">
        <w:rPr>
          <w:rFonts w:ascii="Times New Roman" w:hAnsi="Times New Roman" w:cs="Times New Roman"/>
          <w:sz w:val="24"/>
          <w:szCs w:val="24"/>
        </w:rPr>
        <w:t xml:space="preserve"> Senhor </w:t>
      </w:r>
      <w:r w:rsidR="007439BA">
        <w:rPr>
          <w:rFonts w:ascii="Times New Roman" w:hAnsi="Times New Roman" w:cs="Times New Roman"/>
          <w:sz w:val="24"/>
          <w:szCs w:val="24"/>
        </w:rPr>
        <w:t>Elzirio Canal Dametto</w:t>
      </w:r>
      <w:r w:rsidR="005E75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Nestes Termos</w:t>
      </w: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Pedimos Deferimento.</w:t>
      </w: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 Zalmair João Roier</w:t>
      </w:r>
      <w:r w:rsidR="00E50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(Alemão)</w:t>
      </w: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Tapejara, </w:t>
      </w:r>
      <w:r w:rsidR="00A564A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de Março de 2022.</w:t>
      </w: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FB0C96" w:rsidRDefault="00A564A7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José Marcos Sutil</w:t>
      </w:r>
      <w:r w:rsidR="00FB0C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Vereador do MDB                                                       </w:t>
      </w:r>
    </w:p>
    <w:p w:rsidR="00FB0C96" w:rsidRDefault="00FB0C96" w:rsidP="00FB0C96">
      <w:pPr>
        <w:rPr>
          <w:rFonts w:ascii="Arial" w:hAnsi="Arial" w:cs="Arial"/>
          <w:b/>
          <w:sz w:val="32"/>
          <w:szCs w:val="32"/>
          <w:u w:val="single"/>
        </w:rPr>
      </w:pPr>
    </w:p>
    <w:p w:rsidR="00FB0C96" w:rsidRDefault="00FB0C96" w:rsidP="00FB0C96">
      <w:pPr>
        <w:rPr>
          <w:rFonts w:ascii="Arial" w:hAnsi="Arial" w:cs="Arial"/>
          <w:b/>
          <w:sz w:val="32"/>
          <w:szCs w:val="32"/>
          <w:u w:val="single"/>
        </w:rPr>
      </w:pPr>
    </w:p>
    <w:p w:rsidR="00FB0C96" w:rsidRDefault="00FB0C96" w:rsidP="00FB0C96">
      <w:pPr>
        <w:rPr>
          <w:rFonts w:ascii="Arial" w:hAnsi="Arial" w:cs="Arial"/>
          <w:b/>
          <w:sz w:val="32"/>
          <w:szCs w:val="32"/>
          <w:u w:val="single"/>
        </w:rPr>
      </w:pPr>
    </w:p>
    <w:p w:rsidR="00FB0C96" w:rsidRDefault="00FB0C96" w:rsidP="00FB0C96">
      <w:pPr>
        <w:jc w:val="center"/>
        <w:rPr>
          <w:rFonts w:ascii="Arial" w:hAnsi="Arial" w:cs="Arial"/>
          <w:b/>
          <w:sz w:val="32"/>
          <w:szCs w:val="32"/>
        </w:rPr>
      </w:pPr>
    </w:p>
    <w:p w:rsidR="00FB0C96" w:rsidRDefault="00FB0C96" w:rsidP="00FB0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HISTÓRICO</w:t>
      </w:r>
    </w:p>
    <w:tbl>
      <w:tblPr>
        <w:tblStyle w:val="Tabelacomgrade"/>
        <w:tblpPr w:leftFromText="141" w:rightFromText="141" w:vertAnchor="text" w:horzAnchor="margin" w:tblpY="162"/>
        <w:tblW w:w="8607" w:type="dxa"/>
        <w:tblLook w:val="04A0" w:firstRow="1" w:lastRow="0" w:firstColumn="1" w:lastColumn="0" w:noHBand="0" w:noVBand="1"/>
      </w:tblPr>
      <w:tblGrid>
        <w:gridCol w:w="4101"/>
        <w:gridCol w:w="4506"/>
      </w:tblGrid>
      <w:tr w:rsidR="00FB0C96" w:rsidTr="00744FAA">
        <w:tc>
          <w:tcPr>
            <w:tcW w:w="8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7439BA" w:rsidP="007439BA">
            <w:pPr>
              <w:tabs>
                <w:tab w:val="left" w:pos="598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Elzirio Canal Dametto</w:t>
            </w:r>
            <w:r w:rsidR="00486B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B0C96" w:rsidTr="00744FAA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2156D5" w:rsidP="00743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Filiação: </w:t>
            </w:r>
            <w:r w:rsidR="007439BA">
              <w:rPr>
                <w:rFonts w:ascii="Arial" w:hAnsi="Arial" w:cs="Arial"/>
                <w:sz w:val="24"/>
                <w:szCs w:val="24"/>
              </w:rPr>
              <w:t>Ângelo Eugenio Dametto e Maria Julia Canal Dametto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FB0C96" w:rsidP="00743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de Nascimento e Local: </w:t>
            </w:r>
            <w:r w:rsidR="007439BA">
              <w:rPr>
                <w:rFonts w:ascii="Arial" w:hAnsi="Arial" w:cs="Arial"/>
                <w:sz w:val="24"/>
                <w:szCs w:val="24"/>
              </w:rPr>
              <w:t>18/09/1934</w:t>
            </w:r>
            <w:r w:rsidR="008A7D72">
              <w:rPr>
                <w:rFonts w:ascii="Arial" w:hAnsi="Arial" w:cs="Arial"/>
                <w:sz w:val="24"/>
                <w:szCs w:val="24"/>
              </w:rPr>
              <w:t xml:space="preserve"> – Tapejara/RS.</w:t>
            </w:r>
          </w:p>
        </w:tc>
      </w:tr>
      <w:tr w:rsidR="00FB0C96" w:rsidTr="00744FAA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FB0C96" w:rsidP="00067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r w:rsidR="007439BA">
              <w:rPr>
                <w:rFonts w:ascii="Arial" w:hAnsi="Arial" w:cs="Arial"/>
                <w:sz w:val="24"/>
                <w:szCs w:val="24"/>
              </w:rPr>
              <w:t>Maria Fontana Dametto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FB0C96" w:rsidP="00872E6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Filhos: </w:t>
            </w:r>
            <w:r w:rsidR="00872E62">
              <w:rPr>
                <w:rFonts w:ascii="Arial" w:hAnsi="Arial" w:cs="Arial"/>
                <w:sz w:val="24"/>
                <w:szCs w:val="24"/>
              </w:rPr>
              <w:t xml:space="preserve">Lorimar, Sergio, Hélio, Ernani e Adalberto. </w:t>
            </w:r>
          </w:p>
        </w:tc>
      </w:tr>
      <w:tr w:rsidR="00FB0C96" w:rsidTr="00744FAA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FB0C96" w:rsidP="004079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Profissão:</w:t>
            </w:r>
            <w:r w:rsidR="0040794C">
              <w:rPr>
                <w:rFonts w:ascii="Arial" w:hAnsi="Arial" w:cs="Arial"/>
                <w:sz w:val="24"/>
                <w:szCs w:val="24"/>
              </w:rPr>
              <w:t xml:space="preserve"> Empresário</w:t>
            </w:r>
            <w:r w:rsidR="009D308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2156D5" w:rsidP="004079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de Falecimento:</w:t>
            </w:r>
            <w:r w:rsidR="0040794C">
              <w:rPr>
                <w:rFonts w:ascii="Arial" w:hAnsi="Arial" w:cs="Arial"/>
                <w:sz w:val="24"/>
                <w:szCs w:val="24"/>
              </w:rPr>
              <w:t xml:space="preserve"> 22/01/2010.</w:t>
            </w:r>
          </w:p>
        </w:tc>
      </w:tr>
      <w:tr w:rsidR="00FB0C96" w:rsidTr="00744FAA">
        <w:tc>
          <w:tcPr>
            <w:tcW w:w="8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96" w:rsidRDefault="00FB0C96" w:rsidP="00744FA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Outras Informações:</w:t>
            </w:r>
          </w:p>
          <w:p w:rsidR="00FB0C96" w:rsidRDefault="007E5D57" w:rsidP="007E5D5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Foi membro da diretoria da Igreja Matriz de Tapejara, autor de diversas ações beneficentes na comunidade, participante ativo nas atividades dos rodeios de Tapejara, compositor e declamador de poesias e sócio fundador da Empresa Irmãos Dametto Ltda. (Frigorifico Dametto). </w:t>
            </w:r>
          </w:p>
          <w:p w:rsidR="00FB0C96" w:rsidRDefault="00FB0C96" w:rsidP="00744FAA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B0C96" w:rsidRDefault="00FB0C96" w:rsidP="00744FA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0C96" w:rsidRDefault="00FB0C96" w:rsidP="00FB0C96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FB0C96" w:rsidRDefault="00FB0C96" w:rsidP="00FB0C96"/>
    <w:p w:rsidR="0086774D" w:rsidRPr="00324E67" w:rsidRDefault="0086774D" w:rsidP="0086774D">
      <w:pPr>
        <w:rPr>
          <w:rFonts w:ascii="Arial" w:hAnsi="Arial" w:cs="Arial"/>
          <w:b/>
          <w:color w:val="0F243E" w:themeColor="text2" w:themeShade="80"/>
          <w:sz w:val="24"/>
          <w:szCs w:val="24"/>
        </w:rPr>
      </w:pPr>
    </w:p>
    <w:sectPr w:rsidR="0086774D" w:rsidRPr="00324E6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A8D" w:rsidRDefault="00F01A8D" w:rsidP="0082228B">
      <w:pPr>
        <w:spacing w:after="0" w:line="240" w:lineRule="auto"/>
      </w:pPr>
      <w:r>
        <w:separator/>
      </w:r>
    </w:p>
  </w:endnote>
  <w:endnote w:type="continuationSeparator" w:id="0">
    <w:p w:rsidR="00F01A8D" w:rsidRDefault="00F01A8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A8D" w:rsidRDefault="00F01A8D" w:rsidP="0082228B">
      <w:pPr>
        <w:spacing w:after="0" w:line="240" w:lineRule="auto"/>
      </w:pPr>
      <w:r>
        <w:separator/>
      </w:r>
    </w:p>
  </w:footnote>
  <w:footnote w:type="continuationSeparator" w:id="0">
    <w:p w:rsidR="00F01A8D" w:rsidRDefault="00F01A8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F01A8D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F01A8D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F01A8D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62E97"/>
    <w:rsid w:val="00067D8A"/>
    <w:rsid w:val="000C2585"/>
    <w:rsid w:val="000C6956"/>
    <w:rsid w:val="000D2BD9"/>
    <w:rsid w:val="000F2152"/>
    <w:rsid w:val="001D2395"/>
    <w:rsid w:val="00201B09"/>
    <w:rsid w:val="002156D5"/>
    <w:rsid w:val="00216559"/>
    <w:rsid w:val="002B0FAB"/>
    <w:rsid w:val="002C1AC4"/>
    <w:rsid w:val="002E530D"/>
    <w:rsid w:val="00324E67"/>
    <w:rsid w:val="00385B14"/>
    <w:rsid w:val="003C49EF"/>
    <w:rsid w:val="003E1D05"/>
    <w:rsid w:val="0040794C"/>
    <w:rsid w:val="00426107"/>
    <w:rsid w:val="00486343"/>
    <w:rsid w:val="00486BDB"/>
    <w:rsid w:val="004C75F4"/>
    <w:rsid w:val="004C7BA5"/>
    <w:rsid w:val="005E7552"/>
    <w:rsid w:val="0061580E"/>
    <w:rsid w:val="00620EE6"/>
    <w:rsid w:val="00685199"/>
    <w:rsid w:val="006C5E61"/>
    <w:rsid w:val="006D5AF5"/>
    <w:rsid w:val="007439BA"/>
    <w:rsid w:val="0079118E"/>
    <w:rsid w:val="007E5D57"/>
    <w:rsid w:val="00811E37"/>
    <w:rsid w:val="0082228B"/>
    <w:rsid w:val="0086774D"/>
    <w:rsid w:val="00870694"/>
    <w:rsid w:val="00872E62"/>
    <w:rsid w:val="00876BF5"/>
    <w:rsid w:val="008A7D72"/>
    <w:rsid w:val="008F47AD"/>
    <w:rsid w:val="00946090"/>
    <w:rsid w:val="009D3082"/>
    <w:rsid w:val="00A5556F"/>
    <w:rsid w:val="00A564A7"/>
    <w:rsid w:val="00B37D30"/>
    <w:rsid w:val="00BD7BF2"/>
    <w:rsid w:val="00C22270"/>
    <w:rsid w:val="00C66FE5"/>
    <w:rsid w:val="00CF6372"/>
    <w:rsid w:val="00D065B5"/>
    <w:rsid w:val="00D312C8"/>
    <w:rsid w:val="00D9161F"/>
    <w:rsid w:val="00DD7D32"/>
    <w:rsid w:val="00E2244F"/>
    <w:rsid w:val="00E366DC"/>
    <w:rsid w:val="00E50987"/>
    <w:rsid w:val="00ED51CF"/>
    <w:rsid w:val="00F01A8D"/>
    <w:rsid w:val="00F52EE3"/>
    <w:rsid w:val="00FA46EE"/>
    <w:rsid w:val="00FA5190"/>
    <w:rsid w:val="00FB0C96"/>
    <w:rsid w:val="00F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FB0C9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C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FB0C9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8</cp:revision>
  <cp:lastPrinted>2022-03-14T11:16:00Z</cp:lastPrinted>
  <dcterms:created xsi:type="dcterms:W3CDTF">2022-03-21T13:37:00Z</dcterms:created>
  <dcterms:modified xsi:type="dcterms:W3CDTF">2022-03-21T13:44:00Z</dcterms:modified>
</cp:coreProperties>
</file>