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4F883" w14:textId="290ABD83" w:rsidR="00901320" w:rsidRDefault="00581EFE" w:rsidP="009013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017</w:t>
      </w:r>
      <w:r w:rsidR="003875ED">
        <w:rPr>
          <w:rFonts w:ascii="Times New Roman" w:hAnsi="Times New Roman"/>
          <w:b/>
          <w:sz w:val="24"/>
          <w:szCs w:val="24"/>
        </w:rPr>
        <w:t xml:space="preserve">/2025, DE </w:t>
      </w:r>
      <w:r w:rsidR="00E81B6F">
        <w:rPr>
          <w:rFonts w:ascii="Times New Roman" w:hAnsi="Times New Roman"/>
          <w:b/>
          <w:sz w:val="24"/>
          <w:szCs w:val="24"/>
        </w:rPr>
        <w:t>20 DE FEVERE</w:t>
      </w:r>
      <w:r w:rsidR="00901320">
        <w:rPr>
          <w:rFonts w:ascii="Times New Roman" w:hAnsi="Times New Roman"/>
          <w:b/>
          <w:sz w:val="24"/>
          <w:szCs w:val="24"/>
        </w:rPr>
        <w:t xml:space="preserve">IRO DE </w:t>
      </w:r>
      <w:proofErr w:type="gramStart"/>
      <w:r w:rsidR="00901320">
        <w:rPr>
          <w:rFonts w:ascii="Times New Roman" w:hAnsi="Times New Roman"/>
          <w:b/>
          <w:sz w:val="24"/>
          <w:szCs w:val="24"/>
        </w:rPr>
        <w:t>202</w:t>
      </w:r>
      <w:r w:rsidR="003875ED">
        <w:rPr>
          <w:rFonts w:ascii="Times New Roman" w:hAnsi="Times New Roman"/>
          <w:b/>
          <w:sz w:val="24"/>
          <w:szCs w:val="24"/>
        </w:rPr>
        <w:t>5</w:t>
      </w:r>
      <w:proofErr w:type="gramEnd"/>
    </w:p>
    <w:p w14:paraId="59DE8D6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4BEFB" w14:textId="5D01C565" w:rsidR="00901320" w:rsidRDefault="00581EFE" w:rsidP="0090132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a</w:t>
      </w:r>
      <w:r w:rsidR="00901320">
        <w:rPr>
          <w:rFonts w:ascii="Times New Roman" w:hAnsi="Times New Roman"/>
          <w:sz w:val="24"/>
          <w:szCs w:val="24"/>
        </w:rPr>
        <w:t xml:space="preserve"> </w:t>
      </w:r>
      <w:r w:rsidR="00E81B6F">
        <w:rPr>
          <w:rFonts w:ascii="Times New Roman" w:hAnsi="Times New Roman"/>
          <w:sz w:val="24"/>
          <w:szCs w:val="24"/>
        </w:rPr>
        <w:t>Assessor</w:t>
      </w:r>
      <w:r>
        <w:rPr>
          <w:rFonts w:ascii="Times New Roman" w:hAnsi="Times New Roman"/>
          <w:sz w:val="24"/>
          <w:szCs w:val="24"/>
        </w:rPr>
        <w:t>a</w:t>
      </w:r>
      <w:r w:rsidR="00E81B6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Bancada</w:t>
      </w:r>
      <w:r w:rsidR="00E81B6F">
        <w:rPr>
          <w:rFonts w:ascii="Times New Roman" w:hAnsi="Times New Roman"/>
          <w:sz w:val="24"/>
          <w:szCs w:val="24"/>
        </w:rPr>
        <w:t xml:space="preserve"> da Câmara</w:t>
      </w:r>
      <w:r w:rsidR="00901320">
        <w:rPr>
          <w:rFonts w:ascii="Times New Roman" w:hAnsi="Times New Roman"/>
          <w:sz w:val="24"/>
          <w:szCs w:val="24"/>
        </w:rPr>
        <w:t xml:space="preserve"> Municipal de Vereadores de Tapejara a dir</w:t>
      </w:r>
      <w:r w:rsidR="00E81B6F">
        <w:rPr>
          <w:rFonts w:ascii="Times New Roman" w:hAnsi="Times New Roman"/>
          <w:sz w:val="24"/>
          <w:szCs w:val="24"/>
        </w:rPr>
        <w:t>igir o carro Oficial do Poder</w:t>
      </w:r>
      <w:r w:rsidR="00367E02">
        <w:rPr>
          <w:rFonts w:ascii="Times New Roman" w:hAnsi="Times New Roman"/>
          <w:sz w:val="24"/>
          <w:szCs w:val="24"/>
        </w:rPr>
        <w:t xml:space="preserve"> </w:t>
      </w:r>
      <w:r w:rsidR="00901320">
        <w:rPr>
          <w:rFonts w:ascii="Times New Roman" w:hAnsi="Times New Roman"/>
          <w:sz w:val="24"/>
          <w:szCs w:val="24"/>
        </w:rPr>
        <w:t>Legislativo.</w:t>
      </w:r>
    </w:p>
    <w:p w14:paraId="677F6CFC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84FC88" w14:textId="2FC05782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75ED"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6ED89FFB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2C1C9" w14:textId="5168F712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48D0ED52" w14:textId="50421BA9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</w:t>
      </w:r>
      <w:proofErr w:type="gramStart"/>
      <w:r>
        <w:rPr>
          <w:rFonts w:ascii="Times New Roman" w:hAnsi="Times New Roman"/>
          <w:sz w:val="24"/>
          <w:szCs w:val="24"/>
        </w:rPr>
        <w:t xml:space="preserve">o </w:t>
      </w:r>
      <w:r w:rsidR="00581EFE">
        <w:rPr>
          <w:rFonts w:ascii="Times New Roman" w:hAnsi="Times New Roman"/>
          <w:sz w:val="24"/>
          <w:szCs w:val="24"/>
        </w:rPr>
        <w:t>Assessora</w:t>
      </w:r>
      <w:proofErr w:type="gramEnd"/>
      <w:r w:rsidR="00581EFE">
        <w:rPr>
          <w:rFonts w:ascii="Times New Roman" w:hAnsi="Times New Roman"/>
          <w:sz w:val="24"/>
          <w:szCs w:val="24"/>
        </w:rPr>
        <w:t xml:space="preserve"> de Bancada da Câmara</w:t>
      </w:r>
      <w:r w:rsidR="00581E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Municipal de Vereadores, </w:t>
      </w:r>
      <w:r w:rsidR="00581EFE">
        <w:rPr>
          <w:rFonts w:ascii="Times New Roman" w:hAnsi="Times New Roman"/>
          <w:b/>
          <w:sz w:val="24"/>
          <w:szCs w:val="24"/>
        </w:rPr>
        <w:t xml:space="preserve">Patrícia </w:t>
      </w:r>
      <w:proofErr w:type="spellStart"/>
      <w:r w:rsidR="00581EFE">
        <w:rPr>
          <w:rFonts w:ascii="Times New Roman" w:hAnsi="Times New Roman"/>
          <w:b/>
          <w:sz w:val="24"/>
          <w:szCs w:val="24"/>
        </w:rPr>
        <w:t>Dalmina</w:t>
      </w:r>
      <w:proofErr w:type="spellEnd"/>
      <w:r w:rsidR="00581E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81EFE">
        <w:rPr>
          <w:rFonts w:ascii="Times New Roman" w:hAnsi="Times New Roman"/>
          <w:b/>
          <w:sz w:val="24"/>
          <w:szCs w:val="24"/>
        </w:rPr>
        <w:t>Langaro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122D5090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85BC2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77650B33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B88C1" w14:textId="56368422" w:rsidR="00901320" w:rsidRDefault="00747C16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III- </w:t>
      </w:r>
      <w:r w:rsidR="00901320">
        <w:rPr>
          <w:rFonts w:ascii="Times New Roman" w:hAnsi="Times New Roman"/>
          <w:sz w:val="24"/>
          <w:szCs w:val="24"/>
        </w:rPr>
        <w:t>A presente Portaria entra em vigência na data de publicação tendo v</w:t>
      </w:r>
      <w:r w:rsidR="003875ED">
        <w:rPr>
          <w:rFonts w:ascii="Times New Roman" w:hAnsi="Times New Roman"/>
          <w:sz w:val="24"/>
          <w:szCs w:val="24"/>
        </w:rPr>
        <w:t>igência até a data de 31/12/2025</w:t>
      </w:r>
      <w:r w:rsidR="00901320">
        <w:rPr>
          <w:rFonts w:ascii="Times New Roman" w:hAnsi="Times New Roman"/>
          <w:sz w:val="24"/>
          <w:szCs w:val="24"/>
        </w:rPr>
        <w:t>.</w:t>
      </w:r>
    </w:p>
    <w:p w14:paraId="0A6A3D3E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BC2102" w14:textId="7777777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544B0704" w14:textId="0C081924" w:rsidR="00901320" w:rsidRDefault="00C66C57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581EFE">
        <w:rPr>
          <w:rFonts w:ascii="Times New Roman" w:hAnsi="Times New Roman"/>
          <w:sz w:val="24"/>
          <w:szCs w:val="24"/>
        </w:rPr>
        <w:t>20 de fever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eiro de 2025</w:t>
      </w:r>
    </w:p>
    <w:p w14:paraId="5D59149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78EE61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D82D" w14:textId="33F6E90C" w:rsidR="00901320" w:rsidRDefault="003875ED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5266CAE3" w14:textId="1105E2B4" w:rsidR="00901320" w:rsidRDefault="00901320" w:rsidP="00E81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Presidente da Câmara Municipal de Vereadores</w:t>
      </w:r>
    </w:p>
    <w:p w14:paraId="29D6E0A5" w14:textId="77777777" w:rsidR="00E81B6F" w:rsidRDefault="00E81B6F" w:rsidP="00E81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74D7D5" w14:textId="77777777" w:rsidR="00E81B6F" w:rsidRDefault="00E81B6F" w:rsidP="00E81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88E192" w14:textId="77777777" w:rsidR="00E81B6F" w:rsidRPr="00E81B6F" w:rsidRDefault="00E81B6F" w:rsidP="00E81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424435" w14:textId="77777777" w:rsidR="00E81B6F" w:rsidRDefault="00E81B6F" w:rsidP="00E81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Cleiton Vinicius Da Silva</w:t>
      </w:r>
    </w:p>
    <w:p w14:paraId="473F94F5" w14:textId="743ADB8F" w:rsidR="00E81B6F" w:rsidRPr="00E81B6F" w:rsidRDefault="00E81B6F" w:rsidP="00E81B6F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2º Secretário</w:t>
      </w:r>
    </w:p>
    <w:p w14:paraId="4C82568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3F3F7B99" w14:textId="53F18DD2" w:rsidR="00901320" w:rsidRDefault="003875ED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="00E81B6F">
        <w:rPr>
          <w:rFonts w:ascii="Times New Roman" w:hAnsi="Times New Roman"/>
          <w:sz w:val="24"/>
          <w:szCs w:val="24"/>
        </w:rPr>
        <w:t>20 de fever</w:t>
      </w:r>
      <w:r>
        <w:rPr>
          <w:rFonts w:ascii="Times New Roman" w:hAnsi="Times New Roman"/>
          <w:sz w:val="24"/>
          <w:szCs w:val="24"/>
        </w:rPr>
        <w:t>eiro de 2025</w:t>
      </w:r>
    </w:p>
    <w:p w14:paraId="017579A6" w14:textId="7777777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262A" w14:textId="77777777" w:rsidR="00FB5A3E" w:rsidRDefault="00FB5A3E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FB5A3E" w:rsidRDefault="00FB5A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ED357" w14:textId="77777777" w:rsidR="00FB5A3E" w:rsidRDefault="00FB5A3E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FB5A3E" w:rsidRDefault="00FB5A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581EF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581EF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581EF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91ABF"/>
    <w:rsid w:val="001C6238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50084"/>
    <w:rsid w:val="00367E02"/>
    <w:rsid w:val="003875ED"/>
    <w:rsid w:val="003A2B6E"/>
    <w:rsid w:val="003C2B56"/>
    <w:rsid w:val="00466FC1"/>
    <w:rsid w:val="0049757A"/>
    <w:rsid w:val="004E0ACB"/>
    <w:rsid w:val="00536492"/>
    <w:rsid w:val="00577DD3"/>
    <w:rsid w:val="00581EFE"/>
    <w:rsid w:val="005A2094"/>
    <w:rsid w:val="005A6C63"/>
    <w:rsid w:val="0060025E"/>
    <w:rsid w:val="00613B27"/>
    <w:rsid w:val="00620EE6"/>
    <w:rsid w:val="00664B50"/>
    <w:rsid w:val="00685921"/>
    <w:rsid w:val="006A26D3"/>
    <w:rsid w:val="006F3616"/>
    <w:rsid w:val="007001E1"/>
    <w:rsid w:val="00714C1C"/>
    <w:rsid w:val="00747C16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308C8"/>
    <w:rsid w:val="00B6570F"/>
    <w:rsid w:val="00B657A1"/>
    <w:rsid w:val="00B963FF"/>
    <w:rsid w:val="00BD260B"/>
    <w:rsid w:val="00BD333F"/>
    <w:rsid w:val="00C348C2"/>
    <w:rsid w:val="00C654B9"/>
    <w:rsid w:val="00C66C57"/>
    <w:rsid w:val="00C748EB"/>
    <w:rsid w:val="00D579A3"/>
    <w:rsid w:val="00D67B23"/>
    <w:rsid w:val="00D95761"/>
    <w:rsid w:val="00DA08F7"/>
    <w:rsid w:val="00DC475E"/>
    <w:rsid w:val="00DD1C12"/>
    <w:rsid w:val="00DE34D9"/>
    <w:rsid w:val="00E02AB9"/>
    <w:rsid w:val="00E2244F"/>
    <w:rsid w:val="00E81B6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  <w:rsid w:val="00F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5CFC-04D7-4786-AC89-E43C8F86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3</cp:revision>
  <cp:lastPrinted>2025-02-20T12:44:00Z</cp:lastPrinted>
  <dcterms:created xsi:type="dcterms:W3CDTF">2025-02-20T12:45:00Z</dcterms:created>
  <dcterms:modified xsi:type="dcterms:W3CDTF">2025-02-20T12:47:00Z</dcterms:modified>
</cp:coreProperties>
</file>