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460AAB" wp14:editId="33142541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C2526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C25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C25264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725E7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C25264">
              <w:rPr>
                <w:rFonts w:ascii="Arial" w:hAnsi="Arial" w:cs="Arial"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25E76">
              <w:rPr>
                <w:rFonts w:ascii="Arial" w:hAnsi="Arial" w:cs="Arial"/>
                <w:sz w:val="24"/>
                <w:szCs w:val="24"/>
              </w:rPr>
              <w:t>março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C25264">
              <w:rPr>
                <w:rFonts w:ascii="Arial" w:hAnsi="Arial" w:cs="Arial"/>
                <w:sz w:val="24"/>
                <w:szCs w:val="24"/>
              </w:rPr>
              <w:t>07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25264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C252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222482" w:rsidRPr="00222482" w:rsidRDefault="00222482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222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quarta-feira (09), 10 estudantes do município, acompanhados de seus pais ou responsáveis, assinaram o contrato para ingresso no Programa Jovem Trabalhador.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Esteve presente na assinatura do documento o Vereador Edson Luiz Dalla Costa.</w:t>
            </w:r>
          </w:p>
          <w:p w:rsidR="00C25264" w:rsidRDefault="00C25264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C252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No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dia 10/03 (quinta-feira), os vereadores Eduardo de Oliveira e Josemar Stefani (Vinagre), </w:t>
            </w:r>
            <w:r w:rsidR="008D1FA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os servidores Luiz Bilhan e Pedro Ernesto,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foram a Não-Me-Toque na Expo Direto Cotrijal;</w:t>
            </w:r>
          </w:p>
          <w:p w:rsidR="00C25264" w:rsidRPr="00C25264" w:rsidRDefault="00C25264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D23F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14/03 (segunda-feira) os vereadores Everton Rovani, Edson Luiz Dalla Costa e Josemar Stefani participaram da 1º Conferencia</w:t>
            </w:r>
            <w:r w:rsidR="008A33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Municipal </w:t>
            </w:r>
            <w:r w:rsidR="00D23F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 Saúde</w:t>
            </w:r>
            <w:r w:rsidR="008A33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Mental de Tapejara,</w:t>
            </w:r>
            <w:r w:rsidR="00D23F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Centro Cultural. 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BC2A97" w:rsidRDefault="00BC2A9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1526" w:rsidRDefault="00BC2A97" w:rsidP="003F27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012/2022 – nomes de ruas e logradouros;</w:t>
            </w:r>
          </w:p>
          <w:p w:rsidR="00BC2A97" w:rsidRDefault="00BC2A97" w:rsidP="003F27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013/2022 – nomes de ruas e logradouros;</w:t>
            </w:r>
          </w:p>
          <w:p w:rsidR="00DD12E0" w:rsidRDefault="00361526" w:rsidP="003F27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477EA">
              <w:rPr>
                <w:rFonts w:ascii="Arial" w:hAnsi="Arial" w:cs="Arial"/>
                <w:sz w:val="24"/>
                <w:szCs w:val="24"/>
              </w:rPr>
              <w:t>Projeto de Lei nº 007/2022</w:t>
            </w:r>
          </w:p>
          <w:p w:rsidR="00E477EA" w:rsidRDefault="00E477EA" w:rsidP="003F27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008/2022;</w:t>
            </w:r>
          </w:p>
          <w:p w:rsidR="00995DA7" w:rsidRDefault="00995DA7" w:rsidP="003F27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Moção de apoio nº 001/2022; </w:t>
            </w:r>
            <w:bookmarkStart w:id="1" w:name="_GoBack"/>
            <w:bookmarkEnd w:id="1"/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CC7D3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Determino e 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D6D11" w:rsidRPr="00390F38" w:rsidRDefault="00390F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F3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33E2E" w:rsidRDefault="00233E2E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C0C" w:rsidRPr="00EF5EDD" w:rsidRDefault="00577C0C" w:rsidP="00577C0C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577C0C" w:rsidRPr="00EF5EDD" w:rsidRDefault="00577C0C" w:rsidP="00577C0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77C0C" w:rsidRDefault="00577C0C" w:rsidP="00577C0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577C0C" w:rsidRPr="00B70A37" w:rsidRDefault="00577C0C" w:rsidP="00577C0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77C0C" w:rsidRDefault="00577C0C" w:rsidP="00577C0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577C0C" w:rsidRPr="00B70A37" w:rsidRDefault="00577C0C" w:rsidP="00577C0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77C0C" w:rsidRDefault="00577C0C" w:rsidP="00577C0C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012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O Vereador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Déberton Fracaro (Betinho) do PDT,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conforme Artigo 136 do Regimento Interno.  Que o nome do Senhor </w:t>
            </w:r>
            <w:r w:rsidR="00C839B5" w:rsidRPr="00C839B5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José Martinello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eja incluído para designar nome de rua ou logradouro públi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co.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Segue em anexo o histórico do Senhor </w:t>
            </w:r>
            <w:r w:rsidR="003150E1">
              <w:rPr>
                <w:rFonts w:ascii="Arial" w:eastAsiaTheme="minorHAnsi" w:hAnsi="Arial" w:cs="Arial"/>
                <w:sz w:val="24"/>
                <w:szCs w:val="24"/>
              </w:rPr>
              <w:t>José Martinello.</w:t>
            </w:r>
          </w:p>
          <w:p w:rsidR="003150E1" w:rsidRPr="00AE0517" w:rsidRDefault="003150E1" w:rsidP="00577C0C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577C0C" w:rsidRDefault="00577C0C" w:rsidP="00577C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 w:rsidR="003150E1">
              <w:rPr>
                <w:rFonts w:ascii="Arial" w:hAnsi="Arial" w:cs="Arial"/>
                <w:sz w:val="24"/>
                <w:szCs w:val="24"/>
              </w:rPr>
              <w:t>12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7C0C" w:rsidRDefault="00577C0C" w:rsidP="00577C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577C0C" w:rsidRDefault="00577C0C" w:rsidP="00577C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691" w:rsidRPr="00B70A37" w:rsidRDefault="00B07691" w:rsidP="00B0769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013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O Vereador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Altamir Galvão Waltrich (Professor Altamir) do MDB,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conforme Artigo 136 do Regimento Interno.  Que o nome do Senhor </w:t>
            </w:r>
            <w:r w:rsidRPr="00B07691">
              <w:rPr>
                <w:rFonts w:ascii="Arial" w:eastAsiaTheme="minorHAnsi" w:hAnsi="Arial" w:cs="Arial"/>
                <w:b/>
                <w:sz w:val="24"/>
                <w:szCs w:val="24"/>
              </w:rPr>
              <w:t>Ivo Bortolini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eja incluído para designar nome de rua ou logradouro públi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co.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Segue em anexo o histórico do Senhor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Ivo Bortolini.</w:t>
            </w:r>
          </w:p>
          <w:p w:rsidR="00B07691" w:rsidRPr="00AE0517" w:rsidRDefault="00B07691" w:rsidP="00B07691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56E4" w:rsidRPr="00893BEE" w:rsidRDefault="00C956E4" w:rsidP="00C956E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C956E4" w:rsidRPr="004D5EFB" w:rsidRDefault="00C956E4" w:rsidP="00C956E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461A50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4D5EFB" w:rsidRPr="004D5EFB">
              <w:rPr>
                <w:rFonts w:ascii="Arial" w:hAnsi="Arial" w:cs="Arial"/>
                <w:sz w:val="24"/>
                <w:szCs w:val="24"/>
              </w:rPr>
              <w:t xml:space="preserve">Autoriza o Poder Executivo Municipal a firmar Termo de Acordo, efetuar pagamento e dá outras providências. </w:t>
            </w:r>
          </w:p>
          <w:p w:rsidR="00C956E4" w:rsidRDefault="00C956E4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009B" w:rsidRPr="008B74E8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1009B" w:rsidRPr="004D5EFB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00</w:t>
            </w:r>
            <w:r w:rsidR="00461A50" w:rsidRPr="004D5EFB">
              <w:rPr>
                <w:rFonts w:ascii="Arial" w:hAnsi="Arial" w:cs="Arial"/>
                <w:sz w:val="24"/>
                <w:szCs w:val="24"/>
              </w:rPr>
              <w:t>5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 w:rsidR="004D5E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1009B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1009B" w:rsidRDefault="0031009B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56E4" w:rsidRPr="00B70A37" w:rsidRDefault="0031009B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r w:rsidR="00026ECE">
              <w:rPr>
                <w:rFonts w:ascii="Arial" w:hAnsi="Arial" w:cs="Arial"/>
                <w:sz w:val="24"/>
                <w:szCs w:val="24"/>
              </w:rPr>
              <w:t>por...</w:t>
            </w:r>
          </w:p>
          <w:p w:rsidR="009A0CF5" w:rsidRDefault="009A0CF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D12E0" w:rsidRDefault="00AE5FEB" w:rsidP="00DD1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DD12E0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0B3C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00</w:t>
            </w:r>
            <w:r w:rsidR="00913568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 w:rsidR="00913568">
              <w:rPr>
                <w:rFonts w:ascii="Arial" w:hAnsi="Arial" w:cs="Arial"/>
                <w:sz w:val="24"/>
                <w:szCs w:val="24"/>
              </w:rPr>
              <w:t>o Vereador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B3C" w:rsidRPr="004350BB">
              <w:rPr>
                <w:rFonts w:ascii="Arial" w:hAnsi="Arial" w:cs="Arial"/>
                <w:sz w:val="24"/>
                <w:szCs w:val="24"/>
              </w:rPr>
              <w:t>Déberton Fracaro (Betinho) do PDT</w:t>
            </w:r>
            <w:r w:rsidR="00F10B3C">
              <w:rPr>
                <w:rFonts w:ascii="Arial" w:hAnsi="Arial" w:cs="Arial"/>
                <w:sz w:val="24"/>
                <w:szCs w:val="24"/>
              </w:rPr>
              <w:t>.</w:t>
            </w:r>
            <w:r w:rsidR="00F10B3C" w:rsidRPr="00F10B3C">
              <w:rPr>
                <w:rFonts w:ascii="Arial" w:hAnsi="Arial" w:cs="Arial"/>
                <w:sz w:val="24"/>
                <w:szCs w:val="24"/>
              </w:rPr>
              <w:t xml:space="preserve"> “Sugere ao Poder Executivo através da Secretaria da Educação, que estude a possibilidade de fazer a calçada situada na Rua Amâncio Cardoso da Escola Emef Fernando Borba”.</w:t>
            </w:r>
          </w:p>
          <w:p w:rsidR="004B6984" w:rsidRDefault="004B6984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12E0" w:rsidRPr="00023FC1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F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D12E0" w:rsidRPr="008B74E8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13568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12E0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D12E0" w:rsidRPr="008B74E8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12E0" w:rsidRDefault="00DD12E0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73F48" w:rsidRDefault="00873F48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043955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004/2022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>
              <w:rPr>
                <w:rFonts w:ascii="Arial" w:hAnsi="Arial" w:cs="Arial"/>
                <w:sz w:val="24"/>
                <w:szCs w:val="24"/>
              </w:rPr>
              <w:t>o Vereador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756" w:rsidRPr="004350BB">
              <w:rPr>
                <w:rFonts w:ascii="Arial" w:hAnsi="Arial" w:cs="Arial"/>
                <w:sz w:val="24"/>
                <w:szCs w:val="24"/>
              </w:rPr>
              <w:t>Déberton Fracaro (Betinho) do PDT</w:t>
            </w:r>
            <w:r w:rsidR="00B8075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0756" w:rsidRPr="00B80756">
              <w:rPr>
                <w:rFonts w:ascii="Arial" w:hAnsi="Arial" w:cs="Arial"/>
                <w:sz w:val="24"/>
                <w:szCs w:val="24"/>
              </w:rPr>
              <w:t>“Sugere ao Poder Executivo através da Secretaria da Educação, que seja proporcionado aos estudantes de cursos preparatórios (pré-vestibular), um desconto (incentivo) nas passagens de ônibus, assim como os dados aos universitários via Autape”.</w:t>
            </w:r>
          </w:p>
          <w:p w:rsidR="00043955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955" w:rsidRPr="00023FC1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F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43955" w:rsidRPr="008B74E8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43955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43955" w:rsidRPr="008B74E8" w:rsidRDefault="00043955" w:rsidP="000439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955" w:rsidRDefault="00043955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A3334" w:rsidRDefault="008A3334" w:rsidP="00DD1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EC6FB0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005/2022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>
              <w:rPr>
                <w:rFonts w:ascii="Arial" w:hAnsi="Arial" w:cs="Arial"/>
                <w:sz w:val="24"/>
                <w:szCs w:val="24"/>
              </w:rPr>
              <w:t>o Vereador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Everton Rovani do Progressistas. </w:t>
            </w:r>
            <w:r w:rsidRPr="00B80756">
              <w:rPr>
                <w:rFonts w:ascii="Arial" w:hAnsi="Arial" w:cs="Arial"/>
                <w:sz w:val="24"/>
                <w:szCs w:val="24"/>
              </w:rPr>
              <w:t>“</w:t>
            </w:r>
            <w:r w:rsidR="00D4151D" w:rsidRPr="00D4151D">
              <w:rPr>
                <w:rFonts w:ascii="Arial" w:hAnsi="Arial" w:cs="Arial"/>
                <w:sz w:val="24"/>
                <w:szCs w:val="24"/>
              </w:rPr>
              <w:t>Sugere ao Poder Executivo através da Secretaria da Saúde a possibilidade de instituir a Campanha “Abril Verde” e Outras Ações de Conscientização e Prevenção de Acidentes e Doenças Relacionadas ao Trabalho</w:t>
            </w:r>
            <w:r w:rsidR="00D4151D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D4151D" w:rsidRDefault="00D4151D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334" w:rsidRPr="00023FC1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F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A3334" w:rsidRPr="008B74E8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C6FB0">
              <w:rPr>
                <w:rFonts w:ascii="Arial" w:hAnsi="Arial" w:cs="Arial"/>
                <w:sz w:val="24"/>
                <w:szCs w:val="24"/>
              </w:rPr>
              <w:t>5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3334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A3334" w:rsidRPr="008B74E8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334" w:rsidRDefault="008A3334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FE4109" w:rsidRDefault="00FE4109" w:rsidP="008A33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FE4109" w:rsidRPr="00FE4109" w:rsidRDefault="00FE4109" w:rsidP="008A333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4109"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F1">
              <w:rPr>
                <w:rFonts w:ascii="Arial" w:hAnsi="Arial" w:cs="Arial"/>
                <w:sz w:val="24"/>
                <w:szCs w:val="24"/>
              </w:rPr>
              <w:lastRenderedPageBreak/>
              <w:t xml:space="preserve">Como o artigo 130, do Regimento Interno desta casa é inconsistente na deliberação das Moções, que </w:t>
            </w:r>
            <w:r w:rsidRPr="003B19F1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3B19F1">
              <w:rPr>
                <w:rFonts w:ascii="Arial" w:hAnsi="Arial" w:cs="Arial"/>
                <w:sz w:val="24"/>
                <w:szCs w:val="24"/>
              </w:rPr>
              <w:t>, e, portanto, devem ser deliberadas pelo plenário,</w:t>
            </w:r>
            <w:r w:rsidRPr="003B19F1">
              <w:rPr>
                <w:rFonts w:ascii="Arial" w:hAnsi="Arial" w:cs="Arial"/>
              </w:rPr>
              <w:t xml:space="preserve"> </w:t>
            </w:r>
            <w:r w:rsidRPr="003B19F1">
              <w:rPr>
                <w:rFonts w:ascii="Arial" w:hAnsi="Arial" w:cs="Arial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F1">
              <w:rPr>
                <w:rFonts w:ascii="Arial" w:hAnsi="Arial" w:cs="Arial"/>
                <w:b/>
                <w:sz w:val="24"/>
                <w:szCs w:val="24"/>
              </w:rPr>
              <w:t xml:space="preserve"> - Em discussão a Moção 001/2022 </w:t>
            </w:r>
            <w:r w:rsidRPr="003B19F1">
              <w:rPr>
                <w:rFonts w:ascii="Arial" w:hAnsi="Arial" w:cs="Arial"/>
                <w:sz w:val="24"/>
                <w:szCs w:val="24"/>
              </w:rPr>
              <w:t xml:space="preserve">O Vereador Edson Luiz Dalla Costa da bancada </w:t>
            </w:r>
            <w:proofErr w:type="gramStart"/>
            <w:r w:rsidRPr="003B19F1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3B19F1">
              <w:rPr>
                <w:rFonts w:ascii="Arial" w:hAnsi="Arial" w:cs="Arial"/>
                <w:sz w:val="24"/>
                <w:szCs w:val="24"/>
              </w:rPr>
              <w:t xml:space="preserve"> no uso de suas legais e regimentais atribuições, vem por meio deste requerer à Mesa Diretora dessa Casa Legislativa, que seja feita uma </w:t>
            </w:r>
            <w:r w:rsidRPr="003B19F1">
              <w:rPr>
                <w:rFonts w:ascii="Arial" w:hAnsi="Arial" w:cs="Arial"/>
                <w:b/>
                <w:sz w:val="24"/>
                <w:szCs w:val="24"/>
              </w:rPr>
              <w:t xml:space="preserve">moção de apoio </w:t>
            </w:r>
            <w:r w:rsidRPr="003B19F1">
              <w:rPr>
                <w:rFonts w:ascii="Arial" w:eastAsiaTheme="minorHAnsi" w:hAnsi="Arial" w:cs="Arial"/>
                <w:color w:val="000000"/>
                <w:sz w:val="24"/>
                <w:szCs w:val="24"/>
                <w:lang w:eastAsia="pt-BR"/>
              </w:rPr>
              <w:t xml:space="preserve"> para aprovação do Projeto de Lei Federal – 3723/2019 em tramitação no Senado Federal.</w:t>
            </w:r>
            <w:r w:rsidRPr="003B19F1">
              <w:rPr>
                <w:rFonts w:ascii="Arial" w:hAnsi="Arial" w:cs="Arial"/>
                <w:sz w:val="24"/>
                <w:szCs w:val="24"/>
              </w:rPr>
              <w:t xml:space="preserve"> A palavra está com os senhores vereadores.</w:t>
            </w: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F1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3B19F1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F1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FE4109" w:rsidRPr="003B19F1" w:rsidRDefault="003B19F1" w:rsidP="003B19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19F1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9A0CF5" w:rsidRDefault="00DD12E0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577C88" w:rsidRPr="009434A2" w:rsidRDefault="00577C88" w:rsidP="00577C8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Edson Luiz Dalla Costa, Maeli Brunetto Cerezolli,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Everton Rovani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Déberton Fracaro,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577C88" w:rsidRPr="00D71A65" w:rsidRDefault="00577C88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9851FB" w:rsidRPr="00D71A65" w:rsidRDefault="00893724" w:rsidP="00FA16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24">
              <w:rPr>
                <w:rFonts w:ascii="Arial" w:hAnsi="Arial" w:cs="Arial"/>
                <w:b/>
                <w:sz w:val="24"/>
                <w:szCs w:val="24"/>
              </w:rPr>
              <w:t>Projeto de Lei do Executivo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</w:t>
            </w:r>
            <w:r w:rsidR="00043955">
              <w:rPr>
                <w:rFonts w:ascii="Arial" w:hAnsi="Arial" w:cs="Arial"/>
                <w:sz w:val="24"/>
                <w:szCs w:val="24"/>
              </w:rPr>
              <w:t>007 e 008/2022.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FA16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A1648">
              <w:rPr>
                <w:rFonts w:ascii="Arial" w:hAnsi="Arial" w:cs="Arial"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74D6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 xml:space="preserve">todos </w:t>
            </w: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26ECE"/>
    <w:rsid w:val="00043955"/>
    <w:rsid w:val="0005753E"/>
    <w:rsid w:val="000727E8"/>
    <w:rsid w:val="00075B13"/>
    <w:rsid w:val="00085333"/>
    <w:rsid w:val="000B1735"/>
    <w:rsid w:val="000D0DFA"/>
    <w:rsid w:val="000D6D11"/>
    <w:rsid w:val="000E4DA6"/>
    <w:rsid w:val="00136F80"/>
    <w:rsid w:val="00153A9E"/>
    <w:rsid w:val="001817BA"/>
    <w:rsid w:val="00182ED7"/>
    <w:rsid w:val="00187DBA"/>
    <w:rsid w:val="001A6AE7"/>
    <w:rsid w:val="001B76FA"/>
    <w:rsid w:val="00210D2E"/>
    <w:rsid w:val="00222482"/>
    <w:rsid w:val="002226A8"/>
    <w:rsid w:val="002267F6"/>
    <w:rsid w:val="00226F17"/>
    <w:rsid w:val="00233E2E"/>
    <w:rsid w:val="0025627E"/>
    <w:rsid w:val="00271483"/>
    <w:rsid w:val="00274D61"/>
    <w:rsid w:val="002B0296"/>
    <w:rsid w:val="002B4C09"/>
    <w:rsid w:val="002B5543"/>
    <w:rsid w:val="002E3EF8"/>
    <w:rsid w:val="002E60D7"/>
    <w:rsid w:val="0030481D"/>
    <w:rsid w:val="003063FB"/>
    <w:rsid w:val="00306EF7"/>
    <w:rsid w:val="0031009B"/>
    <w:rsid w:val="00310DD2"/>
    <w:rsid w:val="003150E1"/>
    <w:rsid w:val="00321DF2"/>
    <w:rsid w:val="00361526"/>
    <w:rsid w:val="00390F38"/>
    <w:rsid w:val="003B19F1"/>
    <w:rsid w:val="003B5152"/>
    <w:rsid w:val="003C5EFF"/>
    <w:rsid w:val="003D48D1"/>
    <w:rsid w:val="003F0EC8"/>
    <w:rsid w:val="003F27E4"/>
    <w:rsid w:val="003F7F25"/>
    <w:rsid w:val="00403C79"/>
    <w:rsid w:val="00407F04"/>
    <w:rsid w:val="0042031C"/>
    <w:rsid w:val="00421568"/>
    <w:rsid w:val="00455C3F"/>
    <w:rsid w:val="00461A50"/>
    <w:rsid w:val="004639A5"/>
    <w:rsid w:val="00471EFD"/>
    <w:rsid w:val="00491568"/>
    <w:rsid w:val="004B6984"/>
    <w:rsid w:val="004D5E75"/>
    <w:rsid w:val="004D5EFB"/>
    <w:rsid w:val="004F36D1"/>
    <w:rsid w:val="004F5518"/>
    <w:rsid w:val="005142D5"/>
    <w:rsid w:val="00521898"/>
    <w:rsid w:val="00522359"/>
    <w:rsid w:val="00525E3C"/>
    <w:rsid w:val="00537B47"/>
    <w:rsid w:val="00547AC1"/>
    <w:rsid w:val="0056733F"/>
    <w:rsid w:val="00577C0C"/>
    <w:rsid w:val="00577C88"/>
    <w:rsid w:val="005935FD"/>
    <w:rsid w:val="00594C9A"/>
    <w:rsid w:val="005B0C2F"/>
    <w:rsid w:val="005B3CFB"/>
    <w:rsid w:val="005C6EAF"/>
    <w:rsid w:val="005D3CE9"/>
    <w:rsid w:val="005E0FBC"/>
    <w:rsid w:val="00620EE6"/>
    <w:rsid w:val="00621502"/>
    <w:rsid w:val="00624ACF"/>
    <w:rsid w:val="00657322"/>
    <w:rsid w:val="00665491"/>
    <w:rsid w:val="006B0767"/>
    <w:rsid w:val="006B43D3"/>
    <w:rsid w:val="00705A42"/>
    <w:rsid w:val="0071086C"/>
    <w:rsid w:val="00711A65"/>
    <w:rsid w:val="0071570A"/>
    <w:rsid w:val="00725E76"/>
    <w:rsid w:val="007467D7"/>
    <w:rsid w:val="0075734B"/>
    <w:rsid w:val="007919A2"/>
    <w:rsid w:val="007B7D69"/>
    <w:rsid w:val="007C5BA6"/>
    <w:rsid w:val="00820AB5"/>
    <w:rsid w:val="008234CA"/>
    <w:rsid w:val="008403DA"/>
    <w:rsid w:val="0084407F"/>
    <w:rsid w:val="00851C62"/>
    <w:rsid w:val="00873F48"/>
    <w:rsid w:val="0088114F"/>
    <w:rsid w:val="00893724"/>
    <w:rsid w:val="00893BEE"/>
    <w:rsid w:val="008A1CF4"/>
    <w:rsid w:val="008A3334"/>
    <w:rsid w:val="008B4FF9"/>
    <w:rsid w:val="008B74E8"/>
    <w:rsid w:val="008B7D8E"/>
    <w:rsid w:val="008C07DD"/>
    <w:rsid w:val="008C2AC6"/>
    <w:rsid w:val="008D1FAC"/>
    <w:rsid w:val="008E257C"/>
    <w:rsid w:val="00913568"/>
    <w:rsid w:val="009434A2"/>
    <w:rsid w:val="00946503"/>
    <w:rsid w:val="00967580"/>
    <w:rsid w:val="009851FB"/>
    <w:rsid w:val="00995DA7"/>
    <w:rsid w:val="009A0CF5"/>
    <w:rsid w:val="009A0F84"/>
    <w:rsid w:val="009B05F5"/>
    <w:rsid w:val="009E1237"/>
    <w:rsid w:val="009E4708"/>
    <w:rsid w:val="00A00300"/>
    <w:rsid w:val="00A25AA2"/>
    <w:rsid w:val="00A271A3"/>
    <w:rsid w:val="00A30BC5"/>
    <w:rsid w:val="00A5506C"/>
    <w:rsid w:val="00AD0BDF"/>
    <w:rsid w:val="00AD536E"/>
    <w:rsid w:val="00AE0517"/>
    <w:rsid w:val="00AE1DAF"/>
    <w:rsid w:val="00AE1EDC"/>
    <w:rsid w:val="00AE5FEB"/>
    <w:rsid w:val="00B0312C"/>
    <w:rsid w:val="00B07691"/>
    <w:rsid w:val="00B438F9"/>
    <w:rsid w:val="00B44C99"/>
    <w:rsid w:val="00B52613"/>
    <w:rsid w:val="00B67C8A"/>
    <w:rsid w:val="00B70A37"/>
    <w:rsid w:val="00B71D4F"/>
    <w:rsid w:val="00B80756"/>
    <w:rsid w:val="00B86500"/>
    <w:rsid w:val="00B866B6"/>
    <w:rsid w:val="00B913AB"/>
    <w:rsid w:val="00BB3494"/>
    <w:rsid w:val="00BB5FCE"/>
    <w:rsid w:val="00BC2A97"/>
    <w:rsid w:val="00BD34B8"/>
    <w:rsid w:val="00BE779E"/>
    <w:rsid w:val="00BE78D2"/>
    <w:rsid w:val="00BF4422"/>
    <w:rsid w:val="00C06C28"/>
    <w:rsid w:val="00C25264"/>
    <w:rsid w:val="00C47C43"/>
    <w:rsid w:val="00C61E64"/>
    <w:rsid w:val="00C63FDB"/>
    <w:rsid w:val="00C839B5"/>
    <w:rsid w:val="00C956E4"/>
    <w:rsid w:val="00CA236A"/>
    <w:rsid w:val="00CB2F12"/>
    <w:rsid w:val="00CB3603"/>
    <w:rsid w:val="00CC7D33"/>
    <w:rsid w:val="00CD50F9"/>
    <w:rsid w:val="00CE0128"/>
    <w:rsid w:val="00CF70A0"/>
    <w:rsid w:val="00D15BF2"/>
    <w:rsid w:val="00D23F9D"/>
    <w:rsid w:val="00D3597B"/>
    <w:rsid w:val="00D405CF"/>
    <w:rsid w:val="00D4151D"/>
    <w:rsid w:val="00D42611"/>
    <w:rsid w:val="00D95C47"/>
    <w:rsid w:val="00DC5C88"/>
    <w:rsid w:val="00DD12E0"/>
    <w:rsid w:val="00E1014F"/>
    <w:rsid w:val="00E10780"/>
    <w:rsid w:val="00E261F0"/>
    <w:rsid w:val="00E477EA"/>
    <w:rsid w:val="00E77B2B"/>
    <w:rsid w:val="00E87FCA"/>
    <w:rsid w:val="00E91C9E"/>
    <w:rsid w:val="00EC6FB0"/>
    <w:rsid w:val="00EE00C2"/>
    <w:rsid w:val="00EF4235"/>
    <w:rsid w:val="00EF5EDD"/>
    <w:rsid w:val="00F10B3C"/>
    <w:rsid w:val="00F433A7"/>
    <w:rsid w:val="00F51B98"/>
    <w:rsid w:val="00F939B9"/>
    <w:rsid w:val="00F97090"/>
    <w:rsid w:val="00FA1648"/>
    <w:rsid w:val="00FA45DD"/>
    <w:rsid w:val="00FB581C"/>
    <w:rsid w:val="00FE4109"/>
    <w:rsid w:val="00FE5776"/>
    <w:rsid w:val="00FE73EF"/>
    <w:rsid w:val="00FF0E81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5433-4138-44A0-8486-099B4C5C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1261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38</cp:revision>
  <cp:lastPrinted>2022-03-14T19:43:00Z</cp:lastPrinted>
  <dcterms:created xsi:type="dcterms:W3CDTF">2022-03-10T19:25:00Z</dcterms:created>
  <dcterms:modified xsi:type="dcterms:W3CDTF">2022-03-14T19:46:00Z</dcterms:modified>
</cp:coreProperties>
</file>