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B2" w:rsidRDefault="00CB0FB2" w:rsidP="00CB0FB2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B1" w:rsidRDefault="008E37B1" w:rsidP="00CB0FB2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B1" w:rsidRDefault="008E37B1" w:rsidP="00CB0FB2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FB2" w:rsidRPr="00CB0FB2" w:rsidRDefault="00CB0FB2" w:rsidP="00CB0FB2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INDICAÇÃO Nº 018/21</w:t>
      </w:r>
      <w:r w:rsidRPr="00CB0FB2">
        <w:rPr>
          <w:rFonts w:ascii="Times New Roman" w:eastAsia="Calibri" w:hAnsi="Times New Roman" w:cs="Times New Roman"/>
          <w:b/>
          <w:sz w:val="24"/>
          <w:szCs w:val="24"/>
        </w:rPr>
        <w:t>, 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17 </w:t>
      </w:r>
      <w:r w:rsidRPr="00CB0FB2">
        <w:rPr>
          <w:rFonts w:ascii="Times New Roman" w:eastAsia="Calibri" w:hAnsi="Times New Roman" w:cs="Times New Roman"/>
          <w:b/>
          <w:sz w:val="24"/>
          <w:szCs w:val="24"/>
        </w:rPr>
        <w:t>DE FEVEREIRO DE 2021.</w:t>
      </w:r>
    </w:p>
    <w:p w:rsidR="00CB0FB2" w:rsidRDefault="00CB0FB2" w:rsidP="00CB0F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0FB2" w:rsidRPr="00CB0FB2" w:rsidRDefault="00CB0FB2" w:rsidP="00CB0F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O Vereador </w:t>
      </w:r>
      <w:r>
        <w:rPr>
          <w:rFonts w:ascii="Times New Roman" w:eastAsia="Calibri" w:hAnsi="Times New Roman" w:cs="Times New Roman"/>
          <w:sz w:val="24"/>
          <w:szCs w:val="24"/>
        </w:rPr>
        <w:t>Edson Luiz Dalla Costa (Kuki) da bancada do PP</w:t>
      </w:r>
      <w:r w:rsidRPr="00CB0FB2">
        <w:rPr>
          <w:rFonts w:ascii="Times New Roman" w:eastAsia="Calibri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CB0FB2" w:rsidRDefault="00CB0FB2" w:rsidP="00CB0F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>“Sugere ao Poder Executivo Municipal,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faça a concessão </w:t>
      </w:r>
      <w:r w:rsidR="008E37B1">
        <w:rPr>
          <w:rFonts w:ascii="Times New Roman" w:eastAsia="Calibri" w:hAnsi="Times New Roman" w:cs="Times New Roman"/>
          <w:sz w:val="24"/>
          <w:szCs w:val="24"/>
        </w:rPr>
        <w:t>de água da Linha T</w:t>
      </w:r>
      <w:bookmarkStart w:id="0" w:name="_GoBack"/>
      <w:bookmarkEnd w:id="0"/>
      <w:r w:rsidR="008E37B1">
        <w:rPr>
          <w:rFonts w:ascii="Times New Roman" w:eastAsia="Calibri" w:hAnsi="Times New Roman" w:cs="Times New Roman"/>
          <w:sz w:val="24"/>
          <w:szCs w:val="24"/>
        </w:rPr>
        <w:t xml:space="preserve">rês </w:t>
      </w:r>
      <w:r>
        <w:rPr>
          <w:rFonts w:ascii="Times New Roman" w:eastAsia="Calibri" w:hAnsi="Times New Roman" w:cs="Times New Roman"/>
          <w:sz w:val="24"/>
          <w:szCs w:val="24"/>
        </w:rPr>
        <w:t>até a Associação Tapejarense de Aeromodelismo (ATAERO).</w:t>
      </w:r>
    </w:p>
    <w:p w:rsidR="00CB0FB2" w:rsidRPr="00CB0FB2" w:rsidRDefault="00CB0FB2" w:rsidP="00CB0F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FB2" w:rsidRPr="00CB0FB2" w:rsidRDefault="00CB0FB2" w:rsidP="00CB0FB2">
      <w:pPr>
        <w:spacing w:after="0" w:line="360" w:lineRule="auto"/>
        <w:ind w:left="708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0FB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>Em Plenário....</w:t>
      </w: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>Certos de vosso apoio desde já agradeceram.</w:t>
      </w: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Atenciosamente, </w:t>
      </w: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 Sala de Sessões </w:t>
      </w:r>
      <w:proofErr w:type="spellStart"/>
      <w:r w:rsidRPr="00CB0FB2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 João </w:t>
      </w:r>
      <w:proofErr w:type="spellStart"/>
      <w:r w:rsidRPr="00CB0FB2">
        <w:rPr>
          <w:rFonts w:ascii="Times New Roman" w:eastAsia="Calibri" w:hAnsi="Times New Roman" w:cs="Times New Roman"/>
          <w:sz w:val="24"/>
          <w:szCs w:val="24"/>
        </w:rPr>
        <w:t>Roier</w:t>
      </w:r>
      <w:proofErr w:type="spellEnd"/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 (Alemão).</w:t>
      </w: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0FB2" w:rsidRPr="00CB0FB2" w:rsidRDefault="008E37B1" w:rsidP="00CB0FB2">
      <w:pPr>
        <w:spacing w:after="0" w:line="360" w:lineRule="auto"/>
        <w:ind w:left="708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17</w:t>
      </w:r>
      <w:r w:rsidR="00CB0FB2" w:rsidRPr="00CB0FB2">
        <w:rPr>
          <w:rFonts w:ascii="Times New Roman" w:eastAsia="Calibri" w:hAnsi="Times New Roman" w:cs="Times New Roman"/>
          <w:sz w:val="24"/>
          <w:szCs w:val="24"/>
        </w:rPr>
        <w:t xml:space="preserve"> de fevereiro de 2021.</w:t>
      </w:r>
    </w:p>
    <w:p w:rsidR="00CB0FB2" w:rsidRDefault="00CB0FB2" w:rsidP="00CB0FB2">
      <w:pPr>
        <w:spacing w:after="0" w:line="360" w:lineRule="auto"/>
      </w:pPr>
    </w:p>
    <w:p w:rsidR="00CB0FB2" w:rsidRDefault="00CB0FB2" w:rsidP="00CB0FB2">
      <w:pPr>
        <w:spacing w:after="0" w:line="360" w:lineRule="auto"/>
      </w:pPr>
    </w:p>
    <w:p w:rsidR="00CB0FB2" w:rsidRDefault="00CB0FB2" w:rsidP="00CB0FB2">
      <w:pPr>
        <w:spacing w:after="0" w:line="360" w:lineRule="auto"/>
      </w:pPr>
      <w:r>
        <w:t xml:space="preserve">                                                  </w:t>
      </w:r>
    </w:p>
    <w:p w:rsidR="00CB0FB2" w:rsidRDefault="00CB0FB2" w:rsidP="00CB0FB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t xml:space="preserve">                                     </w:t>
      </w:r>
      <w:r w:rsidR="008E37B1">
        <w:t xml:space="preserve">                     </w:t>
      </w:r>
      <w: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Edson Luiz Dalla Costa (Kuki)</w:t>
      </w:r>
    </w:p>
    <w:p w:rsidR="00CB0FB2" w:rsidRPr="00CB0FB2" w:rsidRDefault="00CB0FB2" w:rsidP="00CB0FB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</w:t>
      </w:r>
      <w:r w:rsidR="008E37B1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Bancada do PP</w:t>
      </w:r>
    </w:p>
    <w:p w:rsidR="00CB0FB2" w:rsidRDefault="00CB0FB2"/>
    <w:sectPr w:rsidR="00CB0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B2"/>
    <w:rsid w:val="005505DB"/>
    <w:rsid w:val="008E37B1"/>
    <w:rsid w:val="00CB0FB2"/>
    <w:rsid w:val="00D65609"/>
    <w:rsid w:val="00F4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D2506-5D28-4D19-B119-AB6A466A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3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2021-02-17T17:25:00Z</cp:lastPrinted>
  <dcterms:created xsi:type="dcterms:W3CDTF">2021-02-17T17:27:00Z</dcterms:created>
  <dcterms:modified xsi:type="dcterms:W3CDTF">2021-02-17T17:27:00Z</dcterms:modified>
</cp:coreProperties>
</file>