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1E57EC49" w:rsidR="00E57BC7" w:rsidRPr="00E57BC7" w:rsidRDefault="00996FA3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do Legislativo nº 003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60F1233A" w14:textId="7FDE87BE" w:rsidR="00E57BC7" w:rsidRDefault="00E57BC7" w:rsidP="00996FA3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996FA3" w:rsidRPr="00996FA3">
        <w:rPr>
          <w:rFonts w:ascii="Times New Roman" w:hAnsi="Times New Roman" w:cs="Times New Roman"/>
          <w:sz w:val="28"/>
          <w:szCs w:val="28"/>
        </w:rPr>
        <w:t>Proíbe, no âmbito do Poder Público do Muni</w:t>
      </w:r>
      <w:r w:rsidR="00996FA3">
        <w:rPr>
          <w:rFonts w:ascii="Times New Roman" w:hAnsi="Times New Roman" w:cs="Times New Roman"/>
          <w:sz w:val="28"/>
          <w:szCs w:val="28"/>
        </w:rPr>
        <w:t xml:space="preserve">cípio de Tapejara, RS, o uso de </w:t>
      </w:r>
      <w:r w:rsidR="00996FA3" w:rsidRPr="00996FA3">
        <w:rPr>
          <w:rFonts w:ascii="Times New Roman" w:hAnsi="Times New Roman" w:cs="Times New Roman"/>
          <w:sz w:val="28"/>
          <w:szCs w:val="28"/>
        </w:rPr>
        <w:t xml:space="preserve">logomarcas, slogans, cores, frases e símbolos, </w:t>
      </w:r>
      <w:r w:rsidR="00996FA3">
        <w:rPr>
          <w:rFonts w:ascii="Times New Roman" w:hAnsi="Times New Roman" w:cs="Times New Roman"/>
          <w:sz w:val="28"/>
          <w:szCs w:val="28"/>
        </w:rPr>
        <w:t xml:space="preserve">que possam ser associados a uma </w:t>
      </w:r>
      <w:r w:rsidR="00996FA3" w:rsidRPr="00996FA3">
        <w:rPr>
          <w:rFonts w:ascii="Times New Roman" w:hAnsi="Times New Roman" w:cs="Times New Roman"/>
          <w:sz w:val="28"/>
          <w:szCs w:val="28"/>
        </w:rPr>
        <w:t>determinada gestão de governo específica</w:t>
      </w:r>
      <w:r w:rsidR="00996FA3">
        <w:rPr>
          <w:rFonts w:ascii="Times New Roman" w:hAnsi="Times New Roman" w:cs="Times New Roman"/>
          <w:sz w:val="28"/>
          <w:szCs w:val="28"/>
        </w:rPr>
        <w:t>.</w:t>
      </w:r>
    </w:p>
    <w:p w14:paraId="06AF41C7" w14:textId="47FF4A89" w:rsidR="00996FA3" w:rsidRPr="00E57BC7" w:rsidRDefault="00996FA3" w:rsidP="00996FA3">
      <w:pPr>
        <w:jc w:val="both"/>
        <w:rPr>
          <w:rFonts w:ascii="Times New Roman" w:hAnsi="Times New Roman" w:cs="Times New Roman"/>
          <w:sz w:val="28"/>
          <w:szCs w:val="28"/>
        </w:rPr>
      </w:pPr>
      <w:r w:rsidRPr="00996FA3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Altamir Galvão </w:t>
      </w:r>
      <w:proofErr w:type="spellStart"/>
      <w:r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(MDB) e Celso </w:t>
      </w:r>
      <w:proofErr w:type="spellStart"/>
      <w:r>
        <w:rPr>
          <w:rFonts w:ascii="Times New Roman" w:hAnsi="Times New Roman" w:cs="Times New Roman"/>
          <w:sz w:val="28"/>
          <w:szCs w:val="28"/>
        </w:rPr>
        <w:t>Piffer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(Cidadania)</w:t>
      </w:r>
    </w:p>
    <w:p w14:paraId="1DE14189" w14:textId="2042AAFF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996FA3">
        <w:rPr>
          <w:rFonts w:ascii="Times New Roman" w:hAnsi="Times New Roman" w:cs="Times New Roman"/>
          <w:sz w:val="28"/>
          <w:szCs w:val="28"/>
        </w:rPr>
        <w:t>01/11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659BF9F6" w14:textId="21224C77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996FA3">
        <w:rPr>
          <w:rFonts w:ascii="Times New Roman" w:hAnsi="Times New Roman" w:cs="Times New Roman"/>
          <w:sz w:val="28"/>
          <w:szCs w:val="28"/>
        </w:rPr>
        <w:t>29/11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2BD1405D" w14:textId="08A872F3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996FA3">
        <w:rPr>
          <w:rFonts w:ascii="Times New Roman" w:hAnsi="Times New Roman" w:cs="Times New Roman"/>
          <w:sz w:val="28"/>
          <w:szCs w:val="28"/>
        </w:rPr>
        <w:t>Reprovado por 6 votos  e 5 votos favoráveis</w:t>
      </w:r>
      <w:bookmarkStart w:id="0" w:name="_GoBack"/>
      <w:bookmarkEnd w:id="0"/>
    </w:p>
    <w:p w14:paraId="0F3BA814" w14:textId="1D5117FC" w:rsidR="00E57BC7" w:rsidRPr="00E57BC7" w:rsidRDefault="00996FA3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Contrários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E57BC7" w:rsidRPr="00E57BC7">
        <w:rPr>
          <w:rFonts w:ascii="Times New Roman" w:hAnsi="Times New Roman" w:cs="Times New Roman"/>
          <w:sz w:val="28"/>
          <w:szCs w:val="28"/>
        </w:rPr>
        <w:t>, Edu Oliveira</w:t>
      </w:r>
      <w:r w:rsidR="00206691">
        <w:rPr>
          <w:rFonts w:ascii="Times New Roman" w:hAnsi="Times New Roman" w:cs="Times New Roman"/>
          <w:sz w:val="28"/>
          <w:szCs w:val="28"/>
        </w:rPr>
        <w:t xml:space="preserve"> (PSB)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Déb</w:t>
      </w:r>
      <w:r w:rsidR="00E57BC7">
        <w:rPr>
          <w:rFonts w:ascii="Times New Roman" w:hAnsi="Times New Roman" w:cs="Times New Roman"/>
          <w:sz w:val="28"/>
          <w:szCs w:val="28"/>
        </w:rPr>
        <w:t>erton</w:t>
      </w:r>
      <w:proofErr w:type="spellEnd"/>
      <w:r w:rsidR="00E57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BC7"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E57BC7"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="00E57BC7"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="00E57BC7"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2A080D1C" w:rsidR="00E57BC7" w:rsidRPr="00E57BC7" w:rsidRDefault="00996FA3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Favoráveis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(Cidadania)</w:t>
      </w:r>
      <w:r w:rsidR="00E57BC7" w:rsidRPr="00E57BC7">
        <w:rPr>
          <w:rFonts w:ascii="Times New Roman" w:hAnsi="Times New Roman" w:cs="Times New Roman"/>
          <w:sz w:val="28"/>
          <w:szCs w:val="28"/>
        </w:rPr>
        <w:t>, José Mar</w:t>
      </w:r>
      <w:r w:rsidR="00E57BC7">
        <w:rPr>
          <w:rFonts w:ascii="Times New Roman" w:hAnsi="Times New Roman" w:cs="Times New Roman"/>
          <w:sz w:val="28"/>
          <w:szCs w:val="28"/>
        </w:rPr>
        <w:t>cos Sutil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E57BC7"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 w:rsidR="00E57BC7"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 w:rsidR="00E57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E57BC7"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="00E57BC7"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E57BC7"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5A9A63C1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="00996FA3">
        <w:rPr>
          <w:rFonts w:ascii="Times New Roman" w:hAnsi="Times New Roman" w:cs="Times New Roman"/>
          <w:sz w:val="28"/>
          <w:szCs w:val="28"/>
        </w:rPr>
        <w:t>Arquivado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996FA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996FA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996FA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96FA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156B-CF52-4F5B-8BA0-A32BA553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2023-07-10T12:18:00Z</dcterms:created>
  <dcterms:modified xsi:type="dcterms:W3CDTF">2023-07-10T12:18:00Z</dcterms:modified>
</cp:coreProperties>
</file>