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Default="00B74745" w:rsidP="00B74745">
      <w:pPr>
        <w:jc w:val="both"/>
        <w:rPr>
          <w:rFonts w:ascii="Times New Roman" w:hAnsi="Times New Roman"/>
          <w:b/>
          <w:sz w:val="24"/>
          <w:szCs w:val="24"/>
        </w:rPr>
      </w:pPr>
      <w:r>
        <w:rPr>
          <w:rFonts w:ascii="Times New Roman" w:hAnsi="Times New Roman"/>
          <w:b/>
          <w:sz w:val="24"/>
          <w:szCs w:val="24"/>
        </w:rPr>
        <w:t xml:space="preserve">                   </w:t>
      </w:r>
    </w:p>
    <w:p w:rsidR="00B74745" w:rsidRPr="00655550" w:rsidRDefault="000847EA" w:rsidP="00B74745">
      <w:pPr>
        <w:jc w:val="center"/>
        <w:rPr>
          <w:rFonts w:ascii="Arial" w:hAnsi="Arial" w:cs="Arial"/>
          <w:b/>
          <w:sz w:val="24"/>
          <w:szCs w:val="24"/>
        </w:rPr>
      </w:pPr>
      <w:r>
        <w:rPr>
          <w:rFonts w:ascii="Arial" w:hAnsi="Arial" w:cs="Arial"/>
          <w:b/>
          <w:sz w:val="24"/>
          <w:szCs w:val="24"/>
        </w:rPr>
        <w:t>ATA Nº 2399</w:t>
      </w:r>
      <w:r w:rsidR="00B74745" w:rsidRPr="00655550">
        <w:rPr>
          <w:rFonts w:ascii="Arial" w:hAnsi="Arial" w:cs="Arial"/>
          <w:b/>
          <w:sz w:val="24"/>
          <w:szCs w:val="24"/>
        </w:rPr>
        <w:t xml:space="preserve">– Sessão Ordinária – </w:t>
      </w:r>
      <w:r>
        <w:rPr>
          <w:rFonts w:ascii="Arial" w:hAnsi="Arial" w:cs="Arial"/>
          <w:b/>
          <w:sz w:val="24"/>
          <w:szCs w:val="24"/>
        </w:rPr>
        <w:t>01</w:t>
      </w:r>
      <w:r w:rsidR="00B74745" w:rsidRPr="00655550">
        <w:rPr>
          <w:rFonts w:ascii="Arial" w:hAnsi="Arial" w:cs="Arial"/>
          <w:b/>
          <w:sz w:val="24"/>
          <w:szCs w:val="24"/>
        </w:rPr>
        <w:t xml:space="preserve"> de </w:t>
      </w:r>
      <w:r>
        <w:rPr>
          <w:rFonts w:ascii="Arial" w:hAnsi="Arial" w:cs="Arial"/>
          <w:b/>
          <w:sz w:val="24"/>
          <w:szCs w:val="24"/>
        </w:rPr>
        <w:t>novembro</w:t>
      </w:r>
      <w:r w:rsidR="00B74745" w:rsidRPr="00655550">
        <w:rPr>
          <w:rFonts w:ascii="Arial" w:hAnsi="Arial" w:cs="Arial"/>
          <w:b/>
          <w:sz w:val="24"/>
          <w:szCs w:val="24"/>
        </w:rPr>
        <w:t xml:space="preserve"> de 2021.</w:t>
      </w:r>
    </w:p>
    <w:p w:rsidR="00B74745" w:rsidRPr="00DC779B" w:rsidRDefault="00B74745" w:rsidP="00B74745">
      <w:pPr>
        <w:jc w:val="both"/>
        <w:rPr>
          <w:rFonts w:ascii="Arial" w:hAnsi="Arial" w:cs="Arial"/>
          <w:sz w:val="24"/>
          <w:szCs w:val="24"/>
        </w:rPr>
      </w:pPr>
      <w:r w:rsidRPr="001D4695">
        <w:rPr>
          <w:rFonts w:ascii="Arial" w:hAnsi="Arial" w:cs="Arial"/>
          <w:sz w:val="24"/>
          <w:szCs w:val="24"/>
        </w:rPr>
        <w:t xml:space="preserve">No dia </w:t>
      </w:r>
      <w:r w:rsidR="000847EA">
        <w:rPr>
          <w:rFonts w:ascii="Arial" w:hAnsi="Arial" w:cs="Arial"/>
          <w:sz w:val="24"/>
          <w:szCs w:val="24"/>
        </w:rPr>
        <w:t>01</w:t>
      </w:r>
      <w:r w:rsidRPr="001D4695">
        <w:rPr>
          <w:rFonts w:ascii="Arial" w:hAnsi="Arial" w:cs="Arial"/>
          <w:sz w:val="24"/>
          <w:szCs w:val="24"/>
        </w:rPr>
        <w:t xml:space="preserve"> do mês de</w:t>
      </w:r>
      <w:r w:rsidR="000847EA">
        <w:rPr>
          <w:rFonts w:ascii="Arial" w:hAnsi="Arial" w:cs="Arial"/>
          <w:sz w:val="24"/>
          <w:szCs w:val="24"/>
        </w:rPr>
        <w:t xml:space="preserve"> novembro</w:t>
      </w:r>
      <w:r w:rsidRPr="001D4695">
        <w:rPr>
          <w:rFonts w:ascii="Arial" w:hAnsi="Arial" w:cs="Arial"/>
          <w:sz w:val="24"/>
          <w:szCs w:val="24"/>
        </w:rPr>
        <w:t xml:space="preserve"> de dois mil e vinte e um, à</w:t>
      </w:r>
      <w:r w:rsidR="000847EA">
        <w:rPr>
          <w:rFonts w:ascii="Arial" w:hAnsi="Arial" w:cs="Arial"/>
          <w:sz w:val="24"/>
          <w:szCs w:val="24"/>
        </w:rPr>
        <w:t>s dezoito horas</w:t>
      </w:r>
      <w:r w:rsidR="00327A7A">
        <w:rPr>
          <w:rFonts w:ascii="Arial" w:hAnsi="Arial" w:cs="Arial"/>
          <w:sz w:val="24"/>
          <w:szCs w:val="24"/>
        </w:rPr>
        <w:t>, na Sala de Sessões Zalmair João Roier (Alemão)</w:t>
      </w:r>
      <w:r w:rsidRPr="001D4695">
        <w:rPr>
          <w:rFonts w:ascii="Arial" w:hAnsi="Arial" w:cs="Arial"/>
          <w:sz w:val="24"/>
          <w:szCs w:val="24"/>
        </w:rPr>
        <w:t xml:space="preserve">, </w:t>
      </w:r>
      <w:r>
        <w:rPr>
          <w:rFonts w:ascii="Arial" w:hAnsi="Arial" w:cs="Arial"/>
          <w:sz w:val="24"/>
          <w:szCs w:val="24"/>
        </w:rPr>
        <w:t>localizada nas dependências do Centro Cultural José Maria Vigo da Silveira</w:t>
      </w:r>
      <w:r w:rsidRPr="001D4695">
        <w:rPr>
          <w:rFonts w:ascii="Arial" w:hAnsi="Arial" w:cs="Arial"/>
          <w:sz w:val="24"/>
          <w:szCs w:val="24"/>
        </w:rPr>
        <w:t>,</w:t>
      </w:r>
      <w:r>
        <w:rPr>
          <w:rFonts w:ascii="Arial" w:hAnsi="Arial" w:cs="Arial"/>
          <w:sz w:val="24"/>
          <w:szCs w:val="24"/>
        </w:rPr>
        <w:t xml:space="preserve"> na Rua Coronel Gervásio nº 500,</w:t>
      </w:r>
      <w:r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w:t>
      </w:r>
      <w:r w:rsidR="000847EA">
        <w:rPr>
          <w:rFonts w:ascii="Arial" w:hAnsi="Arial" w:cs="Arial"/>
          <w:sz w:val="24"/>
          <w:szCs w:val="24"/>
        </w:rPr>
        <w:t xml:space="preserve"> Dalla Costa (PP), Verani Bacchi</w:t>
      </w:r>
      <w:r w:rsidRPr="001D4695">
        <w:rPr>
          <w:rFonts w:ascii="Arial" w:hAnsi="Arial" w:cs="Arial"/>
          <w:sz w:val="24"/>
          <w:szCs w:val="24"/>
        </w:rPr>
        <w:t xml:space="preserve"> (PP)</w:t>
      </w:r>
      <w:r w:rsidR="005712AF">
        <w:rPr>
          <w:rFonts w:ascii="Arial" w:hAnsi="Arial" w:cs="Arial"/>
          <w:sz w:val="24"/>
          <w:szCs w:val="24"/>
        </w:rPr>
        <w:t>,</w:t>
      </w:r>
      <w:r w:rsidRPr="001D4695">
        <w:rPr>
          <w:rFonts w:ascii="Arial" w:hAnsi="Arial" w:cs="Arial"/>
          <w:sz w:val="24"/>
          <w:szCs w:val="24"/>
        </w:rPr>
        <w:t xml:space="preserve"> estavam presentes ainda os vereadores: Altamir Galvão Waltrich (MDB), José Marcos Sutil (MDB), Maeli Brunetto Cerezolli (MDB), Rafael Menegaz (MDB),</w:t>
      </w:r>
      <w:r w:rsidR="00327A7A">
        <w:rPr>
          <w:rFonts w:ascii="Arial" w:hAnsi="Arial" w:cs="Arial"/>
          <w:sz w:val="24"/>
          <w:szCs w:val="24"/>
        </w:rPr>
        <w:t xml:space="preserve"> Celso Piffer</w:t>
      </w:r>
      <w:r w:rsidRPr="001D4695">
        <w:rPr>
          <w:rFonts w:ascii="Arial" w:hAnsi="Arial" w:cs="Arial"/>
          <w:sz w:val="24"/>
          <w:szCs w:val="24"/>
        </w:rPr>
        <w:t xml:space="preserve"> (Cidadania).</w:t>
      </w:r>
      <w:r w:rsidR="00123EAF" w:rsidRPr="00123EAF">
        <w:t xml:space="preserve"> </w:t>
      </w:r>
      <w:r w:rsidR="00123EAF" w:rsidRPr="00123EAF">
        <w:rPr>
          <w:rFonts w:ascii="Arial" w:hAnsi="Arial" w:cs="Arial"/>
          <w:sz w:val="24"/>
          <w:szCs w:val="24"/>
        </w:rPr>
        <w:t>Para fins de registro, comunicamos ao Plenário que em 11 de outubro o Vereador Josué</w:t>
      </w:r>
      <w:r w:rsidR="006E743C">
        <w:rPr>
          <w:rFonts w:ascii="Arial" w:hAnsi="Arial" w:cs="Arial"/>
          <w:sz w:val="24"/>
          <w:szCs w:val="24"/>
        </w:rPr>
        <w:t xml:space="preserve"> Girardi, do Progressistas PP, </w:t>
      </w:r>
      <w:r w:rsidR="00123EAF" w:rsidRPr="00123EAF">
        <w:rPr>
          <w:rFonts w:ascii="Arial" w:hAnsi="Arial" w:cs="Arial"/>
          <w:sz w:val="24"/>
          <w:szCs w:val="24"/>
        </w:rPr>
        <w:t xml:space="preserve">pediu afastamento de suas funções , pelo período de 32 dias, a iniciar-se no dia de hoje. Foi providenciada a convocação do 1º Suplente da Bancada Sr. Everton Rovani, que apresentou justificativa justa não podendo assumir, em seguida Convocou-se o 2º Suplente da bancada, Sr. Rudimar Capeletti que também apresentou motivo justo, sendo que ambos os pedidos foram deferidos pela Mesa Diretora, passando-se a convocar o 3º Suplente da Bancada do </w:t>
      </w:r>
      <w:r w:rsidR="006E743C">
        <w:rPr>
          <w:rFonts w:ascii="Arial" w:hAnsi="Arial" w:cs="Arial"/>
          <w:sz w:val="24"/>
          <w:szCs w:val="24"/>
        </w:rPr>
        <w:t xml:space="preserve"> </w:t>
      </w:r>
      <w:r w:rsidR="00123EAF" w:rsidRPr="00123EAF">
        <w:rPr>
          <w:rFonts w:ascii="Arial" w:hAnsi="Arial" w:cs="Arial"/>
          <w:sz w:val="24"/>
          <w:szCs w:val="24"/>
        </w:rPr>
        <w:t>progressistas PP, Sr. Verani Bacchi, o qual darei posse neste momento.</w:t>
      </w:r>
      <w:r w:rsidR="00123EAF">
        <w:rPr>
          <w:rFonts w:ascii="Arial" w:hAnsi="Arial" w:cs="Arial"/>
          <w:sz w:val="24"/>
          <w:szCs w:val="24"/>
        </w:rPr>
        <w:t xml:space="preserve"> Conforme os artigos 24 e 25 do Regimento Interno</w:t>
      </w:r>
      <w:r w:rsidR="00123EAF" w:rsidRPr="00123EAF">
        <w:t xml:space="preserve"> </w:t>
      </w:r>
      <w:r w:rsidR="00123EAF">
        <w:rPr>
          <w:rFonts w:ascii="Arial" w:hAnsi="Arial" w:cs="Arial"/>
          <w:sz w:val="24"/>
          <w:szCs w:val="24"/>
        </w:rPr>
        <w:t>irei proceder a posse do Veread</w:t>
      </w:r>
      <w:r w:rsidR="006E743C">
        <w:rPr>
          <w:rFonts w:ascii="Arial" w:hAnsi="Arial" w:cs="Arial"/>
          <w:sz w:val="24"/>
          <w:szCs w:val="24"/>
        </w:rPr>
        <w:t xml:space="preserve">or Verani Bacchi </w:t>
      </w:r>
      <w:r w:rsidR="00123EAF">
        <w:rPr>
          <w:rFonts w:ascii="Arial" w:hAnsi="Arial" w:cs="Arial"/>
          <w:sz w:val="24"/>
          <w:szCs w:val="24"/>
        </w:rPr>
        <w:t xml:space="preserve">em razão da vacância da vaga ocupada pelo Vereador Josué Girardi. </w:t>
      </w:r>
      <w:r w:rsidRPr="001D4695">
        <w:rPr>
          <w:rFonts w:ascii="Arial" w:hAnsi="Arial" w:cs="Arial"/>
          <w:sz w:val="24"/>
          <w:szCs w:val="24"/>
        </w:rPr>
        <w:t>O Presidente declarou aberta a sessão, solicitando que todos os vereadores tomem seus assentos</w:t>
      </w:r>
      <w:r w:rsidRPr="001D4695">
        <w:rPr>
          <w:rFonts w:ascii="Arial" w:hAnsi="Arial" w:cs="Arial"/>
          <w:sz w:val="24"/>
          <w:szCs w:val="24"/>
          <w:shd w:val="clear" w:color="auto" w:fill="FFFFFF"/>
        </w:rPr>
        <w:t>.</w:t>
      </w:r>
      <w:r w:rsidR="000847EA">
        <w:rPr>
          <w:rFonts w:ascii="Arial" w:hAnsi="Arial" w:cs="Arial"/>
          <w:sz w:val="24"/>
          <w:szCs w:val="24"/>
          <w:shd w:val="clear" w:color="auto" w:fill="FFFFFF"/>
        </w:rPr>
        <w:t xml:space="preserve"> </w:t>
      </w:r>
      <w:r w:rsidR="009817D8" w:rsidRPr="009817D8">
        <w:rPr>
          <w:rFonts w:ascii="Arial" w:hAnsi="Arial" w:cs="Arial"/>
          <w:sz w:val="24"/>
          <w:szCs w:val="24"/>
        </w:rPr>
        <w:t>Solicito que o senhor Verani Bacchi coloque-se em pé, estenda o braço direito e após a leitura do compromisso diga: “Assim Prometo”.</w:t>
      </w:r>
      <w:r w:rsidR="009817D8">
        <w:rPr>
          <w:rFonts w:ascii="Arial" w:hAnsi="Arial" w:cs="Arial"/>
          <w:sz w:val="24"/>
          <w:szCs w:val="24"/>
        </w:rPr>
        <w:t xml:space="preserve"> Foi realizada a leitura do artigo 11 do Regimento. </w:t>
      </w:r>
      <w:r w:rsidR="009817D8" w:rsidRPr="009817D8">
        <w:rPr>
          <w:rFonts w:ascii="Arial" w:hAnsi="Arial" w:cs="Arial"/>
          <w:sz w:val="24"/>
          <w:szCs w:val="24"/>
        </w:rPr>
        <w:t>Agradecemos as pessoas que s</w:t>
      </w:r>
      <w:r w:rsidR="009817D8">
        <w:rPr>
          <w:rFonts w:ascii="Arial" w:hAnsi="Arial" w:cs="Arial"/>
          <w:sz w:val="24"/>
          <w:szCs w:val="24"/>
        </w:rPr>
        <w:t>e fazem presentes nesta noite.</w:t>
      </w:r>
      <w:r w:rsidR="00927179" w:rsidRPr="00927179">
        <w:t xml:space="preserve"> </w:t>
      </w:r>
      <w:r w:rsidR="00927179" w:rsidRPr="00927179">
        <w:rPr>
          <w:rFonts w:ascii="Arial" w:hAnsi="Arial" w:cs="Arial"/>
          <w:sz w:val="24"/>
          <w:szCs w:val="24"/>
        </w:rPr>
        <w:t>Em seguida submeteu a ata da Sessão Ordinária do dia 25/10/2021 à votação, sendo que a cópia da mesma está com os Vereadores e poderá ser retificada através de requerimento escrito encaminhado à Mesa Diretora. Vereadores favoráveis permaneçam como estão contrários se manifestem. Aprovado por unanimidade.</w:t>
      </w:r>
      <w:r w:rsidR="001702B2">
        <w:rPr>
          <w:rFonts w:ascii="Arial" w:hAnsi="Arial" w:cs="Arial"/>
          <w:sz w:val="24"/>
          <w:szCs w:val="24"/>
        </w:rPr>
        <w:t xml:space="preserve"> Tribuna Popular:</w:t>
      </w:r>
      <w:r w:rsidR="001702B2" w:rsidRPr="001702B2">
        <w:t xml:space="preserve"> </w:t>
      </w:r>
      <w:r w:rsidR="001702B2" w:rsidRPr="001702B2">
        <w:rPr>
          <w:rFonts w:ascii="Arial" w:hAnsi="Arial" w:cs="Arial"/>
          <w:sz w:val="24"/>
          <w:szCs w:val="24"/>
        </w:rPr>
        <w:t>Após requerimento apresentado e aprovado por unanimidade pelo plenário da Casa em Sessão Ordinária do dia 25/10/2021 e através de Oficio nº 128/2021, teremos na Sessão da noite de hoje a Tribuna Popular com a equipe da Urgência e Emergência, para falarem sobre a Urgência e Emergência do Hospital</w:t>
      </w:r>
      <w:r w:rsidR="001702B2">
        <w:rPr>
          <w:rFonts w:ascii="Arial" w:hAnsi="Arial" w:cs="Arial"/>
          <w:sz w:val="24"/>
          <w:szCs w:val="24"/>
        </w:rPr>
        <w:t xml:space="preserve"> Santo Antônio de Tapejara/Rs. </w:t>
      </w:r>
      <w:r w:rsidR="001702B2" w:rsidRPr="001702B2">
        <w:rPr>
          <w:rFonts w:ascii="Arial" w:hAnsi="Arial" w:cs="Arial"/>
          <w:sz w:val="24"/>
          <w:szCs w:val="24"/>
        </w:rPr>
        <w:t xml:space="preserve">Na Tribuna Popular de hoje, conforme aprovado no requerimento, a presente Tribuna terá duração de 30 (trinta) minutos, sendo os primeiros 15 (quinze) minutos, os convidados farão uso da palavra e, os 15 (quinze) minutos finais para responder perguntas dos parlamentares. Sendo que como combinado anteriormente cada bancada terá </w:t>
      </w:r>
      <w:r w:rsidR="001702B2" w:rsidRPr="001702B2">
        <w:rPr>
          <w:rFonts w:ascii="Arial" w:hAnsi="Arial" w:cs="Arial"/>
          <w:sz w:val="24"/>
          <w:szCs w:val="24"/>
        </w:rPr>
        <w:lastRenderedPageBreak/>
        <w:t>a oportunidade de uma intervenção, como esta casa está composta por 5 bancadas, teremos um tempo de 3 (três) minutos</w:t>
      </w:r>
      <w:r w:rsidR="001702B2">
        <w:rPr>
          <w:rFonts w:ascii="Arial" w:hAnsi="Arial" w:cs="Arial"/>
          <w:sz w:val="24"/>
          <w:szCs w:val="24"/>
        </w:rPr>
        <w:t xml:space="preserve"> para cada pergunta e resposta. </w:t>
      </w:r>
      <w:r w:rsidR="001702B2" w:rsidRPr="001702B2">
        <w:rPr>
          <w:rFonts w:ascii="Arial" w:hAnsi="Arial" w:cs="Arial"/>
          <w:sz w:val="24"/>
          <w:szCs w:val="24"/>
        </w:rPr>
        <w:t>Convido então a equipe para ocupar a Tribuna e fazer suas explanações.</w:t>
      </w:r>
      <w:r w:rsidR="00F9279E">
        <w:rPr>
          <w:rFonts w:ascii="Arial" w:hAnsi="Arial" w:cs="Arial"/>
          <w:sz w:val="24"/>
          <w:szCs w:val="24"/>
        </w:rPr>
        <w:t xml:space="preserve"> </w:t>
      </w:r>
      <w:r w:rsidRPr="001D4695">
        <w:rPr>
          <w:rFonts w:ascii="Arial" w:hAnsi="Arial" w:cs="Arial"/>
          <w:sz w:val="24"/>
          <w:szCs w:val="24"/>
        </w:rPr>
        <w:t>Expediente do Dia: Na Sessão ordinária de hoje deram entrada as seguintes matérias</w:t>
      </w:r>
      <w:r w:rsidR="00E6348B">
        <w:rPr>
          <w:rFonts w:ascii="Arial" w:hAnsi="Arial" w:cs="Arial"/>
          <w:sz w:val="24"/>
          <w:szCs w:val="24"/>
        </w:rPr>
        <w:t>:</w:t>
      </w:r>
      <w:r w:rsidR="0043273E" w:rsidRPr="0043273E">
        <w:t xml:space="preserve"> </w:t>
      </w:r>
      <w:r w:rsidR="0043273E" w:rsidRPr="0043273E">
        <w:rPr>
          <w:rFonts w:ascii="Arial" w:hAnsi="Arial" w:cs="Arial"/>
          <w:sz w:val="24"/>
          <w:szCs w:val="24"/>
        </w:rPr>
        <w:t>Veto Parcial</w:t>
      </w:r>
      <w:r w:rsidR="0043273E">
        <w:rPr>
          <w:rFonts w:ascii="Arial" w:hAnsi="Arial" w:cs="Arial"/>
          <w:sz w:val="24"/>
          <w:szCs w:val="24"/>
        </w:rPr>
        <w:t xml:space="preserve"> ao Projeto de Lei n º 71/2021;</w:t>
      </w:r>
      <w:r w:rsidR="0043273E" w:rsidRPr="0043273E">
        <w:rPr>
          <w:rFonts w:ascii="Arial" w:hAnsi="Arial" w:cs="Arial"/>
          <w:sz w:val="24"/>
          <w:szCs w:val="24"/>
        </w:rPr>
        <w:t xml:space="preserve"> Projeto de Lei do Executi</w:t>
      </w:r>
      <w:r w:rsidR="0043273E">
        <w:rPr>
          <w:rFonts w:ascii="Arial" w:hAnsi="Arial" w:cs="Arial"/>
          <w:sz w:val="24"/>
          <w:szCs w:val="24"/>
        </w:rPr>
        <w:t xml:space="preserve">vo nº 075/2021; </w:t>
      </w:r>
      <w:r w:rsidR="0043273E" w:rsidRPr="0043273E">
        <w:rPr>
          <w:rFonts w:ascii="Arial" w:hAnsi="Arial" w:cs="Arial"/>
          <w:sz w:val="24"/>
          <w:szCs w:val="24"/>
        </w:rPr>
        <w:t xml:space="preserve">Projeto de </w:t>
      </w:r>
      <w:r w:rsidR="0043273E">
        <w:rPr>
          <w:rFonts w:ascii="Arial" w:hAnsi="Arial" w:cs="Arial"/>
          <w:sz w:val="24"/>
          <w:szCs w:val="24"/>
        </w:rPr>
        <w:t>Lei do Legislativo nº 003/2021; Indicação nº 127/2021; Indicação nº 128/2021; Indicação nº 129/2021; Moção nº 008/2021. Ordem do dia.</w:t>
      </w:r>
      <w:r w:rsidR="00F76A11">
        <w:rPr>
          <w:rFonts w:ascii="Arial" w:hAnsi="Arial" w:cs="Arial"/>
          <w:sz w:val="24"/>
          <w:szCs w:val="24"/>
        </w:rPr>
        <w:t xml:space="preserve"> Indicação:</w:t>
      </w:r>
      <w:r w:rsidR="00F76A11" w:rsidRPr="00F76A11">
        <w:t xml:space="preserve"> </w:t>
      </w:r>
      <w:r w:rsidR="00F76A11" w:rsidRPr="00F76A11">
        <w:rPr>
          <w:rFonts w:ascii="Arial" w:hAnsi="Arial" w:cs="Arial"/>
          <w:sz w:val="24"/>
          <w:szCs w:val="24"/>
        </w:rPr>
        <w:t xml:space="preserve">Em discussão a indicação nº 124/2021 de autoria da Vereadora Maeli Caroline Brunetto Cerezoli do </w:t>
      </w:r>
      <w:r w:rsidR="00F9279E">
        <w:rPr>
          <w:rFonts w:ascii="Arial" w:hAnsi="Arial" w:cs="Arial"/>
          <w:sz w:val="24"/>
          <w:szCs w:val="24"/>
        </w:rPr>
        <w:t>(</w:t>
      </w:r>
      <w:r w:rsidR="00F76A11" w:rsidRPr="00F76A11">
        <w:rPr>
          <w:rFonts w:ascii="Arial" w:hAnsi="Arial" w:cs="Arial"/>
          <w:sz w:val="24"/>
          <w:szCs w:val="24"/>
        </w:rPr>
        <w:t>MDB</w:t>
      </w:r>
      <w:r w:rsidR="00F9279E">
        <w:rPr>
          <w:rFonts w:ascii="Arial" w:hAnsi="Arial" w:cs="Arial"/>
          <w:sz w:val="24"/>
          <w:szCs w:val="24"/>
        </w:rPr>
        <w:t>)</w:t>
      </w:r>
      <w:r w:rsidR="00F76A11" w:rsidRPr="00F76A11">
        <w:rPr>
          <w:rFonts w:ascii="Arial" w:hAnsi="Arial" w:cs="Arial"/>
          <w:sz w:val="24"/>
          <w:szCs w:val="24"/>
        </w:rPr>
        <w:t>, com apoio das bancadas do MDB e Cidadania. “Sugere que a Administração Municipal estude a viabilidade de construir rampa de acesso para cadeirantes e pintar uma faixa de segurança na Rua Júlio de Castilhos em frente às</w:t>
      </w:r>
      <w:r w:rsidR="00F76A11">
        <w:rPr>
          <w:rFonts w:ascii="Arial" w:hAnsi="Arial" w:cs="Arial"/>
          <w:sz w:val="24"/>
          <w:szCs w:val="24"/>
        </w:rPr>
        <w:t xml:space="preserve"> salas comerciais da paróquia”. </w:t>
      </w:r>
      <w:r w:rsidR="00F76A11" w:rsidRPr="00F76A11">
        <w:rPr>
          <w:rFonts w:ascii="Arial" w:hAnsi="Arial" w:cs="Arial"/>
          <w:sz w:val="24"/>
          <w:szCs w:val="24"/>
        </w:rPr>
        <w:t>A palavra está com senhores vereadores.</w:t>
      </w:r>
      <w:r w:rsidR="00026700">
        <w:rPr>
          <w:rFonts w:ascii="Arial" w:hAnsi="Arial" w:cs="Arial"/>
          <w:sz w:val="24"/>
          <w:szCs w:val="24"/>
        </w:rPr>
        <w:t xml:space="preserve"> Com a palavra a Vereadora Maeli Brunetto Cerezoli (MDB). Cumprimentou a todos. Explicou que na localidade existem vários consultórios médicos, laboratórios, farmácia e não existe um local apropriado para cadeirantes, ou qualquer outra deficiência, devendo assim estacionar meia quadra longe para conseguir chegar até um consultório. Informou que os próprios médicos haviam solicitado a realização destas melhorias</w:t>
      </w:r>
      <w:r w:rsidR="00B12116">
        <w:rPr>
          <w:rFonts w:ascii="Arial" w:hAnsi="Arial" w:cs="Arial"/>
          <w:sz w:val="24"/>
          <w:szCs w:val="24"/>
        </w:rPr>
        <w:t>. Ressaltou a importância destas medidas em prol da saúde das pessoas. Com a palavra o Vereador Déberton Fracaro (PDT). Cumprimentou a todos.</w:t>
      </w:r>
      <w:r w:rsidR="00AB664C">
        <w:rPr>
          <w:rFonts w:ascii="Arial" w:hAnsi="Arial" w:cs="Arial"/>
          <w:sz w:val="24"/>
          <w:szCs w:val="24"/>
        </w:rPr>
        <w:t xml:space="preserve"> Destacou que a pessoa portadora de necessidades especiais deve ter o acesso em todas as esquinas. Manifestou se de modo favorável. A questão da pintura é responsabilidade da equipe do trânsito. Com a palavra o Vereador Altamir Galvão Waltrich (MDB). Cumprimentou a todos.</w:t>
      </w:r>
      <w:r w:rsidR="005915A9">
        <w:rPr>
          <w:rFonts w:ascii="Arial" w:hAnsi="Arial" w:cs="Arial"/>
          <w:sz w:val="24"/>
          <w:szCs w:val="24"/>
        </w:rPr>
        <w:t xml:space="preserve"> Parabenizou a Indicação da Vereadora Maeli. Explicou que na localidade existe uma rampa, </w:t>
      </w:r>
      <w:r w:rsidR="00E856E5">
        <w:rPr>
          <w:rFonts w:ascii="Arial" w:hAnsi="Arial" w:cs="Arial"/>
          <w:sz w:val="24"/>
          <w:szCs w:val="24"/>
        </w:rPr>
        <w:t>mas é insuficiente, necessitando de mais rampas para atender a demanda. Também sugere um embarque e desembarque para atender os pacientes. Manifestou se de modo favorável.</w:t>
      </w:r>
      <w:r w:rsidR="00AA5B7C">
        <w:rPr>
          <w:rFonts w:ascii="Arial" w:hAnsi="Arial" w:cs="Arial"/>
          <w:sz w:val="24"/>
          <w:szCs w:val="24"/>
        </w:rPr>
        <w:t xml:space="preserve"> Com a palavra a Vereadora Adriana Bueno Artuzi (PP). Cumprimentou a todos. Destacou a importância deste tema e a necessidade de que seja feito um levantamento, pois existem vários locais da cidade nos quais precisam da realização destas melhorias.</w:t>
      </w:r>
      <w:r w:rsidR="000320FD">
        <w:rPr>
          <w:rFonts w:ascii="Arial" w:hAnsi="Arial" w:cs="Arial"/>
          <w:sz w:val="24"/>
          <w:szCs w:val="24"/>
        </w:rPr>
        <w:t xml:space="preserve"> Informou que a Administração está buscando a contratação de um Engenheiro de Trânsito</w:t>
      </w:r>
      <w:r w:rsidR="001711D1">
        <w:rPr>
          <w:rFonts w:ascii="Arial" w:hAnsi="Arial" w:cs="Arial"/>
          <w:sz w:val="24"/>
          <w:szCs w:val="24"/>
        </w:rPr>
        <w:t>. Também destacou que alguns passeios da cidade estão sendo feitos e a questão das rampas de acesso não estão sendo devidamente re</w:t>
      </w:r>
      <w:r w:rsidR="00D822B4">
        <w:rPr>
          <w:rFonts w:ascii="Arial" w:hAnsi="Arial" w:cs="Arial"/>
          <w:sz w:val="24"/>
          <w:szCs w:val="24"/>
        </w:rPr>
        <w:t>s</w:t>
      </w:r>
      <w:r w:rsidR="001711D1">
        <w:rPr>
          <w:rFonts w:ascii="Arial" w:hAnsi="Arial" w:cs="Arial"/>
          <w:sz w:val="24"/>
          <w:szCs w:val="24"/>
        </w:rPr>
        <w:t>peitadas.</w:t>
      </w:r>
      <w:r w:rsidR="00946D85">
        <w:rPr>
          <w:rFonts w:ascii="Arial" w:hAnsi="Arial" w:cs="Arial"/>
          <w:sz w:val="24"/>
          <w:szCs w:val="24"/>
        </w:rPr>
        <w:t>Com a palavra o Vereador Rafael Menegaz (MDB). Cumprimentou a todos. Passou o espaço da liderança para a Vereadora Maeli Brunetto Cerezolli (MDB). Destacou a importância do embarque e desembarque para melhor atender os pacientes nos respectivos consultórios.</w:t>
      </w:r>
      <w:r w:rsidR="008E0481">
        <w:rPr>
          <w:rFonts w:ascii="Arial" w:hAnsi="Arial" w:cs="Arial"/>
          <w:sz w:val="24"/>
          <w:szCs w:val="24"/>
        </w:rPr>
        <w:t xml:space="preserve"> Com a palavra o Vereador Verani Bacchi (PP). Cumprimentou a todos.</w:t>
      </w:r>
      <w:r w:rsidR="000C3722">
        <w:rPr>
          <w:rFonts w:ascii="Arial" w:hAnsi="Arial" w:cs="Arial"/>
          <w:sz w:val="24"/>
          <w:szCs w:val="24"/>
        </w:rPr>
        <w:t xml:space="preserve"> Informou sobre a necessidade da contra</w:t>
      </w:r>
      <w:r w:rsidR="00F239E1">
        <w:rPr>
          <w:rFonts w:ascii="Arial" w:hAnsi="Arial" w:cs="Arial"/>
          <w:sz w:val="24"/>
          <w:szCs w:val="24"/>
        </w:rPr>
        <w:t>tação do Engenheiro de Trânsito, pois observa se que o Município de Tapejara tem se desenvolvido muito rápido.</w:t>
      </w:r>
      <w:r w:rsidR="00A0781B">
        <w:rPr>
          <w:rFonts w:ascii="Arial" w:hAnsi="Arial" w:cs="Arial"/>
          <w:sz w:val="24"/>
          <w:szCs w:val="24"/>
        </w:rPr>
        <w:t xml:space="preserve"> As rampas de acesso </w:t>
      </w:r>
      <w:r w:rsidR="00A0781B">
        <w:rPr>
          <w:rFonts w:ascii="Arial" w:hAnsi="Arial" w:cs="Arial"/>
          <w:sz w:val="24"/>
          <w:szCs w:val="24"/>
        </w:rPr>
        <w:lastRenderedPageBreak/>
        <w:t>são necessárias, também frisou a importância da conscientização no trânsito e empatia pelo próximo.</w:t>
      </w:r>
      <w:r w:rsidR="00DE00E7">
        <w:rPr>
          <w:rFonts w:ascii="Arial" w:hAnsi="Arial" w:cs="Arial"/>
          <w:sz w:val="24"/>
          <w:szCs w:val="24"/>
        </w:rPr>
        <w:t xml:space="preserve"> Com a palavra o Vereador Josemar Stefani (PDT). Cumprimentou a todos.</w:t>
      </w:r>
      <w:r w:rsidR="004838F2">
        <w:rPr>
          <w:rFonts w:ascii="Arial" w:hAnsi="Arial" w:cs="Arial"/>
          <w:sz w:val="24"/>
          <w:szCs w:val="24"/>
        </w:rPr>
        <w:t xml:space="preserve"> Manifestou se de modo favorável.</w:t>
      </w:r>
      <w:r w:rsidR="00EC1574">
        <w:rPr>
          <w:rFonts w:ascii="Arial" w:hAnsi="Arial" w:cs="Arial"/>
          <w:sz w:val="24"/>
          <w:szCs w:val="24"/>
        </w:rPr>
        <w:t xml:space="preserve"> Com a palavra o Vereador Edson Luiz Dalla Costa (PP). Cumprimentou a todos.</w:t>
      </w:r>
      <w:r w:rsidR="006201CA">
        <w:rPr>
          <w:rFonts w:ascii="Arial" w:hAnsi="Arial" w:cs="Arial"/>
          <w:sz w:val="24"/>
          <w:szCs w:val="24"/>
        </w:rPr>
        <w:t xml:space="preserve"> Salientou a importância de que sejam feitas as rampas de acesso em toda a cidade.</w:t>
      </w:r>
      <w:r w:rsidR="000D6189">
        <w:rPr>
          <w:rFonts w:ascii="Arial" w:hAnsi="Arial" w:cs="Arial"/>
          <w:sz w:val="24"/>
          <w:szCs w:val="24"/>
        </w:rPr>
        <w:t xml:space="preserve"> Sendo prioridade a realização das melhorias destacadas na Indicação da Vereadora Maeli.</w:t>
      </w:r>
      <w:r w:rsidR="000903D8">
        <w:rPr>
          <w:rFonts w:ascii="Arial" w:hAnsi="Arial" w:cs="Arial"/>
          <w:sz w:val="24"/>
          <w:szCs w:val="24"/>
        </w:rPr>
        <w:t xml:space="preserve"> Manifestou se favorável.</w:t>
      </w:r>
      <w:r w:rsidR="000903D8" w:rsidRPr="000903D8">
        <w:t xml:space="preserve"> </w:t>
      </w:r>
      <w:r w:rsidR="000903D8" w:rsidRPr="000903D8">
        <w:rPr>
          <w:rFonts w:ascii="Arial" w:hAnsi="Arial" w:cs="Arial"/>
          <w:sz w:val="24"/>
          <w:szCs w:val="24"/>
        </w:rPr>
        <w:t>Como mais nenhum vereador deseja fazer uso da palavra coloco em v</w:t>
      </w:r>
      <w:r w:rsidR="000903D8">
        <w:rPr>
          <w:rFonts w:ascii="Arial" w:hAnsi="Arial" w:cs="Arial"/>
          <w:sz w:val="24"/>
          <w:szCs w:val="24"/>
        </w:rPr>
        <w:t xml:space="preserve">otação à indicação nº 124/2021. </w:t>
      </w:r>
      <w:r w:rsidR="000903D8" w:rsidRPr="000903D8">
        <w:rPr>
          <w:rFonts w:ascii="Arial" w:hAnsi="Arial" w:cs="Arial"/>
          <w:sz w:val="24"/>
          <w:szCs w:val="24"/>
        </w:rPr>
        <w:t xml:space="preserve">Vereadores favoráveis permaneçam como </w:t>
      </w:r>
      <w:r w:rsidR="000903D8">
        <w:rPr>
          <w:rFonts w:ascii="Arial" w:hAnsi="Arial" w:cs="Arial"/>
          <w:sz w:val="24"/>
          <w:szCs w:val="24"/>
        </w:rPr>
        <w:t>estão contrários se manifestem. Aprovado por unanimidade</w:t>
      </w:r>
      <w:r w:rsidR="000903D8" w:rsidRPr="000903D8">
        <w:rPr>
          <w:rFonts w:ascii="Arial" w:hAnsi="Arial" w:cs="Arial"/>
          <w:sz w:val="24"/>
          <w:szCs w:val="24"/>
        </w:rPr>
        <w:t>.</w:t>
      </w:r>
      <w:r w:rsidR="00044F71" w:rsidRPr="00044F71">
        <w:t xml:space="preserve"> </w:t>
      </w:r>
      <w:r w:rsidR="00044F71" w:rsidRPr="00044F71">
        <w:rPr>
          <w:rFonts w:ascii="Arial" w:hAnsi="Arial" w:cs="Arial"/>
          <w:sz w:val="24"/>
          <w:szCs w:val="24"/>
        </w:rPr>
        <w:t>- Em discussão a indicação nº 125/2021 de autoria da Vereadora Maeli Caroline Brunetto Cerezoli do MDB, com apoio das bancadas do MDB e Cidadania. “Sugere que a Administração Municipal através da Secretaria Municipal de Serviços Urbanos, estude a viabilidade de pavimentar o trecho da Rua do Comércio pr</w:t>
      </w:r>
      <w:r w:rsidR="00044F71">
        <w:rPr>
          <w:rFonts w:ascii="Arial" w:hAnsi="Arial" w:cs="Arial"/>
          <w:sz w:val="24"/>
          <w:szCs w:val="24"/>
        </w:rPr>
        <w:t>óximo ao Loteamento Bianchini”.</w:t>
      </w:r>
      <w:r w:rsidR="00044F71" w:rsidRPr="00044F71">
        <w:rPr>
          <w:rFonts w:ascii="Arial" w:hAnsi="Arial" w:cs="Arial"/>
          <w:sz w:val="24"/>
          <w:szCs w:val="24"/>
        </w:rPr>
        <w:t xml:space="preserve"> A palavra está com senhores vereadores.</w:t>
      </w:r>
      <w:r w:rsidR="000E6C70">
        <w:rPr>
          <w:rFonts w:ascii="Arial" w:hAnsi="Arial" w:cs="Arial"/>
          <w:sz w:val="24"/>
          <w:szCs w:val="24"/>
        </w:rPr>
        <w:t xml:space="preserve"> Com a palavra a Vere</w:t>
      </w:r>
      <w:r w:rsidR="00F9279E">
        <w:rPr>
          <w:rFonts w:ascii="Arial" w:hAnsi="Arial" w:cs="Arial"/>
          <w:sz w:val="24"/>
          <w:szCs w:val="24"/>
        </w:rPr>
        <w:t xml:space="preserve">adora </w:t>
      </w:r>
      <w:r w:rsidR="00AE7397">
        <w:rPr>
          <w:rFonts w:ascii="Arial" w:hAnsi="Arial" w:cs="Arial"/>
          <w:sz w:val="24"/>
          <w:szCs w:val="24"/>
        </w:rPr>
        <w:t>Maeli Brunetto Cerezoli   MDB</w:t>
      </w:r>
      <w:r w:rsidR="000E6C70">
        <w:rPr>
          <w:rFonts w:ascii="Arial" w:hAnsi="Arial" w:cs="Arial"/>
          <w:sz w:val="24"/>
          <w:szCs w:val="24"/>
        </w:rPr>
        <w:t>.</w:t>
      </w:r>
      <w:r w:rsidR="00AE7397">
        <w:rPr>
          <w:rFonts w:ascii="Arial" w:hAnsi="Arial" w:cs="Arial"/>
          <w:sz w:val="24"/>
          <w:szCs w:val="24"/>
        </w:rPr>
        <w:t xml:space="preserve"> </w:t>
      </w:r>
      <w:r w:rsidR="000E6C70">
        <w:rPr>
          <w:rFonts w:ascii="Arial" w:hAnsi="Arial" w:cs="Arial"/>
          <w:sz w:val="24"/>
          <w:szCs w:val="24"/>
        </w:rPr>
        <w:t xml:space="preserve">Explicou sobre a localização da </w:t>
      </w:r>
      <w:r w:rsidR="00611105">
        <w:rPr>
          <w:rFonts w:ascii="Arial" w:hAnsi="Arial" w:cs="Arial"/>
          <w:sz w:val="24"/>
          <w:szCs w:val="24"/>
        </w:rPr>
        <w:t>referida Indicação em discussão, inclusive algumas melhorias foram feitas, porém moradores locais solicitaram a pavimentação.</w:t>
      </w:r>
      <w:r w:rsidR="00A26533">
        <w:rPr>
          <w:rFonts w:ascii="Arial" w:hAnsi="Arial" w:cs="Arial"/>
          <w:sz w:val="24"/>
          <w:szCs w:val="24"/>
        </w:rPr>
        <w:t xml:space="preserve"> Com a palav</w:t>
      </w:r>
      <w:r w:rsidR="00F9279E">
        <w:rPr>
          <w:rFonts w:ascii="Arial" w:hAnsi="Arial" w:cs="Arial"/>
          <w:sz w:val="24"/>
          <w:szCs w:val="24"/>
        </w:rPr>
        <w:t>ra o Vereador Déberton Fracaro PDT</w:t>
      </w:r>
      <w:r w:rsidR="00A26533">
        <w:rPr>
          <w:rFonts w:ascii="Arial" w:hAnsi="Arial" w:cs="Arial"/>
          <w:sz w:val="24"/>
          <w:szCs w:val="24"/>
        </w:rPr>
        <w:t>.</w:t>
      </w:r>
      <w:r w:rsidR="000813B4">
        <w:rPr>
          <w:rFonts w:ascii="Arial" w:hAnsi="Arial" w:cs="Arial"/>
          <w:sz w:val="24"/>
          <w:szCs w:val="24"/>
        </w:rPr>
        <w:t xml:space="preserve"> Destacou a importância da pavimentação com o objetivo de facilitar o fluxo no trânsito.</w:t>
      </w:r>
      <w:r w:rsidR="00956213">
        <w:rPr>
          <w:rFonts w:ascii="Arial" w:hAnsi="Arial" w:cs="Arial"/>
          <w:sz w:val="24"/>
          <w:szCs w:val="24"/>
        </w:rPr>
        <w:t xml:space="preserve"> Explicou que é no final da Rua do Comércio, onde emenda com o Loteamento Bianchini.</w:t>
      </w:r>
      <w:r w:rsidR="00B02AEF">
        <w:rPr>
          <w:rFonts w:ascii="Arial" w:hAnsi="Arial" w:cs="Arial"/>
          <w:sz w:val="24"/>
          <w:szCs w:val="24"/>
        </w:rPr>
        <w:t xml:space="preserve"> Salientou que há a necessidade da realização de uma desapropriação no local para que seja realizada a obra.</w:t>
      </w:r>
      <w:r w:rsidR="006716B5">
        <w:rPr>
          <w:rFonts w:ascii="Arial" w:hAnsi="Arial" w:cs="Arial"/>
          <w:sz w:val="24"/>
          <w:szCs w:val="24"/>
        </w:rPr>
        <w:t xml:space="preserve"> Citou outras ruas no Município com o mesmo problema atinente à necessidade </w:t>
      </w:r>
      <w:r w:rsidR="006448E6">
        <w:rPr>
          <w:rFonts w:ascii="Arial" w:hAnsi="Arial" w:cs="Arial"/>
          <w:sz w:val="24"/>
          <w:szCs w:val="24"/>
        </w:rPr>
        <w:t>da realização da desapropriação, na qual é um processo bastante burocrático. Manifestou se de modo favorável.</w:t>
      </w:r>
      <w:r w:rsidR="00B40F7E">
        <w:rPr>
          <w:rFonts w:ascii="Arial" w:hAnsi="Arial" w:cs="Arial"/>
          <w:sz w:val="24"/>
          <w:szCs w:val="24"/>
        </w:rPr>
        <w:t xml:space="preserve"> Com a palavra a Vereadora Adriana Bueno Artuzi (PP). Cumprimentou a todos.</w:t>
      </w:r>
      <w:r w:rsidR="006415B8">
        <w:rPr>
          <w:rFonts w:ascii="Arial" w:hAnsi="Arial" w:cs="Arial"/>
          <w:sz w:val="24"/>
          <w:szCs w:val="24"/>
        </w:rPr>
        <w:t xml:space="preserve"> Destacou a importância do apoio dado questões atinentes a pavimentação, existe uma demanda e uma parte burocrática.</w:t>
      </w:r>
      <w:r w:rsidR="001942B3">
        <w:rPr>
          <w:rFonts w:ascii="Arial" w:hAnsi="Arial" w:cs="Arial"/>
          <w:sz w:val="24"/>
          <w:szCs w:val="24"/>
        </w:rPr>
        <w:t xml:space="preserve"> Manifestou se de modo favorável. </w:t>
      </w:r>
      <w:r w:rsidR="001D0D99">
        <w:rPr>
          <w:rFonts w:ascii="Arial" w:hAnsi="Arial" w:cs="Arial"/>
          <w:sz w:val="24"/>
          <w:szCs w:val="24"/>
        </w:rPr>
        <w:t xml:space="preserve"> Com a palavra o Vereador Edson Luiz Dalla Costa (PP). Informou que é lamentável o problema desta rua e que existem outras com problemas. Esta rua está no centro da cidade. Negociações estão sendo feitas visando as indenizações para que posteriormente as melhorias possam ser realizadas. Com a palavra o Vereador Rafael Menegaz (MDB).</w:t>
      </w:r>
      <w:r w:rsidR="005F4625">
        <w:rPr>
          <w:rFonts w:ascii="Arial" w:hAnsi="Arial" w:cs="Arial"/>
          <w:sz w:val="24"/>
          <w:szCs w:val="24"/>
        </w:rPr>
        <w:t xml:space="preserve"> Argumentou que é dever dos Vereadores indicar aquilo que for suge</w:t>
      </w:r>
      <w:r w:rsidR="00F904CB">
        <w:rPr>
          <w:rFonts w:ascii="Arial" w:hAnsi="Arial" w:cs="Arial"/>
          <w:sz w:val="24"/>
          <w:szCs w:val="24"/>
        </w:rPr>
        <w:t xml:space="preserve">stão da população. </w:t>
      </w:r>
      <w:proofErr w:type="gramStart"/>
      <w:r w:rsidR="00F904CB">
        <w:rPr>
          <w:rFonts w:ascii="Arial" w:hAnsi="Arial" w:cs="Arial"/>
          <w:sz w:val="24"/>
          <w:szCs w:val="24"/>
        </w:rPr>
        <w:t>A pedido</w:t>
      </w:r>
      <w:proofErr w:type="gramEnd"/>
      <w:r w:rsidR="00F904CB">
        <w:rPr>
          <w:rFonts w:ascii="Arial" w:hAnsi="Arial" w:cs="Arial"/>
          <w:sz w:val="24"/>
          <w:szCs w:val="24"/>
        </w:rPr>
        <w:t xml:space="preserve"> de</w:t>
      </w:r>
      <w:r w:rsidR="00F9279E">
        <w:rPr>
          <w:rFonts w:ascii="Arial" w:hAnsi="Arial" w:cs="Arial"/>
          <w:sz w:val="24"/>
          <w:szCs w:val="24"/>
        </w:rPr>
        <w:t xml:space="preserve"> </w:t>
      </w:r>
      <w:r w:rsidR="005F4625">
        <w:rPr>
          <w:rFonts w:ascii="Arial" w:hAnsi="Arial" w:cs="Arial"/>
          <w:sz w:val="24"/>
          <w:szCs w:val="24"/>
        </w:rPr>
        <w:t>Tapejarenses solicitou que a Administração abra os banheiros do parque de rodeios nos finais de semana para o pessoal do som e deixar a porta do ginásio aberta do Bairro 13 de maio quando tem jogo. Reinvindicações que devem ser repassadas às secretarias responsáveis.</w:t>
      </w:r>
      <w:r w:rsidR="00F904CB">
        <w:rPr>
          <w:rFonts w:ascii="Arial" w:hAnsi="Arial" w:cs="Arial"/>
          <w:sz w:val="24"/>
          <w:szCs w:val="24"/>
        </w:rPr>
        <w:t xml:space="preserve"> Com a palavra o Vereador Verani Bacchi (PP).</w:t>
      </w:r>
      <w:r w:rsidR="007168F2">
        <w:rPr>
          <w:rFonts w:ascii="Arial" w:hAnsi="Arial" w:cs="Arial"/>
          <w:sz w:val="24"/>
          <w:szCs w:val="24"/>
        </w:rPr>
        <w:t xml:space="preserve"> Cumprimentou a todos. Salientou que nesta rua é um problema que tem se arrastado há muitos anos.</w:t>
      </w:r>
      <w:r w:rsidR="00704ABA">
        <w:rPr>
          <w:rFonts w:ascii="Arial" w:hAnsi="Arial" w:cs="Arial"/>
          <w:sz w:val="24"/>
          <w:szCs w:val="24"/>
        </w:rPr>
        <w:t xml:space="preserve"> Manifestou que este tipo de indicação visando o bem da população, os vereadores sempre serão favoráveis.</w:t>
      </w:r>
      <w:r w:rsidR="001A6615">
        <w:rPr>
          <w:rFonts w:ascii="Arial" w:hAnsi="Arial" w:cs="Arial"/>
          <w:sz w:val="24"/>
          <w:szCs w:val="24"/>
        </w:rPr>
        <w:t xml:space="preserve"> Sendo que no município diariamente surgem novas </w:t>
      </w:r>
      <w:r w:rsidR="001A6615">
        <w:rPr>
          <w:rFonts w:ascii="Arial" w:hAnsi="Arial" w:cs="Arial"/>
          <w:sz w:val="24"/>
          <w:szCs w:val="24"/>
        </w:rPr>
        <w:lastRenderedPageBreak/>
        <w:t>demandas. Informou que quanto ao calçamento solidário a Administração está trabalhando nisso.</w:t>
      </w:r>
      <w:r w:rsidR="004D1526">
        <w:rPr>
          <w:rFonts w:ascii="Arial" w:hAnsi="Arial" w:cs="Arial"/>
          <w:sz w:val="24"/>
          <w:szCs w:val="24"/>
        </w:rPr>
        <w:t xml:space="preserve"> Espaço da liderança com a palavra o Vereador Déberton Fracaro (PDT).</w:t>
      </w:r>
      <w:r w:rsidR="0066695A">
        <w:rPr>
          <w:rFonts w:ascii="Arial" w:hAnsi="Arial" w:cs="Arial"/>
          <w:sz w:val="24"/>
          <w:szCs w:val="24"/>
        </w:rPr>
        <w:t xml:space="preserve"> Nas discussões pediu para que os vereadores se mantenham dentro do contexto.</w:t>
      </w:r>
      <w:r w:rsidR="0066695A" w:rsidRPr="0066695A">
        <w:t xml:space="preserve"> </w:t>
      </w:r>
      <w:r w:rsidR="0066695A" w:rsidRPr="0066695A">
        <w:rPr>
          <w:rFonts w:ascii="Arial" w:hAnsi="Arial" w:cs="Arial"/>
          <w:sz w:val="24"/>
          <w:szCs w:val="24"/>
        </w:rPr>
        <w:t>Como mais nenhum vereador deseja fazer uso da palavra coloco em v</w:t>
      </w:r>
      <w:r w:rsidR="0066695A">
        <w:rPr>
          <w:rFonts w:ascii="Arial" w:hAnsi="Arial" w:cs="Arial"/>
          <w:sz w:val="24"/>
          <w:szCs w:val="24"/>
        </w:rPr>
        <w:t>otação à indicação nº 125/2021.</w:t>
      </w:r>
      <w:r w:rsidR="0066695A" w:rsidRPr="0066695A">
        <w:rPr>
          <w:rFonts w:ascii="Arial" w:hAnsi="Arial" w:cs="Arial"/>
          <w:sz w:val="24"/>
          <w:szCs w:val="24"/>
        </w:rPr>
        <w:t>Vereadores favoráveis permaneçam como estão contrários</w:t>
      </w:r>
      <w:r w:rsidR="0066695A">
        <w:rPr>
          <w:rFonts w:ascii="Arial" w:hAnsi="Arial" w:cs="Arial"/>
          <w:sz w:val="24"/>
          <w:szCs w:val="24"/>
        </w:rPr>
        <w:t xml:space="preserve"> se manifestem. Aprovado por unanimidade.</w:t>
      </w:r>
      <w:r w:rsidR="009B3A2C">
        <w:rPr>
          <w:rFonts w:ascii="Arial" w:hAnsi="Arial" w:cs="Arial"/>
          <w:sz w:val="24"/>
          <w:szCs w:val="24"/>
        </w:rPr>
        <w:t xml:space="preserve"> A Vereadora Adriana Bueno Artuzi (PP) suscitou questão de ordem solicitando que seja realizada uma moção de pesar em favor da família do Sr.</w:t>
      </w:r>
      <w:r w:rsidR="00EE10F3">
        <w:rPr>
          <w:rFonts w:ascii="Arial" w:hAnsi="Arial" w:cs="Arial"/>
          <w:sz w:val="24"/>
          <w:szCs w:val="24"/>
        </w:rPr>
        <w:t xml:space="preserve"> Leandro Coronetti.</w:t>
      </w:r>
      <w:r w:rsidR="0073046F">
        <w:rPr>
          <w:rFonts w:ascii="Arial" w:hAnsi="Arial" w:cs="Arial"/>
          <w:sz w:val="24"/>
          <w:szCs w:val="24"/>
        </w:rPr>
        <w:t xml:space="preserve"> Moções:</w:t>
      </w:r>
      <w:r w:rsidR="0073046F" w:rsidRPr="0073046F">
        <w:t xml:space="preserve"> </w:t>
      </w:r>
      <w:r w:rsidR="0073046F" w:rsidRPr="0073046F">
        <w:rPr>
          <w:rFonts w:ascii="Arial" w:hAnsi="Arial" w:cs="Arial"/>
          <w:sz w:val="24"/>
          <w:szCs w:val="24"/>
        </w:rPr>
        <w:t>Como o artigo 130, do Regimento Interno desta casa é inconsistente na deliberação das Moções, qu</w:t>
      </w:r>
      <w:r w:rsidR="00F9279E">
        <w:rPr>
          <w:rFonts w:ascii="Arial" w:hAnsi="Arial" w:cs="Arial"/>
          <w:sz w:val="24"/>
          <w:szCs w:val="24"/>
        </w:rPr>
        <w:t>e São Proposições Institucionais</w:t>
      </w:r>
      <w:r w:rsidR="0073046F" w:rsidRPr="0073046F">
        <w:rPr>
          <w:rFonts w:ascii="Arial" w:hAnsi="Arial" w:cs="Arial"/>
          <w:sz w:val="24"/>
          <w:szCs w:val="24"/>
        </w:rPr>
        <w:t>, e, portanto, devem ser deliberadas pelo plenário, e dirimindo o § 2º, do artigo 104, colocarei todas as Moções que são apresentadas a esta Casa para discussão</w:t>
      </w:r>
      <w:r w:rsidR="0073046F">
        <w:rPr>
          <w:rFonts w:ascii="Arial" w:hAnsi="Arial" w:cs="Arial"/>
          <w:sz w:val="24"/>
          <w:szCs w:val="24"/>
        </w:rPr>
        <w:t xml:space="preserve"> e votação na forma regimental:</w:t>
      </w:r>
      <w:r w:rsidR="0073046F" w:rsidRPr="0073046F">
        <w:rPr>
          <w:rFonts w:ascii="Arial" w:hAnsi="Arial" w:cs="Arial"/>
          <w:sz w:val="24"/>
          <w:szCs w:val="24"/>
        </w:rPr>
        <w:t xml:space="preserve"> Em discussão a Moção 008/2021 de congratulações pelos relevantes serviços prestados em prol da Cultura Gaúcha: A Câmara Municipal de Vereadores do Município de Tapejara - RS, por autoria do Presidente da Câmara de Vereadores Carlos Eduardo de Oliveira do PSB e do Vereador Altamir Galvão Waltrich (Professor Altamir) do MDB, com o apoio de todos os Vereadores, após as tramitações regimentais, </w:t>
      </w:r>
      <w:r w:rsidR="001D3AAB" w:rsidRPr="0073046F">
        <w:rPr>
          <w:rFonts w:ascii="Arial" w:hAnsi="Arial" w:cs="Arial"/>
          <w:sz w:val="24"/>
          <w:szCs w:val="24"/>
        </w:rPr>
        <w:t>C</w:t>
      </w:r>
      <w:r w:rsidR="001D3AAB">
        <w:rPr>
          <w:rFonts w:ascii="Arial" w:hAnsi="Arial" w:cs="Arial"/>
          <w:sz w:val="24"/>
          <w:szCs w:val="24"/>
        </w:rPr>
        <w:t>oncedera</w:t>
      </w:r>
      <w:r w:rsidR="00F9279E">
        <w:rPr>
          <w:rFonts w:ascii="Arial" w:hAnsi="Arial" w:cs="Arial"/>
          <w:sz w:val="24"/>
          <w:szCs w:val="24"/>
        </w:rPr>
        <w:t xml:space="preserve"> moção de congratulações</w:t>
      </w:r>
      <w:r w:rsidR="0073046F" w:rsidRPr="0073046F">
        <w:rPr>
          <w:rFonts w:ascii="Arial" w:hAnsi="Arial" w:cs="Arial"/>
          <w:sz w:val="24"/>
          <w:szCs w:val="24"/>
        </w:rPr>
        <w:t xml:space="preserve"> pelos relevantes serviços prestados em prol da Cultura Gaúcha, para os membros do CTG Manoel Teixeira, Hugo Dalposso (Patrão), Leonardo Aloisio Andreolla (1º Guri Farroupilha da 7ª Região Tradicionalista do RS) e Milena Sossella (2ª |Prenda Juvenil da 7ª</w:t>
      </w:r>
      <w:r w:rsidR="0073046F">
        <w:rPr>
          <w:rFonts w:ascii="Arial" w:hAnsi="Arial" w:cs="Arial"/>
          <w:sz w:val="24"/>
          <w:szCs w:val="24"/>
        </w:rPr>
        <w:t xml:space="preserve"> Região Tradicionalista do RS). </w:t>
      </w:r>
      <w:r w:rsidR="0073046F" w:rsidRPr="0073046F">
        <w:rPr>
          <w:rFonts w:ascii="Arial" w:hAnsi="Arial" w:cs="Arial"/>
          <w:sz w:val="24"/>
          <w:szCs w:val="24"/>
        </w:rPr>
        <w:t>A palavra está com os senhores vereadores</w:t>
      </w:r>
      <w:r w:rsidR="0073046F">
        <w:rPr>
          <w:rFonts w:ascii="Arial" w:hAnsi="Arial" w:cs="Arial"/>
          <w:sz w:val="24"/>
          <w:szCs w:val="24"/>
        </w:rPr>
        <w:t>.</w:t>
      </w:r>
      <w:r w:rsidR="009431BF">
        <w:rPr>
          <w:rFonts w:ascii="Arial" w:hAnsi="Arial" w:cs="Arial"/>
          <w:sz w:val="24"/>
          <w:szCs w:val="24"/>
        </w:rPr>
        <w:t xml:space="preserve"> Com a palavra o Vereador Altamir Galvão Waltrich (MDB).</w:t>
      </w:r>
      <w:r w:rsidR="00E36202">
        <w:rPr>
          <w:rFonts w:ascii="Arial" w:hAnsi="Arial" w:cs="Arial"/>
          <w:sz w:val="24"/>
          <w:szCs w:val="24"/>
        </w:rPr>
        <w:t xml:space="preserve"> Informou que trata se de uma homenagem em prol da cultura gaúcha, sendo que estas pessoas representam a entidade CTG Manoel Teixeira, na qual praticamente todos os Vereadores frequentam esta entidade.</w:t>
      </w:r>
      <w:r w:rsidR="00104E7B">
        <w:rPr>
          <w:rFonts w:ascii="Arial" w:hAnsi="Arial" w:cs="Arial"/>
          <w:sz w:val="24"/>
          <w:szCs w:val="24"/>
        </w:rPr>
        <w:t xml:space="preserve"> Inclusive informou do acidente que o Sr. Hugo Dal Posso sofreu e que está se recuperando muito bem. Também estes jovens que muito bem tem representado a cultura tradicionalista.</w:t>
      </w:r>
      <w:r w:rsidR="00930BF0">
        <w:rPr>
          <w:rFonts w:ascii="Arial" w:hAnsi="Arial" w:cs="Arial"/>
          <w:sz w:val="24"/>
          <w:szCs w:val="24"/>
        </w:rPr>
        <w:t xml:space="preserve"> Com a palavra a Vere</w:t>
      </w:r>
      <w:r w:rsidR="00201641">
        <w:rPr>
          <w:rFonts w:ascii="Arial" w:hAnsi="Arial" w:cs="Arial"/>
          <w:sz w:val="24"/>
          <w:szCs w:val="24"/>
        </w:rPr>
        <w:t xml:space="preserve">adora Adriana Bueno Artuzi (PP). Destacou a importância da cultura gaúcha e o envolvimento que as pessoas </w:t>
      </w:r>
      <w:r w:rsidR="00B062E0">
        <w:rPr>
          <w:rFonts w:ascii="Arial" w:hAnsi="Arial" w:cs="Arial"/>
          <w:sz w:val="24"/>
          <w:szCs w:val="24"/>
        </w:rPr>
        <w:t>têm</w:t>
      </w:r>
      <w:r w:rsidR="00201641">
        <w:rPr>
          <w:rFonts w:ascii="Arial" w:hAnsi="Arial" w:cs="Arial"/>
          <w:sz w:val="24"/>
          <w:szCs w:val="24"/>
        </w:rPr>
        <w:t xml:space="preserve"> com ela. Salientou que o Leandro Coronetti era uma pessoa bastante envolvida com o CTG Manoel Teixeira, onde desenvolvia um importante trabalho de forma voluntária.</w:t>
      </w:r>
      <w:r w:rsidR="003936B2">
        <w:rPr>
          <w:rFonts w:ascii="Arial" w:hAnsi="Arial" w:cs="Arial"/>
          <w:sz w:val="24"/>
          <w:szCs w:val="24"/>
        </w:rPr>
        <w:t xml:space="preserve"> Com a palavra o Presidente Carlos Eduardo (PSB).</w:t>
      </w:r>
      <w:r w:rsidR="00C17262">
        <w:rPr>
          <w:rFonts w:ascii="Arial" w:hAnsi="Arial" w:cs="Arial"/>
          <w:sz w:val="24"/>
          <w:szCs w:val="24"/>
        </w:rPr>
        <w:t xml:space="preserve"> Argumentou sobre o trabalho desempenhado pelo Leandro Coronetti em prol da cultura gaúcha no CTG. Explicou as dificuldades que a entidade enfrenta, pois existem contas a serem pagas. Portanto coloco em votação a moção ao CTG Manoel Teixeira em prol dos seus representantes.</w:t>
      </w:r>
      <w:r w:rsidR="00C17262" w:rsidRPr="00C17262">
        <w:t xml:space="preserve"> </w:t>
      </w:r>
      <w:r w:rsidR="00C17262" w:rsidRPr="00C17262">
        <w:rPr>
          <w:rFonts w:ascii="Arial" w:hAnsi="Arial" w:cs="Arial"/>
          <w:sz w:val="24"/>
          <w:szCs w:val="24"/>
        </w:rPr>
        <w:t>Vereadores favoráveis permaneçam como estão contrários se manifestem.</w:t>
      </w:r>
      <w:r w:rsidR="00C17262">
        <w:rPr>
          <w:rFonts w:ascii="Arial" w:hAnsi="Arial" w:cs="Arial"/>
          <w:sz w:val="24"/>
          <w:szCs w:val="24"/>
        </w:rPr>
        <w:t xml:space="preserve"> Aprovada Moção por </w:t>
      </w:r>
      <w:r w:rsidR="00B062E0">
        <w:rPr>
          <w:rFonts w:ascii="Arial" w:hAnsi="Arial" w:cs="Arial"/>
          <w:sz w:val="24"/>
          <w:szCs w:val="24"/>
        </w:rPr>
        <w:t>unanimidade.</w:t>
      </w:r>
      <w:r w:rsidR="00B062E0" w:rsidRPr="00495A5E">
        <w:rPr>
          <w:rFonts w:ascii="Arial" w:hAnsi="Arial" w:cs="Arial"/>
          <w:sz w:val="24"/>
          <w:szCs w:val="24"/>
        </w:rPr>
        <w:t xml:space="preserve"> Eram</w:t>
      </w:r>
      <w:bookmarkStart w:id="0" w:name="_GoBack"/>
      <w:bookmarkEnd w:id="0"/>
      <w:r w:rsidRPr="00495A5E">
        <w:rPr>
          <w:rFonts w:ascii="Arial" w:hAnsi="Arial" w:cs="Arial"/>
          <w:sz w:val="24"/>
          <w:szCs w:val="24"/>
        </w:rPr>
        <w:t xml:space="preserve"> essas as matérias a serem discutid</w:t>
      </w:r>
      <w:r>
        <w:rPr>
          <w:rFonts w:ascii="Arial" w:hAnsi="Arial" w:cs="Arial"/>
          <w:sz w:val="24"/>
          <w:szCs w:val="24"/>
        </w:rPr>
        <w:t xml:space="preserve">as na Sessão Ordinária de hoje. </w:t>
      </w:r>
      <w:r w:rsidRPr="001D4695">
        <w:rPr>
          <w:rFonts w:ascii="Arial" w:hAnsi="Arial" w:cs="Arial"/>
          <w:sz w:val="24"/>
          <w:szCs w:val="24"/>
        </w:rPr>
        <w:t>Per</w:t>
      </w:r>
      <w:r w:rsidR="00873D3D">
        <w:rPr>
          <w:rFonts w:ascii="Arial" w:hAnsi="Arial" w:cs="Arial"/>
          <w:sz w:val="24"/>
          <w:szCs w:val="24"/>
        </w:rPr>
        <w:t>manecem e</w:t>
      </w:r>
      <w:r w:rsidR="00C17262">
        <w:rPr>
          <w:rFonts w:ascii="Arial" w:hAnsi="Arial" w:cs="Arial"/>
          <w:sz w:val="24"/>
          <w:szCs w:val="24"/>
        </w:rPr>
        <w:t xml:space="preserve">m pauta:  Indicação nº </w:t>
      </w:r>
      <w:r w:rsidR="00873D3D">
        <w:rPr>
          <w:rFonts w:ascii="Arial" w:hAnsi="Arial" w:cs="Arial"/>
          <w:sz w:val="24"/>
          <w:szCs w:val="24"/>
        </w:rPr>
        <w:t>126</w:t>
      </w:r>
      <w:r w:rsidR="00C17262">
        <w:rPr>
          <w:rFonts w:ascii="Arial" w:hAnsi="Arial" w:cs="Arial"/>
          <w:sz w:val="24"/>
          <w:szCs w:val="24"/>
        </w:rPr>
        <w:t>, 127, 128 e 129</w:t>
      </w:r>
      <w:r w:rsidR="00873D3D">
        <w:rPr>
          <w:rFonts w:ascii="Arial" w:hAnsi="Arial" w:cs="Arial"/>
          <w:sz w:val="24"/>
          <w:szCs w:val="24"/>
        </w:rPr>
        <w:t>/2021</w:t>
      </w:r>
      <w:r w:rsidR="00B90755">
        <w:rPr>
          <w:rFonts w:ascii="Arial" w:hAnsi="Arial" w:cs="Arial"/>
          <w:sz w:val="24"/>
          <w:szCs w:val="24"/>
        </w:rPr>
        <w:t>.</w:t>
      </w:r>
      <w:r w:rsidR="00C17262">
        <w:rPr>
          <w:rFonts w:ascii="Arial" w:hAnsi="Arial" w:cs="Arial"/>
          <w:sz w:val="24"/>
          <w:szCs w:val="24"/>
        </w:rPr>
        <w:t xml:space="preserve"> Projetos de Lei do Executivo nº </w:t>
      </w:r>
      <w:r w:rsidR="00C17262">
        <w:rPr>
          <w:rFonts w:ascii="Arial" w:hAnsi="Arial" w:cs="Arial"/>
          <w:sz w:val="24"/>
          <w:szCs w:val="24"/>
        </w:rPr>
        <w:lastRenderedPageBreak/>
        <w:t xml:space="preserve">075/2021 e Projeto de Lei do Legislativo nº 003/2021. </w:t>
      </w:r>
      <w:r w:rsidR="00197E8E">
        <w:rPr>
          <w:rFonts w:ascii="Arial" w:hAnsi="Arial" w:cs="Arial"/>
          <w:sz w:val="24"/>
          <w:szCs w:val="24"/>
        </w:rPr>
        <w:t xml:space="preserve"> </w:t>
      </w:r>
      <w:r w:rsidRPr="001D4695">
        <w:rPr>
          <w:rFonts w:ascii="Arial" w:hAnsi="Arial" w:cs="Arial"/>
          <w:sz w:val="24"/>
          <w:szCs w:val="24"/>
        </w:rPr>
        <w:t>Encerro a presente Sessão e convoco os Senhores Vereadores para próxima Sessão Ordinária d</w:t>
      </w:r>
      <w:r>
        <w:rPr>
          <w:rFonts w:ascii="Arial" w:hAnsi="Arial" w:cs="Arial"/>
          <w:sz w:val="24"/>
          <w:szCs w:val="24"/>
        </w:rPr>
        <w:t xml:space="preserve">o </w:t>
      </w:r>
      <w:r w:rsidR="00C17262">
        <w:rPr>
          <w:rFonts w:ascii="Arial" w:hAnsi="Arial" w:cs="Arial"/>
          <w:sz w:val="24"/>
          <w:szCs w:val="24"/>
        </w:rPr>
        <w:t>ano que se realizará no dia 08</w:t>
      </w:r>
      <w:r w:rsidR="00873D3D">
        <w:rPr>
          <w:rFonts w:ascii="Arial" w:hAnsi="Arial" w:cs="Arial"/>
          <w:sz w:val="24"/>
          <w:szCs w:val="24"/>
        </w:rPr>
        <w:t>/11/2021, às 18</w:t>
      </w:r>
      <w:r w:rsidRPr="001D4695">
        <w:rPr>
          <w:rFonts w:ascii="Arial" w:hAnsi="Arial" w:cs="Arial"/>
          <w:sz w:val="24"/>
          <w:szCs w:val="24"/>
        </w:rPr>
        <w:t xml:space="preserve"> horas. Tenham todos uma boa noite e uma</w:t>
      </w:r>
      <w:r>
        <w:rPr>
          <w:rFonts w:ascii="Arial" w:hAnsi="Arial" w:cs="Arial"/>
          <w:sz w:val="24"/>
          <w:szCs w:val="24"/>
        </w:rPr>
        <w:t xml:space="preserve"> </w:t>
      </w:r>
      <w:r w:rsidRPr="001D4695">
        <w:rPr>
          <w:rFonts w:ascii="Arial" w:hAnsi="Arial" w:cs="Arial"/>
          <w:sz w:val="24"/>
          <w:szCs w:val="24"/>
        </w:rPr>
        <w:t>ótima</w:t>
      </w:r>
      <w:r>
        <w:rPr>
          <w:rFonts w:ascii="Arial" w:hAnsi="Arial" w:cs="Arial"/>
          <w:sz w:val="24"/>
          <w:szCs w:val="24"/>
        </w:rPr>
        <w:t xml:space="preserve"> </w:t>
      </w:r>
      <w:r w:rsidRPr="001D4695">
        <w:rPr>
          <w:rFonts w:ascii="Arial" w:hAnsi="Arial" w:cs="Arial"/>
          <w:sz w:val="24"/>
          <w:szCs w:val="24"/>
        </w:rPr>
        <w:t>semana.</w:t>
      </w:r>
      <w:r w:rsidRPr="001D4695">
        <w:rPr>
          <w:sz w:val="24"/>
          <w:szCs w:val="24"/>
        </w:rPr>
        <w:t xml:space="preserve"> </w:t>
      </w:r>
      <w:r w:rsidRPr="001D4695">
        <w:rPr>
          <w:rFonts w:ascii="Arial" w:hAnsi="Arial" w:cs="Arial"/>
          <w:sz w:val="24"/>
          <w:szCs w:val="24"/>
        </w:rPr>
        <w:t>De acordo com a Resolução nº 006/07 consta nos arquivos da Câmara a gravação da Sessão em áudio. Nada mais a constar, encerro a presente Ata</w:t>
      </w:r>
      <w:r>
        <w:rPr>
          <w:rFonts w:ascii="Arial" w:hAnsi="Arial" w:cs="Arial"/>
          <w:sz w:val="24"/>
          <w:szCs w:val="24"/>
        </w:rPr>
        <w:t>.</w:t>
      </w:r>
    </w:p>
    <w:p w:rsidR="00B74745" w:rsidRDefault="00B74745" w:rsidP="00B74745">
      <w:pPr>
        <w:spacing w:after="0"/>
        <w:ind w:left="708" w:firstLine="708"/>
        <w:jc w:val="both"/>
        <w:rPr>
          <w:rFonts w:ascii="Arial" w:hAnsi="Arial" w:cs="Arial"/>
          <w:sz w:val="24"/>
          <w:szCs w:val="24"/>
        </w:rPr>
      </w:pPr>
    </w:p>
    <w:p w:rsidR="007D7EE7" w:rsidRDefault="007D7EE7" w:rsidP="00B74745">
      <w:pPr>
        <w:spacing w:after="0"/>
        <w:ind w:left="708" w:firstLine="708"/>
        <w:jc w:val="both"/>
        <w:rPr>
          <w:rFonts w:ascii="Arial" w:hAnsi="Arial" w:cs="Arial"/>
          <w:sz w:val="24"/>
          <w:szCs w:val="24"/>
        </w:rPr>
      </w:pPr>
    </w:p>
    <w:p w:rsidR="007D7EE7" w:rsidRPr="001D4695" w:rsidRDefault="007D7EE7" w:rsidP="00B74745">
      <w:pPr>
        <w:spacing w:after="0"/>
        <w:ind w:left="708" w:firstLine="708"/>
        <w:jc w:val="both"/>
        <w:rPr>
          <w:rFonts w:ascii="Arial" w:hAnsi="Arial" w:cs="Arial"/>
          <w:sz w:val="24"/>
          <w:szCs w:val="24"/>
        </w:rPr>
      </w:pPr>
    </w:p>
    <w:p w:rsidR="00B74745" w:rsidRPr="001D4695" w:rsidRDefault="00B74745" w:rsidP="00B74745">
      <w:pPr>
        <w:spacing w:after="0"/>
        <w:jc w:val="both"/>
        <w:rPr>
          <w:rFonts w:ascii="Arial" w:hAnsi="Arial" w:cs="Arial"/>
          <w:b/>
          <w:sz w:val="24"/>
          <w:szCs w:val="24"/>
        </w:rPr>
      </w:pPr>
    </w:p>
    <w:p w:rsidR="00B74745" w:rsidRPr="001D4695" w:rsidRDefault="00B74745" w:rsidP="00B7474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B74745" w:rsidRPr="001D4695" w:rsidRDefault="00B74745" w:rsidP="00B7474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1º Secretária</w:t>
      </w:r>
    </w:p>
    <w:p w:rsidR="00B963FF" w:rsidRPr="00B963FF" w:rsidRDefault="00B963FF" w:rsidP="00B963FF">
      <w:pPr>
        <w:jc w:val="center"/>
        <w:rPr>
          <w:rFonts w:ascii="Arial" w:hAnsi="Arial" w:cs="Arial"/>
          <w:b/>
          <w:sz w:val="24"/>
          <w:szCs w:val="24"/>
        </w:rPr>
      </w:pPr>
    </w:p>
    <w:sectPr w:rsidR="00B963FF" w:rsidRPr="00B963FF"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C0" w:rsidRDefault="001C2EC0" w:rsidP="0082228B">
      <w:pPr>
        <w:spacing w:after="0" w:line="240" w:lineRule="auto"/>
      </w:pPr>
      <w:r>
        <w:separator/>
      </w:r>
    </w:p>
  </w:endnote>
  <w:endnote w:type="continuationSeparator" w:id="0">
    <w:p w:rsidR="001C2EC0" w:rsidRDefault="001C2EC0"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C0" w:rsidRDefault="001C2EC0" w:rsidP="0082228B">
      <w:pPr>
        <w:spacing w:after="0" w:line="240" w:lineRule="auto"/>
      </w:pPr>
      <w:r>
        <w:separator/>
      </w:r>
    </w:p>
  </w:footnote>
  <w:footnote w:type="continuationSeparator" w:id="0">
    <w:p w:rsidR="001C2EC0" w:rsidRDefault="001C2EC0"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C2EC0">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C2EC0">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C2EC0">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26700"/>
    <w:rsid w:val="000320FD"/>
    <w:rsid w:val="000374EA"/>
    <w:rsid w:val="00044F71"/>
    <w:rsid w:val="00065F65"/>
    <w:rsid w:val="000674AD"/>
    <w:rsid w:val="000813B4"/>
    <w:rsid w:val="000847EA"/>
    <w:rsid w:val="000858C4"/>
    <w:rsid w:val="000903D8"/>
    <w:rsid w:val="000A6876"/>
    <w:rsid w:val="000C3722"/>
    <w:rsid w:val="000C50A9"/>
    <w:rsid w:val="000D6189"/>
    <w:rsid w:val="000E6C70"/>
    <w:rsid w:val="00104E7B"/>
    <w:rsid w:val="001118D5"/>
    <w:rsid w:val="00113140"/>
    <w:rsid w:val="00116F32"/>
    <w:rsid w:val="00116F59"/>
    <w:rsid w:val="00123EAF"/>
    <w:rsid w:val="001472BF"/>
    <w:rsid w:val="001576BE"/>
    <w:rsid w:val="001702B2"/>
    <w:rsid w:val="001711D1"/>
    <w:rsid w:val="00182438"/>
    <w:rsid w:val="001916EE"/>
    <w:rsid w:val="00192F29"/>
    <w:rsid w:val="001942B3"/>
    <w:rsid w:val="00197E8E"/>
    <w:rsid w:val="001A17BE"/>
    <w:rsid w:val="001A6615"/>
    <w:rsid w:val="001B65C8"/>
    <w:rsid w:val="001C22B2"/>
    <w:rsid w:val="001C2EC0"/>
    <w:rsid w:val="001D0D99"/>
    <w:rsid w:val="001D3AAB"/>
    <w:rsid w:val="001E5D96"/>
    <w:rsid w:val="00201641"/>
    <w:rsid w:val="00207D07"/>
    <w:rsid w:val="0023471E"/>
    <w:rsid w:val="0024758D"/>
    <w:rsid w:val="00265308"/>
    <w:rsid w:val="00271705"/>
    <w:rsid w:val="0028492D"/>
    <w:rsid w:val="00285F75"/>
    <w:rsid w:val="002964A6"/>
    <w:rsid w:val="002A092B"/>
    <w:rsid w:val="002A3730"/>
    <w:rsid w:val="003031DA"/>
    <w:rsid w:val="003272CB"/>
    <w:rsid w:val="00327A7A"/>
    <w:rsid w:val="0033215A"/>
    <w:rsid w:val="003936B2"/>
    <w:rsid w:val="003A1519"/>
    <w:rsid w:val="003A5DAD"/>
    <w:rsid w:val="003F6E2A"/>
    <w:rsid w:val="0043273E"/>
    <w:rsid w:val="0047168D"/>
    <w:rsid w:val="004838F2"/>
    <w:rsid w:val="004A3AA3"/>
    <w:rsid w:val="004A40CB"/>
    <w:rsid w:val="004D1526"/>
    <w:rsid w:val="004D4F9F"/>
    <w:rsid w:val="00504C82"/>
    <w:rsid w:val="00517BC1"/>
    <w:rsid w:val="00520176"/>
    <w:rsid w:val="00521287"/>
    <w:rsid w:val="00525730"/>
    <w:rsid w:val="00544402"/>
    <w:rsid w:val="00555994"/>
    <w:rsid w:val="005712AF"/>
    <w:rsid w:val="00575309"/>
    <w:rsid w:val="0058722C"/>
    <w:rsid w:val="005915A9"/>
    <w:rsid w:val="005D4FFD"/>
    <w:rsid w:val="005E0CF6"/>
    <w:rsid w:val="005F4625"/>
    <w:rsid w:val="0060742E"/>
    <w:rsid w:val="00611105"/>
    <w:rsid w:val="006201CA"/>
    <w:rsid w:val="00620EE6"/>
    <w:rsid w:val="00631394"/>
    <w:rsid w:val="00633EA9"/>
    <w:rsid w:val="006415B8"/>
    <w:rsid w:val="006448E6"/>
    <w:rsid w:val="00645D6B"/>
    <w:rsid w:val="00651ADF"/>
    <w:rsid w:val="00664434"/>
    <w:rsid w:val="00664460"/>
    <w:rsid w:val="0066695A"/>
    <w:rsid w:val="006716B5"/>
    <w:rsid w:val="006A5CA3"/>
    <w:rsid w:val="006E1DB5"/>
    <w:rsid w:val="006E743C"/>
    <w:rsid w:val="00704293"/>
    <w:rsid w:val="00704ABA"/>
    <w:rsid w:val="0070675C"/>
    <w:rsid w:val="00712EA2"/>
    <w:rsid w:val="007168F2"/>
    <w:rsid w:val="00722E4B"/>
    <w:rsid w:val="00726B52"/>
    <w:rsid w:val="0073046F"/>
    <w:rsid w:val="00751960"/>
    <w:rsid w:val="007A31A3"/>
    <w:rsid w:val="007C4099"/>
    <w:rsid w:val="007C6484"/>
    <w:rsid w:val="007D4370"/>
    <w:rsid w:val="007D7EE7"/>
    <w:rsid w:val="008135C0"/>
    <w:rsid w:val="008146B9"/>
    <w:rsid w:val="00821861"/>
    <w:rsid w:val="0082228B"/>
    <w:rsid w:val="00831E8A"/>
    <w:rsid w:val="00873D3D"/>
    <w:rsid w:val="00883ED9"/>
    <w:rsid w:val="008C5792"/>
    <w:rsid w:val="008E0481"/>
    <w:rsid w:val="008F47AD"/>
    <w:rsid w:val="00900AD9"/>
    <w:rsid w:val="0090511F"/>
    <w:rsid w:val="00922D08"/>
    <w:rsid w:val="0092677F"/>
    <w:rsid w:val="00927179"/>
    <w:rsid w:val="00930BF0"/>
    <w:rsid w:val="00933D44"/>
    <w:rsid w:val="00934A09"/>
    <w:rsid w:val="009431BF"/>
    <w:rsid w:val="00946D85"/>
    <w:rsid w:val="00952CAE"/>
    <w:rsid w:val="00956213"/>
    <w:rsid w:val="00963AA4"/>
    <w:rsid w:val="00973B3C"/>
    <w:rsid w:val="009817D8"/>
    <w:rsid w:val="00990088"/>
    <w:rsid w:val="00992DFE"/>
    <w:rsid w:val="009B3A2C"/>
    <w:rsid w:val="009D4EDF"/>
    <w:rsid w:val="00A0781B"/>
    <w:rsid w:val="00A07F3E"/>
    <w:rsid w:val="00A26533"/>
    <w:rsid w:val="00A26AD6"/>
    <w:rsid w:val="00A34A01"/>
    <w:rsid w:val="00A40892"/>
    <w:rsid w:val="00A703E4"/>
    <w:rsid w:val="00AA5B7C"/>
    <w:rsid w:val="00AB664C"/>
    <w:rsid w:val="00AE7397"/>
    <w:rsid w:val="00AF0AB7"/>
    <w:rsid w:val="00AF6650"/>
    <w:rsid w:val="00AF71F4"/>
    <w:rsid w:val="00B02AEF"/>
    <w:rsid w:val="00B062E0"/>
    <w:rsid w:val="00B12116"/>
    <w:rsid w:val="00B14DB3"/>
    <w:rsid w:val="00B40F7E"/>
    <w:rsid w:val="00B42117"/>
    <w:rsid w:val="00B52B96"/>
    <w:rsid w:val="00B60775"/>
    <w:rsid w:val="00B74745"/>
    <w:rsid w:val="00B75298"/>
    <w:rsid w:val="00B9002E"/>
    <w:rsid w:val="00B90755"/>
    <w:rsid w:val="00B963FF"/>
    <w:rsid w:val="00BA1DD4"/>
    <w:rsid w:val="00BD10AD"/>
    <w:rsid w:val="00BD333F"/>
    <w:rsid w:val="00BF4309"/>
    <w:rsid w:val="00C15494"/>
    <w:rsid w:val="00C17262"/>
    <w:rsid w:val="00C2119A"/>
    <w:rsid w:val="00C47C5A"/>
    <w:rsid w:val="00C80471"/>
    <w:rsid w:val="00C935A2"/>
    <w:rsid w:val="00C938C7"/>
    <w:rsid w:val="00CC2410"/>
    <w:rsid w:val="00CC61BE"/>
    <w:rsid w:val="00CD7C1C"/>
    <w:rsid w:val="00CE5138"/>
    <w:rsid w:val="00CF3AD7"/>
    <w:rsid w:val="00D13253"/>
    <w:rsid w:val="00D14014"/>
    <w:rsid w:val="00D5508E"/>
    <w:rsid w:val="00D7118E"/>
    <w:rsid w:val="00D822B4"/>
    <w:rsid w:val="00D86D5B"/>
    <w:rsid w:val="00DA7A36"/>
    <w:rsid w:val="00DC14AB"/>
    <w:rsid w:val="00DE00E7"/>
    <w:rsid w:val="00DF6B34"/>
    <w:rsid w:val="00E15E26"/>
    <w:rsid w:val="00E16120"/>
    <w:rsid w:val="00E2244F"/>
    <w:rsid w:val="00E2562B"/>
    <w:rsid w:val="00E36202"/>
    <w:rsid w:val="00E42600"/>
    <w:rsid w:val="00E4278F"/>
    <w:rsid w:val="00E6348B"/>
    <w:rsid w:val="00E650FC"/>
    <w:rsid w:val="00E74862"/>
    <w:rsid w:val="00E856E5"/>
    <w:rsid w:val="00E90A72"/>
    <w:rsid w:val="00EA7806"/>
    <w:rsid w:val="00EC1574"/>
    <w:rsid w:val="00EE10F3"/>
    <w:rsid w:val="00F239E1"/>
    <w:rsid w:val="00F46288"/>
    <w:rsid w:val="00F46B3F"/>
    <w:rsid w:val="00F76A11"/>
    <w:rsid w:val="00F904CB"/>
    <w:rsid w:val="00F9279E"/>
    <w:rsid w:val="00FA60F5"/>
    <w:rsid w:val="00FC3675"/>
    <w:rsid w:val="00FF0354"/>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8AF9C-3FD3-4A99-810A-6AAEFC9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1930</Words>
  <Characters>10422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4</cp:revision>
  <cp:lastPrinted>2021-11-05T11:04:00Z</cp:lastPrinted>
  <dcterms:created xsi:type="dcterms:W3CDTF">2021-11-05T11:35:00Z</dcterms:created>
  <dcterms:modified xsi:type="dcterms:W3CDTF">2021-11-05T12:10:00Z</dcterms:modified>
</cp:coreProperties>
</file>